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327C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7EB8">
              <w:rPr>
                <w:rFonts w:ascii="Times New Roman" w:eastAsia="Times New Roman" w:hAnsi="Times New Roman" w:cs="Times New Roman"/>
                <w:b/>
                <w:bCs/>
                <w:sz w:val="26"/>
                <w:szCs w:val="20"/>
                <w:lang w:eastAsia="ru-RU"/>
              </w:rPr>
              <w:t>1</w:t>
            </w:r>
            <w:r w:rsidR="00327CD2">
              <w:rPr>
                <w:rFonts w:ascii="Times New Roman" w:eastAsia="Times New Roman" w:hAnsi="Times New Roman" w:cs="Times New Roman"/>
                <w:b/>
                <w:bCs/>
                <w:sz w:val="26"/>
                <w:szCs w:val="20"/>
                <w:lang w:eastAsia="ru-RU"/>
              </w:rPr>
              <w:t>43</w:t>
            </w:r>
            <w:r w:rsidR="004B4007" w:rsidRPr="004B4007">
              <w:rPr>
                <w:rFonts w:ascii="Times New Roman" w:eastAsia="Times New Roman" w:hAnsi="Times New Roman" w:cs="Times New Roman"/>
                <w:b/>
                <w:bCs/>
                <w:sz w:val="26"/>
                <w:szCs w:val="20"/>
                <w:lang w:eastAsia="ru-RU"/>
              </w:rPr>
              <w:t xml:space="preserve"> раздел 2.</w:t>
            </w:r>
            <w:r w:rsidR="00327CD2">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1701E">
            <w:pPr>
              <w:pStyle w:val="a3"/>
              <w:spacing w:before="0" w:line="240" w:lineRule="auto"/>
              <w:rPr>
                <w:b/>
                <w:i/>
                <w:snapToGrid w:val="0"/>
                <w:sz w:val="26"/>
                <w:szCs w:val="26"/>
              </w:rPr>
            </w:pPr>
            <w:r w:rsidRPr="00235916">
              <w:rPr>
                <w:b/>
                <w:i/>
                <w:snapToGrid w:val="0"/>
                <w:sz w:val="26"/>
                <w:szCs w:val="26"/>
              </w:rPr>
              <w:t xml:space="preserve">№ </w:t>
            </w:r>
            <w:r w:rsidR="0081701E">
              <w:rPr>
                <w:b/>
                <w:i/>
                <w:snapToGrid w:val="0"/>
                <w:sz w:val="26"/>
                <w:szCs w:val="26"/>
              </w:rPr>
              <w:t>131</w:t>
            </w:r>
            <w:r w:rsidRPr="00235916">
              <w:rPr>
                <w:b/>
                <w:i/>
                <w:snapToGrid w:val="0"/>
                <w:sz w:val="26"/>
                <w:szCs w:val="26"/>
              </w:rPr>
              <w:t>/У</w:t>
            </w:r>
            <w:r w:rsidR="00327CD2">
              <w:rPr>
                <w:b/>
                <w:i/>
                <w:snapToGrid w:val="0"/>
                <w:sz w:val="26"/>
                <w:szCs w:val="26"/>
              </w:rPr>
              <w:t>КС</w:t>
            </w:r>
          </w:p>
        </w:tc>
        <w:tc>
          <w:tcPr>
            <w:tcW w:w="4786" w:type="dxa"/>
          </w:tcPr>
          <w:p w:rsidR="00235916" w:rsidRPr="00235916" w:rsidRDefault="00701A74" w:rsidP="0081701E">
            <w:pPr>
              <w:pStyle w:val="a3"/>
              <w:tabs>
                <w:tab w:val="left" w:pos="3075"/>
              </w:tabs>
              <w:spacing w:before="0" w:line="240" w:lineRule="auto"/>
              <w:jc w:val="right"/>
              <w:rPr>
                <w:b/>
                <w:i/>
                <w:snapToGrid w:val="0"/>
                <w:sz w:val="26"/>
                <w:szCs w:val="26"/>
              </w:rPr>
            </w:pPr>
            <w:r>
              <w:rPr>
                <w:b/>
                <w:i/>
                <w:snapToGrid w:val="0"/>
                <w:sz w:val="26"/>
                <w:szCs w:val="26"/>
              </w:rPr>
              <w:t>«</w:t>
            </w:r>
            <w:r w:rsidR="0081701E">
              <w:rPr>
                <w:b/>
                <w:i/>
                <w:snapToGrid w:val="0"/>
                <w:sz w:val="26"/>
                <w:szCs w:val="26"/>
              </w:rPr>
              <w:t>26</w:t>
            </w:r>
            <w:r>
              <w:rPr>
                <w:b/>
                <w:i/>
                <w:snapToGrid w:val="0"/>
                <w:sz w:val="26"/>
                <w:szCs w:val="26"/>
              </w:rPr>
              <w:t>»</w:t>
            </w:r>
            <w:r w:rsidR="00235916" w:rsidRPr="00235916">
              <w:rPr>
                <w:b/>
                <w:i/>
                <w:snapToGrid w:val="0"/>
                <w:sz w:val="26"/>
                <w:szCs w:val="26"/>
              </w:rPr>
              <w:t xml:space="preserve"> </w:t>
            </w:r>
            <w:r w:rsidR="00373AB9">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327CD2">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327CD2" w:rsidRPr="00327CD2">
        <w:rPr>
          <w:b/>
          <w:bCs/>
          <w:i/>
          <w:iCs/>
          <w:snapToGrid w:val="0"/>
          <w:sz w:val="26"/>
          <w:szCs w:val="26"/>
        </w:rPr>
        <w:t xml:space="preserve">Выполнение кадастровых и проектно-изыскательских работ в </w:t>
      </w:r>
      <w:proofErr w:type="gramStart"/>
      <w:r w:rsidR="00327CD2" w:rsidRPr="00327CD2">
        <w:rPr>
          <w:b/>
          <w:bCs/>
          <w:i/>
          <w:iCs/>
          <w:snapToGrid w:val="0"/>
          <w:sz w:val="26"/>
          <w:szCs w:val="26"/>
        </w:rPr>
        <w:t>целях</w:t>
      </w:r>
      <w:proofErr w:type="gramEnd"/>
      <w:r w:rsidR="00327CD2" w:rsidRPr="00327CD2">
        <w:rPr>
          <w:b/>
          <w:bCs/>
          <w:i/>
          <w:iCs/>
          <w:snapToGrid w:val="0"/>
          <w:sz w:val="26"/>
          <w:szCs w:val="26"/>
        </w:rPr>
        <w:t xml:space="preserve"> реализации мероприятий по технологическому присоединению заявителей</w:t>
      </w:r>
      <w:r w:rsidR="0081701E">
        <w:rPr>
          <w:b/>
          <w:bCs/>
          <w:i/>
          <w:iCs/>
          <w:snapToGrid w:val="0"/>
          <w:sz w:val="26"/>
          <w:szCs w:val="26"/>
        </w:rPr>
        <w:t xml:space="preserve"> на территории Приморского края</w:t>
      </w:r>
      <w:bookmarkStart w:id="0" w:name="_GoBack"/>
      <w:bookmarkEnd w:id="0"/>
      <w:r w:rsidR="00F07EB8" w:rsidRPr="00F07EB8">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2029E">
        <w:rPr>
          <w:b/>
          <w:i/>
          <w:sz w:val="26"/>
          <w:szCs w:val="26"/>
        </w:rPr>
        <w:t>1</w:t>
      </w:r>
      <w:r w:rsidR="00327CD2">
        <w:rPr>
          <w:b/>
          <w:i/>
          <w:sz w:val="26"/>
          <w:szCs w:val="26"/>
        </w:rPr>
        <w:t>0</w:t>
      </w:r>
      <w:r w:rsidR="00B2029E">
        <w:rPr>
          <w:b/>
          <w:i/>
          <w:sz w:val="26"/>
          <w:szCs w:val="26"/>
        </w:rPr>
        <w:t xml:space="preserve"> 000</w:t>
      </w:r>
      <w:r w:rsidR="00C641CB">
        <w:rPr>
          <w:b/>
          <w:i/>
          <w:sz w:val="26"/>
          <w:szCs w:val="26"/>
        </w:rPr>
        <w:t xml:space="preserve">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B2029E">
        <w:rPr>
          <w:sz w:val="26"/>
          <w:szCs w:val="26"/>
        </w:rPr>
        <w:t>1</w:t>
      </w:r>
      <w:r w:rsidR="00327CD2">
        <w:rPr>
          <w:sz w:val="26"/>
          <w:szCs w:val="26"/>
        </w:rPr>
        <w:t>1 8</w:t>
      </w:r>
      <w:r w:rsidR="00B2029E">
        <w:rPr>
          <w:sz w:val="26"/>
          <w:szCs w:val="26"/>
        </w:rPr>
        <w:t>00 000</w:t>
      </w:r>
      <w:r w:rsidR="00C641CB">
        <w:rPr>
          <w:sz w:val="26"/>
          <w:szCs w:val="26"/>
        </w:rPr>
        <w:t>,00</w:t>
      </w:r>
      <w:r w:rsidR="00876932">
        <w:rPr>
          <w:sz w:val="26"/>
          <w:szCs w:val="26"/>
        </w:rPr>
        <w:t xml:space="preserve"> руб. с учетом НДС).</w:t>
      </w:r>
    </w:p>
    <w:p w:rsidR="00C641CB" w:rsidRPr="006509CA" w:rsidRDefault="00C641CB" w:rsidP="00C641CB">
      <w:pPr>
        <w:pStyle w:val="a3"/>
        <w:tabs>
          <w:tab w:val="left" w:pos="567"/>
          <w:tab w:val="left" w:pos="851"/>
        </w:tabs>
        <w:spacing w:before="0" w:line="240" w:lineRule="auto"/>
        <w:rPr>
          <w:sz w:val="26"/>
          <w:szCs w:val="26"/>
        </w:rPr>
      </w:pPr>
      <w:r>
        <w:rPr>
          <w:b/>
          <w:i/>
          <w:color w:val="FF0000"/>
          <w:sz w:val="26"/>
          <w:szCs w:val="26"/>
        </w:rPr>
        <w:tab/>
      </w:r>
      <w:proofErr w:type="gramStart"/>
      <w:r>
        <w:rPr>
          <w:b/>
          <w:i/>
          <w:color w:val="FF0000"/>
          <w:sz w:val="26"/>
          <w:szCs w:val="26"/>
        </w:rPr>
        <w:t>Критерием выявления победителя закупки является суммарная сметная стоимость одной единицы работ (см. пункт 2.</w:t>
      </w:r>
      <w:r w:rsidR="00B2029E">
        <w:rPr>
          <w:b/>
          <w:i/>
          <w:color w:val="FF0000"/>
          <w:sz w:val="26"/>
          <w:szCs w:val="26"/>
        </w:rPr>
        <w:t>5</w:t>
      </w:r>
      <w:r>
        <w:rPr>
          <w:b/>
          <w:i/>
          <w:color w:val="FF0000"/>
          <w:sz w:val="26"/>
          <w:szCs w:val="26"/>
        </w:rPr>
        <w:t>.</w:t>
      </w:r>
      <w:proofErr w:type="gramEnd"/>
      <w:r>
        <w:rPr>
          <w:b/>
          <w:i/>
          <w:color w:val="FF0000"/>
          <w:sz w:val="26"/>
          <w:szCs w:val="26"/>
        </w:rPr>
        <w:t xml:space="preserve"> </w:t>
      </w:r>
      <w:proofErr w:type="gramStart"/>
      <w:r>
        <w:rPr>
          <w:b/>
          <w:i/>
          <w:color w:val="FF0000"/>
          <w:sz w:val="26"/>
          <w:szCs w:val="26"/>
        </w:rPr>
        <w:t>Технического задания)</w:t>
      </w:r>
      <w:proofErr w:type="gramEnd"/>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2E2CB2">
        <w:rPr>
          <w:sz w:val="26"/>
          <w:szCs w:val="26"/>
        </w:rPr>
        <w:t>2</w:t>
      </w:r>
      <w:r w:rsidR="00327CD2">
        <w:rPr>
          <w:sz w:val="26"/>
          <w:szCs w:val="26"/>
        </w:rPr>
        <w:t>6</w:t>
      </w:r>
      <w:r w:rsidR="00E10202" w:rsidRPr="0049780E">
        <w:rPr>
          <w:sz w:val="26"/>
          <w:szCs w:val="26"/>
        </w:rPr>
        <w:t>.</w:t>
      </w:r>
      <w:r w:rsidR="00876932">
        <w:rPr>
          <w:sz w:val="26"/>
          <w:szCs w:val="26"/>
        </w:rPr>
        <w:t>1</w:t>
      </w:r>
      <w:r w:rsidR="00E9785D">
        <w:rPr>
          <w:sz w:val="26"/>
          <w:szCs w:val="26"/>
        </w:rPr>
        <w:t>1</w:t>
      </w:r>
      <w:r w:rsidR="00E10202" w:rsidRPr="0049780E">
        <w:rPr>
          <w:sz w:val="26"/>
          <w:szCs w:val="26"/>
        </w:rPr>
        <w:t>.</w:t>
      </w:r>
      <w:r w:rsidR="00E709B8">
        <w:rPr>
          <w:sz w:val="26"/>
          <w:szCs w:val="26"/>
        </w:rPr>
        <w:t xml:space="preserve">2015 по </w:t>
      </w:r>
      <w:r w:rsidR="00327CD2">
        <w:rPr>
          <w:sz w:val="26"/>
          <w:szCs w:val="26"/>
        </w:rPr>
        <w:t>09</w:t>
      </w:r>
      <w:r w:rsidR="00E10202" w:rsidRPr="0049780E">
        <w:rPr>
          <w:sz w:val="26"/>
          <w:szCs w:val="26"/>
        </w:rPr>
        <w:t>.</w:t>
      </w:r>
      <w:r w:rsidR="00876932">
        <w:rPr>
          <w:sz w:val="26"/>
          <w:szCs w:val="26"/>
        </w:rPr>
        <w:t>1</w:t>
      </w:r>
      <w:r w:rsidR="00373AB9">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E65A4">
        <w:rPr>
          <w:sz w:val="26"/>
          <w:szCs w:val="26"/>
        </w:rPr>
        <w:t>2</w:t>
      </w:r>
      <w:r w:rsidR="00327CD2">
        <w:rPr>
          <w:sz w:val="26"/>
          <w:szCs w:val="26"/>
        </w:rPr>
        <w:t>6</w:t>
      </w:r>
      <w:r w:rsidR="00701A74">
        <w:rPr>
          <w:sz w:val="26"/>
          <w:szCs w:val="26"/>
        </w:rPr>
        <w:t>»</w:t>
      </w:r>
      <w:r w:rsidR="004B4007" w:rsidRPr="0049780E">
        <w:rPr>
          <w:sz w:val="26"/>
          <w:szCs w:val="26"/>
        </w:rPr>
        <w:t> </w:t>
      </w:r>
      <w:r w:rsidR="00373AB9">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641CB">
        <w:rPr>
          <w:b/>
          <w:i/>
          <w:sz w:val="26"/>
          <w:szCs w:val="26"/>
        </w:rPr>
        <w:t>0</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(0</w:t>
      </w:r>
      <w:r w:rsidR="00C641C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73AB9">
        <w:rPr>
          <w:b/>
          <w:i/>
          <w:sz w:val="26"/>
          <w:szCs w:val="26"/>
        </w:rPr>
        <w:t>0</w:t>
      </w:r>
      <w:r w:rsidR="00327CD2">
        <w:rPr>
          <w:b/>
          <w:i/>
          <w:sz w:val="26"/>
          <w:szCs w:val="26"/>
        </w:rPr>
        <w:t>9</w:t>
      </w:r>
      <w:r w:rsidR="004B4007" w:rsidRPr="0049780E">
        <w:rPr>
          <w:b/>
          <w:i/>
          <w:sz w:val="26"/>
          <w:szCs w:val="26"/>
        </w:rPr>
        <w:t xml:space="preserve">» </w:t>
      </w:r>
      <w:r w:rsidR="00373AB9">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641C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C641CB">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327CD2">
        <w:rPr>
          <w:b/>
          <w:i/>
          <w:sz w:val="26"/>
          <w:szCs w:val="26"/>
        </w:rPr>
        <w:t>10</w:t>
      </w:r>
      <w:r w:rsidR="00D54B70">
        <w:rPr>
          <w:b/>
          <w:i/>
          <w:sz w:val="26"/>
          <w:szCs w:val="26"/>
        </w:rPr>
        <w:t xml:space="preserve">» </w:t>
      </w:r>
      <w:r w:rsidR="00373AB9">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327CD2">
        <w:rPr>
          <w:sz w:val="26"/>
          <w:szCs w:val="26"/>
        </w:rPr>
        <w:t>30</w:t>
      </w:r>
      <w:r w:rsidR="00F46428">
        <w:rPr>
          <w:sz w:val="26"/>
          <w:szCs w:val="26"/>
        </w:rPr>
        <w:t>.</w:t>
      </w:r>
      <w:r w:rsidR="00876932">
        <w:rPr>
          <w:sz w:val="26"/>
          <w:szCs w:val="26"/>
        </w:rPr>
        <w:t>1</w:t>
      </w:r>
      <w:r w:rsidR="00373AB9">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27CD2">
        <w:rPr>
          <w:sz w:val="26"/>
          <w:szCs w:val="26"/>
        </w:rPr>
        <w:t>18</w:t>
      </w:r>
      <w:r w:rsidR="004B4007" w:rsidRPr="0049780E">
        <w:rPr>
          <w:sz w:val="26"/>
          <w:szCs w:val="26"/>
        </w:rPr>
        <w:t>.</w:t>
      </w:r>
      <w:r w:rsidR="00327CD2">
        <w:rPr>
          <w:sz w:val="26"/>
          <w:szCs w:val="26"/>
        </w:rPr>
        <w:t>0</w:t>
      </w:r>
      <w:r w:rsidR="00D54B70">
        <w:rPr>
          <w:sz w:val="26"/>
          <w:szCs w:val="26"/>
        </w:rPr>
        <w:t>1</w:t>
      </w:r>
      <w:r w:rsidR="00327CD2">
        <w:rPr>
          <w:sz w:val="26"/>
          <w:szCs w:val="26"/>
        </w:rPr>
        <w:t>.</w:t>
      </w:r>
      <w:r w:rsidR="004B4007" w:rsidRPr="0049780E">
        <w:rPr>
          <w:sz w:val="26"/>
          <w:szCs w:val="26"/>
        </w:rPr>
        <w:t>201</w:t>
      </w:r>
      <w:r w:rsidR="00327CD2">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07EB8">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76279B"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9B" w:rsidRDefault="0076279B" w:rsidP="0049780E">
      <w:pPr>
        <w:spacing w:after="0" w:line="240" w:lineRule="auto"/>
      </w:pPr>
      <w:r>
        <w:separator/>
      </w:r>
    </w:p>
  </w:endnote>
  <w:endnote w:type="continuationSeparator" w:id="0">
    <w:p w:rsidR="0076279B" w:rsidRDefault="0076279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1701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9B" w:rsidRDefault="0076279B" w:rsidP="0049780E">
      <w:pPr>
        <w:spacing w:after="0" w:line="240" w:lineRule="auto"/>
      </w:pPr>
      <w:r>
        <w:separator/>
      </w:r>
    </w:p>
  </w:footnote>
  <w:footnote w:type="continuationSeparator" w:id="0">
    <w:p w:rsidR="0076279B" w:rsidRDefault="0076279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327CD2">
      <w:rPr>
        <w:i/>
        <w:sz w:val="18"/>
        <w:szCs w:val="18"/>
      </w:rPr>
      <w:t>143</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27CD2"/>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207C"/>
    <w:rsid w:val="0066302C"/>
    <w:rsid w:val="006633FD"/>
    <w:rsid w:val="00663BDB"/>
    <w:rsid w:val="00665D51"/>
    <w:rsid w:val="0067002F"/>
    <w:rsid w:val="00671C35"/>
    <w:rsid w:val="00672396"/>
    <w:rsid w:val="00675989"/>
    <w:rsid w:val="0067680C"/>
    <w:rsid w:val="00684B74"/>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9B"/>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01E"/>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785D"/>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2137-FD32-41A4-837E-7BAB6C66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58</cp:revision>
  <cp:lastPrinted>2015-11-25T02:00:00Z</cp:lastPrinted>
  <dcterms:created xsi:type="dcterms:W3CDTF">2014-11-20T08:24:00Z</dcterms:created>
  <dcterms:modified xsi:type="dcterms:W3CDTF">2015-11-26T01:00:00Z</dcterms:modified>
</cp:coreProperties>
</file>