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B11A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0B11A7">
              <w:rPr>
                <w:rFonts w:ascii="Times New Roman" w:eastAsia="Times New Roman" w:hAnsi="Times New Roman" w:cs="Times New Roman"/>
                <w:b/>
                <w:bCs/>
                <w:sz w:val="26"/>
                <w:szCs w:val="20"/>
                <w:lang w:eastAsia="ru-RU"/>
              </w:rPr>
              <w:t>72</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8051D">
            <w:pPr>
              <w:pStyle w:val="a3"/>
              <w:spacing w:before="0" w:line="240" w:lineRule="auto"/>
              <w:rPr>
                <w:b/>
                <w:i/>
                <w:snapToGrid w:val="0"/>
                <w:sz w:val="26"/>
                <w:szCs w:val="26"/>
              </w:rPr>
            </w:pPr>
            <w:r w:rsidRPr="00235916">
              <w:rPr>
                <w:b/>
                <w:i/>
                <w:snapToGrid w:val="0"/>
                <w:sz w:val="26"/>
                <w:szCs w:val="26"/>
              </w:rPr>
              <w:t xml:space="preserve">№ </w:t>
            </w:r>
            <w:r w:rsidR="00A8051D">
              <w:rPr>
                <w:b/>
                <w:i/>
                <w:snapToGrid w:val="0"/>
                <w:sz w:val="26"/>
                <w:szCs w:val="26"/>
              </w:rPr>
              <w:t>133</w:t>
            </w:r>
            <w:r w:rsidR="00396617">
              <w:rPr>
                <w:b/>
                <w:i/>
                <w:snapToGrid w:val="0"/>
                <w:sz w:val="26"/>
                <w:szCs w:val="26"/>
              </w:rPr>
              <w:t>/МЭ</w:t>
            </w:r>
          </w:p>
        </w:tc>
        <w:tc>
          <w:tcPr>
            <w:tcW w:w="4786" w:type="dxa"/>
          </w:tcPr>
          <w:p w:rsidR="00235916" w:rsidRPr="00235916" w:rsidRDefault="00701A74" w:rsidP="00A8051D">
            <w:pPr>
              <w:pStyle w:val="a3"/>
              <w:tabs>
                <w:tab w:val="left" w:pos="3075"/>
              </w:tabs>
              <w:spacing w:before="0" w:line="240" w:lineRule="auto"/>
              <w:jc w:val="right"/>
              <w:rPr>
                <w:b/>
                <w:i/>
                <w:snapToGrid w:val="0"/>
                <w:sz w:val="26"/>
                <w:szCs w:val="26"/>
              </w:rPr>
            </w:pPr>
            <w:r>
              <w:rPr>
                <w:b/>
                <w:i/>
                <w:snapToGrid w:val="0"/>
                <w:sz w:val="26"/>
                <w:szCs w:val="26"/>
              </w:rPr>
              <w:t>«</w:t>
            </w:r>
            <w:r w:rsidR="00A8051D">
              <w:rPr>
                <w:b/>
                <w:i/>
                <w:snapToGrid w:val="0"/>
                <w:sz w:val="26"/>
                <w:szCs w:val="26"/>
              </w:rPr>
              <w:t>26</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B11A7">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запрос предложений</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договора поставки</w:t>
      </w:r>
      <w:r w:rsidR="004B4007" w:rsidRPr="002F0D92">
        <w:rPr>
          <w:sz w:val="26"/>
          <w:szCs w:val="26"/>
        </w:rPr>
        <w:t xml:space="preserve">: </w:t>
      </w:r>
      <w:r w:rsidR="000B11A7" w:rsidRPr="000B11A7">
        <w:rPr>
          <w:b/>
          <w:bCs/>
          <w:i/>
          <w:iCs/>
          <w:snapToGrid w:val="0"/>
          <w:sz w:val="26"/>
          <w:szCs w:val="26"/>
        </w:rPr>
        <w:t>Автомобильное топливо (ЮЯЭС)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B11A7" w:rsidRPr="000B11A7">
        <w:rPr>
          <w:b/>
          <w:i/>
          <w:sz w:val="26"/>
          <w:szCs w:val="26"/>
        </w:rPr>
        <w:t>15 233 038.99</w:t>
      </w:r>
      <w:r w:rsidR="004B4007" w:rsidRPr="0049780E">
        <w:rPr>
          <w:sz w:val="26"/>
          <w:szCs w:val="26"/>
        </w:rPr>
        <w:t>рублей без учета НДС</w:t>
      </w:r>
      <w:r w:rsidR="00876932">
        <w:rPr>
          <w:sz w:val="26"/>
          <w:szCs w:val="26"/>
        </w:rPr>
        <w:t xml:space="preserve"> (</w:t>
      </w:r>
      <w:r w:rsidR="000B11A7">
        <w:rPr>
          <w:sz w:val="26"/>
          <w:szCs w:val="26"/>
        </w:rPr>
        <w:t>17 974 986,00</w:t>
      </w:r>
      <w:r w:rsidR="0076271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5034BF">
        <w:rPr>
          <w:sz w:val="26"/>
          <w:szCs w:val="26"/>
        </w:rPr>
        <w:t>6</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76271F">
        <w:rPr>
          <w:sz w:val="26"/>
          <w:szCs w:val="26"/>
        </w:rPr>
        <w:t>08</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5034BF">
        <w:rPr>
          <w:sz w:val="26"/>
          <w:szCs w:val="26"/>
        </w:rPr>
        <w:t>6</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0B11A7">
        <w:rPr>
          <w:b/>
          <w:i/>
          <w:sz w:val="26"/>
          <w:szCs w:val="26"/>
        </w:rPr>
        <w:t>3</w:t>
      </w:r>
      <w:r w:rsidR="004B4007" w:rsidRPr="00653359">
        <w:rPr>
          <w:b/>
          <w:i/>
          <w:sz w:val="26"/>
          <w:szCs w:val="26"/>
        </w:rPr>
        <w:t>:00 часов</w:t>
      </w:r>
      <w:r w:rsidR="004B4007" w:rsidRPr="00653359">
        <w:rPr>
          <w:sz w:val="26"/>
          <w:szCs w:val="26"/>
        </w:rPr>
        <w:t xml:space="preserve"> местного (Благовещенского) времени (0</w:t>
      </w:r>
      <w:r w:rsidR="000B11A7">
        <w:rPr>
          <w:sz w:val="26"/>
          <w:szCs w:val="26"/>
        </w:rPr>
        <w:t>7</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76271F">
        <w:rPr>
          <w:b/>
          <w:i/>
          <w:sz w:val="26"/>
          <w:szCs w:val="26"/>
        </w:rPr>
        <w:t>08</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0B11A7">
        <w:rPr>
          <w:b/>
          <w:i/>
          <w:sz w:val="26"/>
          <w:szCs w:val="26"/>
        </w:rPr>
        <w:t>3</w:t>
      </w:r>
      <w:r w:rsidR="004B4007" w:rsidRPr="00653359">
        <w:rPr>
          <w:b/>
          <w:i/>
          <w:sz w:val="26"/>
          <w:szCs w:val="26"/>
        </w:rPr>
        <w:t>:00 часов</w:t>
      </w:r>
      <w:r w:rsidR="004B4007" w:rsidRPr="00653359">
        <w:rPr>
          <w:sz w:val="26"/>
          <w:szCs w:val="26"/>
        </w:rPr>
        <w:t xml:space="preserve"> местного (Благовещенского) времени (0</w:t>
      </w:r>
      <w:r w:rsidR="000B11A7">
        <w:rPr>
          <w:sz w:val="26"/>
          <w:szCs w:val="26"/>
        </w:rPr>
        <w:t>7</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76271F">
        <w:rPr>
          <w:b/>
          <w:i/>
          <w:sz w:val="26"/>
          <w:szCs w:val="26"/>
        </w:rPr>
        <w:t>08</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96617">
        <w:rPr>
          <w:sz w:val="26"/>
          <w:szCs w:val="26"/>
        </w:rPr>
        <w:t>18</w:t>
      </w:r>
      <w:r w:rsidR="004B4007" w:rsidRPr="0049780E">
        <w:rPr>
          <w:sz w:val="26"/>
          <w:szCs w:val="26"/>
        </w:rPr>
        <w:t>.</w:t>
      </w:r>
      <w:r w:rsidR="00396617">
        <w:rPr>
          <w:sz w:val="26"/>
          <w:szCs w:val="26"/>
        </w:rPr>
        <w:t>01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454A0"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A0" w:rsidRDefault="006454A0" w:rsidP="0049780E">
      <w:pPr>
        <w:spacing w:after="0" w:line="240" w:lineRule="auto"/>
      </w:pPr>
      <w:r>
        <w:separator/>
      </w:r>
    </w:p>
  </w:endnote>
  <w:endnote w:type="continuationSeparator" w:id="0">
    <w:p w:rsidR="006454A0" w:rsidRDefault="006454A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8051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A0" w:rsidRDefault="006454A0" w:rsidP="0049780E">
      <w:pPr>
        <w:spacing w:after="0" w:line="240" w:lineRule="auto"/>
      </w:pPr>
      <w:r>
        <w:separator/>
      </w:r>
    </w:p>
  </w:footnote>
  <w:footnote w:type="continuationSeparator" w:id="0">
    <w:p w:rsidR="006454A0" w:rsidRDefault="006454A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ЗП</w:t>
    </w:r>
    <w:r w:rsidRPr="0049780E">
      <w:rPr>
        <w:i/>
        <w:sz w:val="18"/>
        <w:szCs w:val="18"/>
      </w:rPr>
      <w:t xml:space="preserve">  закупка </w:t>
    </w:r>
    <w:r w:rsidR="00396617">
      <w:rPr>
        <w:i/>
        <w:sz w:val="18"/>
        <w:szCs w:val="18"/>
      </w:rPr>
      <w:t>2</w:t>
    </w:r>
    <w:r w:rsidR="000B11A7">
      <w:rPr>
        <w:i/>
        <w:sz w:val="18"/>
        <w:szCs w:val="18"/>
      </w:rPr>
      <w:t>72</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2DA1"/>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092C"/>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54A0"/>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051D"/>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38557-74D5-48C4-B4EA-7045DEA4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cp:revision>
  <cp:lastPrinted>2015-11-23T02:19:00Z</cp:lastPrinted>
  <dcterms:created xsi:type="dcterms:W3CDTF">2015-11-19T08:11:00Z</dcterms:created>
  <dcterms:modified xsi:type="dcterms:W3CDTF">2015-11-26T00:10:00Z</dcterms:modified>
</cp:coreProperties>
</file>