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F506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w:t>
            </w:r>
            <w:r w:rsidR="00BF5060">
              <w:rPr>
                <w:rFonts w:ascii="Times New Roman" w:eastAsia="Times New Roman" w:hAnsi="Times New Roman" w:cs="Times New Roman"/>
                <w:b/>
                <w:bCs/>
                <w:sz w:val="26"/>
                <w:szCs w:val="20"/>
                <w:lang w:eastAsia="ru-RU"/>
              </w:rPr>
              <w:t>75</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82CD7">
            <w:pPr>
              <w:pStyle w:val="a3"/>
              <w:spacing w:before="0" w:line="240" w:lineRule="auto"/>
              <w:rPr>
                <w:b/>
                <w:i/>
                <w:snapToGrid w:val="0"/>
                <w:sz w:val="26"/>
                <w:szCs w:val="26"/>
              </w:rPr>
            </w:pPr>
            <w:r w:rsidRPr="00235916">
              <w:rPr>
                <w:b/>
                <w:i/>
                <w:snapToGrid w:val="0"/>
                <w:sz w:val="26"/>
                <w:szCs w:val="26"/>
              </w:rPr>
              <w:t xml:space="preserve">№ </w:t>
            </w:r>
            <w:r w:rsidR="00382CD7">
              <w:rPr>
                <w:b/>
                <w:i/>
                <w:snapToGrid w:val="0"/>
                <w:sz w:val="26"/>
                <w:szCs w:val="26"/>
              </w:rPr>
              <w:t>117</w:t>
            </w:r>
            <w:r w:rsidR="00396617">
              <w:rPr>
                <w:b/>
                <w:i/>
                <w:snapToGrid w:val="0"/>
                <w:sz w:val="26"/>
                <w:szCs w:val="26"/>
              </w:rPr>
              <w:t>/МЭ</w:t>
            </w:r>
          </w:p>
        </w:tc>
        <w:tc>
          <w:tcPr>
            <w:tcW w:w="4786" w:type="dxa"/>
          </w:tcPr>
          <w:p w:rsidR="00235916" w:rsidRPr="00235916" w:rsidRDefault="00701A74" w:rsidP="00382CD7">
            <w:pPr>
              <w:pStyle w:val="a3"/>
              <w:tabs>
                <w:tab w:val="left" w:pos="3075"/>
              </w:tabs>
              <w:spacing w:before="0" w:line="240" w:lineRule="auto"/>
              <w:jc w:val="right"/>
              <w:rPr>
                <w:b/>
                <w:i/>
                <w:snapToGrid w:val="0"/>
                <w:sz w:val="26"/>
                <w:szCs w:val="26"/>
              </w:rPr>
            </w:pPr>
            <w:r>
              <w:rPr>
                <w:b/>
                <w:i/>
                <w:snapToGrid w:val="0"/>
                <w:sz w:val="26"/>
                <w:szCs w:val="26"/>
              </w:rPr>
              <w:t>«</w:t>
            </w:r>
            <w:r w:rsidR="00382CD7">
              <w:rPr>
                <w:b/>
                <w:i/>
                <w:snapToGrid w:val="0"/>
                <w:sz w:val="26"/>
                <w:szCs w:val="26"/>
              </w:rPr>
              <w:t>25</w:t>
            </w:r>
            <w:bookmarkStart w:id="0" w:name="_GoBack"/>
            <w:bookmarkEnd w:id="0"/>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BF5060">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396617">
        <w:rPr>
          <w:sz w:val="26"/>
          <w:szCs w:val="26"/>
        </w:rPr>
        <w:t xml:space="preserve"> поставки</w:t>
      </w:r>
      <w:r w:rsidR="004B4007" w:rsidRPr="002F0D92">
        <w:rPr>
          <w:sz w:val="26"/>
          <w:szCs w:val="26"/>
        </w:rPr>
        <w:t xml:space="preserve">: </w:t>
      </w:r>
      <w:r w:rsidR="00BF5060" w:rsidRPr="00BF5060">
        <w:rPr>
          <w:b/>
          <w:bCs/>
          <w:i/>
          <w:iCs/>
          <w:snapToGrid w:val="0"/>
          <w:sz w:val="26"/>
          <w:szCs w:val="26"/>
        </w:rPr>
        <w:t>Автомобильное топливо (ИА)</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F5060">
        <w:rPr>
          <w:b/>
          <w:i/>
          <w:sz w:val="26"/>
          <w:szCs w:val="26"/>
        </w:rPr>
        <w:t>2 051 389,83</w:t>
      </w:r>
      <w:r w:rsidR="0008266D">
        <w:rPr>
          <w:b/>
          <w:i/>
          <w:sz w:val="26"/>
          <w:szCs w:val="26"/>
        </w:rPr>
        <w:t xml:space="preserve"> </w:t>
      </w:r>
      <w:r w:rsidR="004B4007" w:rsidRPr="0049780E">
        <w:rPr>
          <w:sz w:val="26"/>
          <w:szCs w:val="26"/>
        </w:rPr>
        <w:t>рублей без учета НДС</w:t>
      </w:r>
      <w:r w:rsidR="00876932">
        <w:rPr>
          <w:sz w:val="26"/>
          <w:szCs w:val="26"/>
        </w:rPr>
        <w:t xml:space="preserve"> (</w:t>
      </w:r>
      <w:r w:rsidR="00BF5060">
        <w:rPr>
          <w:sz w:val="26"/>
          <w:szCs w:val="26"/>
        </w:rPr>
        <w:t>2 420 639,99</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w:t>
      </w:r>
      <w:r w:rsidR="00DF30E5">
        <w:rPr>
          <w:sz w:val="26"/>
          <w:szCs w:val="26"/>
        </w:rPr>
        <w:t>5</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76271F">
        <w:rPr>
          <w:sz w:val="26"/>
          <w:szCs w:val="26"/>
        </w:rPr>
        <w:t>0</w:t>
      </w:r>
      <w:r w:rsidR="0008266D">
        <w:rPr>
          <w:sz w:val="26"/>
          <w:szCs w:val="26"/>
        </w:rPr>
        <w:t>9</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w:t>
      </w:r>
      <w:r w:rsidR="00DF30E5">
        <w:rPr>
          <w:sz w:val="26"/>
          <w:szCs w:val="26"/>
        </w:rPr>
        <w:t>5</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8F570F">
        <w:rPr>
          <w:b/>
          <w:i/>
          <w:sz w:val="26"/>
          <w:szCs w:val="26"/>
        </w:rPr>
        <w:t>1</w:t>
      </w:r>
      <w:r w:rsidR="00BF5060">
        <w:rPr>
          <w:b/>
          <w:i/>
          <w:sz w:val="26"/>
          <w:szCs w:val="26"/>
        </w:rPr>
        <w:t>4</w:t>
      </w:r>
      <w:r w:rsidR="004B4007" w:rsidRPr="00653359">
        <w:rPr>
          <w:b/>
          <w:i/>
          <w:sz w:val="26"/>
          <w:szCs w:val="26"/>
        </w:rPr>
        <w:t>:00 часов</w:t>
      </w:r>
      <w:r w:rsidR="004B4007" w:rsidRPr="00653359">
        <w:rPr>
          <w:sz w:val="26"/>
          <w:szCs w:val="26"/>
        </w:rPr>
        <w:t xml:space="preserve"> местного (Благовещенского) времени (0</w:t>
      </w:r>
      <w:r w:rsidR="00BF5060">
        <w:rPr>
          <w:sz w:val="26"/>
          <w:szCs w:val="26"/>
        </w:rPr>
        <w:t>8</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76271F">
        <w:rPr>
          <w:b/>
          <w:i/>
          <w:sz w:val="26"/>
          <w:szCs w:val="26"/>
        </w:rPr>
        <w:t>0</w:t>
      </w:r>
      <w:r w:rsidR="0008266D">
        <w:rPr>
          <w:b/>
          <w:i/>
          <w:sz w:val="26"/>
          <w:szCs w:val="26"/>
        </w:rPr>
        <w:t>9</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DF30E5">
        <w:rPr>
          <w:b/>
          <w:i/>
          <w:sz w:val="26"/>
          <w:szCs w:val="26"/>
        </w:rPr>
        <w:t>1</w:t>
      </w:r>
      <w:r w:rsidR="00BF5060">
        <w:rPr>
          <w:b/>
          <w:i/>
          <w:sz w:val="26"/>
          <w:szCs w:val="26"/>
        </w:rPr>
        <w:t>4</w:t>
      </w:r>
      <w:r w:rsidR="004B4007" w:rsidRPr="00653359">
        <w:rPr>
          <w:b/>
          <w:i/>
          <w:sz w:val="26"/>
          <w:szCs w:val="26"/>
        </w:rPr>
        <w:t>:00 часов</w:t>
      </w:r>
      <w:r w:rsidR="004B4007" w:rsidRPr="00653359">
        <w:rPr>
          <w:sz w:val="26"/>
          <w:szCs w:val="26"/>
        </w:rPr>
        <w:t xml:space="preserve"> местного (Благовещенского) времени (0</w:t>
      </w:r>
      <w:r w:rsidR="00BF5060">
        <w:rPr>
          <w:sz w:val="26"/>
          <w:szCs w:val="26"/>
        </w:rPr>
        <w:t>8</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08266D">
        <w:rPr>
          <w:b/>
          <w:i/>
          <w:sz w:val="26"/>
          <w:szCs w:val="26"/>
        </w:rPr>
        <w:t>09</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52438">
        <w:rPr>
          <w:sz w:val="26"/>
          <w:szCs w:val="26"/>
        </w:rPr>
        <w:t>30</w:t>
      </w:r>
      <w:r w:rsidR="004B4007" w:rsidRPr="0049780E">
        <w:rPr>
          <w:sz w:val="26"/>
          <w:szCs w:val="26"/>
        </w:rPr>
        <w:t>.</w:t>
      </w:r>
      <w:r w:rsidR="00B52438">
        <w:rPr>
          <w:sz w:val="26"/>
          <w:szCs w:val="26"/>
        </w:rPr>
        <w:t>12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3531A"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31A" w:rsidRDefault="0003531A" w:rsidP="0049780E">
      <w:pPr>
        <w:spacing w:after="0" w:line="240" w:lineRule="auto"/>
      </w:pPr>
      <w:r>
        <w:separator/>
      </w:r>
    </w:p>
  </w:endnote>
  <w:endnote w:type="continuationSeparator" w:id="0">
    <w:p w:rsidR="0003531A" w:rsidRDefault="0003531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82CD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31A" w:rsidRDefault="0003531A" w:rsidP="0049780E">
      <w:pPr>
        <w:spacing w:after="0" w:line="240" w:lineRule="auto"/>
      </w:pPr>
      <w:r>
        <w:separator/>
      </w:r>
    </w:p>
  </w:footnote>
  <w:footnote w:type="continuationSeparator" w:id="0">
    <w:p w:rsidR="0003531A" w:rsidRDefault="0003531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396617">
      <w:rPr>
        <w:i/>
        <w:sz w:val="18"/>
        <w:szCs w:val="18"/>
      </w:rPr>
      <w:t>2</w:t>
    </w:r>
    <w:r w:rsidR="00BF5060">
      <w:rPr>
        <w:i/>
        <w:sz w:val="18"/>
        <w:szCs w:val="18"/>
      </w:rPr>
      <w:t>75</w:t>
    </w:r>
    <w:r w:rsidR="00DB1749">
      <w:rPr>
        <w:i/>
        <w:sz w:val="18"/>
        <w:szCs w:val="18"/>
      </w:rPr>
      <w:t xml:space="preserve"> </w:t>
    </w:r>
    <w:r w:rsidRPr="0049780E">
      <w:rPr>
        <w:i/>
        <w:sz w:val="18"/>
        <w:szCs w:val="18"/>
      </w:rPr>
      <w:t xml:space="preserve"> раздел </w:t>
    </w:r>
    <w:r w:rsidR="0008266D">
      <w:rPr>
        <w:i/>
        <w:sz w:val="18"/>
        <w:szCs w:val="18"/>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31A"/>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CD7"/>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1A6"/>
    <w:rsid w:val="008A3F38"/>
    <w:rsid w:val="008A41B4"/>
    <w:rsid w:val="008B675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570F"/>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BF5060"/>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5880"/>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3A527-4A97-4EA4-8A08-E2AE8CF7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13</cp:revision>
  <cp:lastPrinted>2015-11-23T02:42:00Z</cp:lastPrinted>
  <dcterms:created xsi:type="dcterms:W3CDTF">2015-11-19T08:11:00Z</dcterms:created>
  <dcterms:modified xsi:type="dcterms:W3CDTF">2015-11-25T04:50:00Z</dcterms:modified>
</cp:coreProperties>
</file>