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1214E">
              <w:rPr>
                <w:rFonts w:ascii="Times New Roman" w:eastAsia="Times New Roman" w:hAnsi="Times New Roman" w:cs="Times New Roman"/>
                <w:b/>
                <w:bCs/>
                <w:sz w:val="26"/>
                <w:szCs w:val="20"/>
                <w:lang w:eastAsia="ru-RU"/>
              </w:rPr>
              <w:t>304</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63760">
            <w:pPr>
              <w:pStyle w:val="a3"/>
              <w:spacing w:before="0" w:line="240" w:lineRule="auto"/>
              <w:rPr>
                <w:b/>
                <w:i/>
                <w:snapToGrid w:val="0"/>
                <w:sz w:val="26"/>
                <w:szCs w:val="26"/>
              </w:rPr>
            </w:pPr>
            <w:r w:rsidRPr="00235916">
              <w:rPr>
                <w:b/>
                <w:i/>
                <w:snapToGrid w:val="0"/>
                <w:sz w:val="26"/>
                <w:szCs w:val="26"/>
              </w:rPr>
              <w:t xml:space="preserve">№ </w:t>
            </w:r>
            <w:r w:rsidR="00263760">
              <w:rPr>
                <w:b/>
                <w:i/>
                <w:snapToGrid w:val="0"/>
                <w:sz w:val="26"/>
                <w:szCs w:val="26"/>
              </w:rPr>
              <w:t>40</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263760">
            <w:pPr>
              <w:pStyle w:val="a3"/>
              <w:tabs>
                <w:tab w:val="left" w:pos="3075"/>
              </w:tabs>
              <w:spacing w:before="0" w:line="240" w:lineRule="auto"/>
              <w:jc w:val="right"/>
              <w:rPr>
                <w:b/>
                <w:i/>
                <w:snapToGrid w:val="0"/>
                <w:sz w:val="26"/>
                <w:szCs w:val="26"/>
              </w:rPr>
            </w:pPr>
            <w:r>
              <w:rPr>
                <w:b/>
                <w:i/>
                <w:snapToGrid w:val="0"/>
                <w:sz w:val="26"/>
                <w:szCs w:val="26"/>
              </w:rPr>
              <w:t>«</w:t>
            </w:r>
            <w:r w:rsidR="00263760">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35EEC" w:rsidRPr="00D35EEC" w:rsidRDefault="00702A87" w:rsidP="0051214E">
      <w:pPr>
        <w:pStyle w:val="a3"/>
        <w:numPr>
          <w:ilvl w:val="0"/>
          <w:numId w:val="2"/>
        </w:numPr>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51214E" w:rsidRPr="0051214E">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51214E" w:rsidRPr="0051214E">
        <w:rPr>
          <w:b/>
          <w:bCs/>
          <w:i/>
          <w:iCs/>
          <w:snapToGrid w:val="0"/>
          <w:sz w:val="26"/>
          <w:szCs w:val="26"/>
        </w:rPr>
        <w:t>кВ</w:t>
      </w:r>
      <w:proofErr w:type="spellEnd"/>
      <w:r w:rsidR="0051214E" w:rsidRPr="0051214E">
        <w:rPr>
          <w:b/>
          <w:bCs/>
          <w:i/>
          <w:iCs/>
          <w:snapToGrid w:val="0"/>
          <w:sz w:val="26"/>
          <w:szCs w:val="26"/>
        </w:rPr>
        <w:t xml:space="preserve"> </w:t>
      </w:r>
      <w:proofErr w:type="spellStart"/>
      <w:r w:rsidR="0051214E" w:rsidRPr="0051214E">
        <w:rPr>
          <w:b/>
          <w:bCs/>
          <w:i/>
          <w:iCs/>
          <w:snapToGrid w:val="0"/>
          <w:sz w:val="26"/>
          <w:szCs w:val="26"/>
        </w:rPr>
        <w:t>г</w:t>
      </w:r>
      <w:proofErr w:type="gramStart"/>
      <w:r w:rsidR="0051214E" w:rsidRPr="0051214E">
        <w:rPr>
          <w:b/>
          <w:bCs/>
          <w:i/>
          <w:iCs/>
          <w:snapToGrid w:val="0"/>
          <w:sz w:val="26"/>
          <w:szCs w:val="26"/>
        </w:rPr>
        <w:t>.Б</w:t>
      </w:r>
      <w:proofErr w:type="gramEnd"/>
      <w:r w:rsidR="0051214E" w:rsidRPr="0051214E">
        <w:rPr>
          <w:b/>
          <w:bCs/>
          <w:i/>
          <w:iCs/>
          <w:snapToGrid w:val="0"/>
          <w:sz w:val="26"/>
          <w:szCs w:val="26"/>
        </w:rPr>
        <w:t>елогорск</w:t>
      </w:r>
      <w:proofErr w:type="spellEnd"/>
      <w:r w:rsidR="0051214E" w:rsidRPr="0051214E">
        <w:rPr>
          <w:b/>
          <w:bCs/>
          <w:i/>
          <w:iCs/>
          <w:snapToGrid w:val="0"/>
          <w:sz w:val="26"/>
          <w:szCs w:val="26"/>
        </w:rPr>
        <w:t xml:space="preserve"> Амурской области</w:t>
      </w:r>
      <w:bookmarkEnd w:id="0"/>
    </w:p>
    <w:p w:rsidR="0007121C" w:rsidRPr="003168CF" w:rsidRDefault="00D07169" w:rsidP="0007121C">
      <w:pPr>
        <w:pStyle w:val="a3"/>
        <w:numPr>
          <w:ilvl w:val="0"/>
          <w:numId w:val="2"/>
        </w:numPr>
        <w:tabs>
          <w:tab w:val="left" w:pos="567"/>
          <w:tab w:val="left" w:pos="851"/>
        </w:tabs>
        <w:spacing w:before="0" w:line="240" w:lineRule="auto"/>
        <w:ind w:left="0" w:firstLine="360"/>
        <w:rPr>
          <w:b/>
          <w:i/>
          <w:color w:val="FF0000"/>
          <w:sz w:val="24"/>
        </w:rPr>
      </w:pPr>
      <w:r w:rsidRPr="0007121C">
        <w:rPr>
          <w:snapToGrid w:val="0"/>
          <w:sz w:val="26"/>
          <w:szCs w:val="26"/>
        </w:rPr>
        <w:t xml:space="preserve">Участники закупки: </w:t>
      </w:r>
      <w:r w:rsidR="0007121C" w:rsidRPr="003168CF">
        <w:rPr>
          <w:b/>
          <w:i/>
          <w:color w:val="FF0000"/>
          <w:sz w:val="24"/>
        </w:rPr>
        <w:t>Участвовать в закупке могут только субъекты малого и среднего предпринимательства</w:t>
      </w:r>
    </w:p>
    <w:p w:rsidR="0056081D" w:rsidRPr="00500F1B" w:rsidRDefault="0056081D" w:rsidP="00500F1B">
      <w:pPr>
        <w:pStyle w:val="a3"/>
        <w:numPr>
          <w:ilvl w:val="0"/>
          <w:numId w:val="2"/>
        </w:numPr>
        <w:tabs>
          <w:tab w:val="num" w:pos="1134"/>
        </w:tabs>
        <w:spacing w:before="0" w:line="240" w:lineRule="auto"/>
        <w:ind w:left="0" w:firstLine="567"/>
        <w:rPr>
          <w:snapToGrid w:val="0"/>
          <w:sz w:val="26"/>
          <w:szCs w:val="26"/>
        </w:rPr>
      </w:pPr>
      <w:r w:rsidRPr="0007121C">
        <w:rPr>
          <w:snapToGrid w:val="0"/>
          <w:sz w:val="26"/>
          <w:szCs w:val="26"/>
        </w:rPr>
        <w:t xml:space="preserve">Проведение закупки с </w:t>
      </w:r>
      <w:r w:rsidR="00500F1B" w:rsidRPr="00500F1B">
        <w:rPr>
          <w:snapToGrid w:val="0"/>
          <w:sz w:val="26"/>
          <w:szCs w:val="26"/>
        </w:rPr>
        <w:t xml:space="preserve">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500F1B" w:rsidRPr="00500F1B">
          <w:rPr>
            <w:rStyle w:val="ac"/>
            <w:b/>
            <w:bCs/>
            <w:snapToGrid w:val="0"/>
            <w:sz w:val="26"/>
            <w:szCs w:val="26"/>
            <w:lang w:val="en-US"/>
          </w:rPr>
          <w:t>www</w:t>
        </w:r>
        <w:r w:rsidR="00500F1B" w:rsidRPr="00500F1B">
          <w:rPr>
            <w:rStyle w:val="ac"/>
            <w:b/>
            <w:bCs/>
            <w:snapToGrid w:val="0"/>
            <w:sz w:val="26"/>
            <w:szCs w:val="26"/>
          </w:rPr>
          <w:t>.</w:t>
        </w:r>
        <w:r w:rsidR="00500F1B" w:rsidRPr="00500F1B">
          <w:rPr>
            <w:rStyle w:val="ac"/>
            <w:b/>
            <w:bCs/>
            <w:snapToGrid w:val="0"/>
            <w:sz w:val="26"/>
            <w:szCs w:val="26"/>
            <w:lang w:val="en-US"/>
          </w:rPr>
          <w:t>b</w:t>
        </w:r>
        <w:r w:rsidR="00500F1B" w:rsidRPr="00500F1B">
          <w:rPr>
            <w:rStyle w:val="ac"/>
            <w:b/>
            <w:bCs/>
            <w:snapToGrid w:val="0"/>
            <w:sz w:val="26"/>
            <w:szCs w:val="26"/>
          </w:rPr>
          <w:t>2</w:t>
        </w:r>
        <w:r w:rsidR="00500F1B" w:rsidRPr="00500F1B">
          <w:rPr>
            <w:rStyle w:val="ac"/>
            <w:b/>
            <w:bCs/>
            <w:snapToGrid w:val="0"/>
            <w:sz w:val="26"/>
            <w:szCs w:val="26"/>
            <w:lang w:val="en-US"/>
          </w:rPr>
          <w:t>b</w:t>
        </w:r>
        <w:r w:rsidR="00500F1B" w:rsidRPr="00500F1B">
          <w:rPr>
            <w:rStyle w:val="ac"/>
            <w:b/>
            <w:bCs/>
            <w:snapToGrid w:val="0"/>
            <w:sz w:val="26"/>
            <w:szCs w:val="26"/>
          </w:rPr>
          <w:t>-</w:t>
        </w:r>
        <w:r w:rsidR="00500F1B" w:rsidRPr="00500F1B">
          <w:rPr>
            <w:rStyle w:val="ac"/>
            <w:b/>
            <w:bCs/>
            <w:snapToGrid w:val="0"/>
            <w:sz w:val="26"/>
            <w:szCs w:val="26"/>
            <w:lang w:val="en-US"/>
          </w:rPr>
          <w:t>esv</w:t>
        </w:r>
        <w:r w:rsidR="00500F1B" w:rsidRPr="00500F1B">
          <w:rPr>
            <w:rStyle w:val="ac"/>
            <w:b/>
            <w:bCs/>
            <w:snapToGrid w:val="0"/>
            <w:sz w:val="26"/>
            <w:szCs w:val="26"/>
          </w:rPr>
          <w:t>.</w:t>
        </w:r>
        <w:r w:rsidR="00500F1B" w:rsidRPr="00500F1B">
          <w:rPr>
            <w:rStyle w:val="ac"/>
            <w:b/>
            <w:bCs/>
            <w:snapToGrid w:val="0"/>
            <w:sz w:val="26"/>
            <w:szCs w:val="26"/>
            <w:lang w:val="en-US"/>
          </w:rPr>
          <w:t>ru</w:t>
        </w:r>
      </w:hyperlink>
      <w:r w:rsidR="00500F1B" w:rsidRPr="00500F1B">
        <w:rPr>
          <w:snapToGrid w:val="0"/>
          <w:sz w:val="26"/>
          <w:szCs w:val="26"/>
        </w:rPr>
        <w:t xml:space="preserve"> (</w:t>
      </w:r>
      <w:hyperlink r:id="rId12" w:history="1">
        <w:r w:rsidR="00500F1B" w:rsidRPr="00500F1B">
          <w:rPr>
            <w:rStyle w:val="ac"/>
            <w:snapToGrid w:val="0"/>
            <w:sz w:val="26"/>
            <w:szCs w:val="26"/>
            <w:lang w:val="en-US"/>
          </w:rPr>
          <w:t>www</w:t>
        </w:r>
        <w:r w:rsidR="00500F1B" w:rsidRPr="00500F1B">
          <w:rPr>
            <w:rStyle w:val="ac"/>
            <w:snapToGrid w:val="0"/>
            <w:sz w:val="26"/>
            <w:szCs w:val="26"/>
          </w:rPr>
          <w:t>.</w:t>
        </w:r>
        <w:r w:rsidR="00500F1B" w:rsidRPr="00500F1B">
          <w:rPr>
            <w:rStyle w:val="ac"/>
            <w:snapToGrid w:val="0"/>
            <w:sz w:val="26"/>
            <w:szCs w:val="26"/>
            <w:lang w:val="en-US"/>
          </w:rPr>
          <w:t>b</w:t>
        </w:r>
        <w:r w:rsidR="00500F1B" w:rsidRPr="00500F1B">
          <w:rPr>
            <w:rStyle w:val="ac"/>
            <w:snapToGrid w:val="0"/>
            <w:sz w:val="26"/>
            <w:szCs w:val="26"/>
          </w:rPr>
          <w:t>2</w:t>
        </w:r>
        <w:r w:rsidR="00500F1B" w:rsidRPr="00500F1B">
          <w:rPr>
            <w:rStyle w:val="ac"/>
            <w:snapToGrid w:val="0"/>
            <w:sz w:val="26"/>
            <w:szCs w:val="26"/>
            <w:lang w:val="en-US"/>
          </w:rPr>
          <w:t>b</w:t>
        </w:r>
        <w:r w:rsidR="00500F1B" w:rsidRPr="00500F1B">
          <w:rPr>
            <w:rStyle w:val="ac"/>
            <w:snapToGrid w:val="0"/>
            <w:sz w:val="26"/>
            <w:szCs w:val="26"/>
          </w:rPr>
          <w:t>-</w:t>
        </w:r>
        <w:r w:rsidR="00500F1B" w:rsidRPr="00500F1B">
          <w:rPr>
            <w:rStyle w:val="ac"/>
            <w:snapToGrid w:val="0"/>
            <w:sz w:val="26"/>
            <w:szCs w:val="26"/>
            <w:lang w:val="en-US"/>
          </w:rPr>
          <w:t>center</w:t>
        </w:r>
        <w:r w:rsidR="00500F1B" w:rsidRPr="00500F1B">
          <w:rPr>
            <w:rStyle w:val="ac"/>
            <w:snapToGrid w:val="0"/>
            <w:sz w:val="26"/>
            <w:szCs w:val="26"/>
          </w:rPr>
          <w:t>.</w:t>
        </w:r>
        <w:r w:rsidR="00500F1B" w:rsidRPr="00500F1B">
          <w:rPr>
            <w:rStyle w:val="ac"/>
            <w:snapToGrid w:val="0"/>
            <w:sz w:val="26"/>
            <w:szCs w:val="26"/>
            <w:lang w:val="en-US"/>
          </w:rPr>
          <w:t>ru</w:t>
        </w:r>
      </w:hyperlink>
      <w:r w:rsidR="00500F1B" w:rsidRPr="00500F1B">
        <w:rPr>
          <w:snapToGrid w:val="0"/>
          <w:sz w:val="26"/>
          <w:szCs w:val="26"/>
        </w:rPr>
        <w:t xml:space="preserve">, </w:t>
      </w:r>
      <w:hyperlink r:id="rId13" w:history="1">
        <w:r w:rsidR="00500F1B" w:rsidRPr="00500F1B">
          <w:rPr>
            <w:rStyle w:val="ac"/>
            <w:snapToGrid w:val="0"/>
            <w:sz w:val="26"/>
            <w:szCs w:val="26"/>
            <w:lang w:val="en-US"/>
          </w:rPr>
          <w:t>www</w:t>
        </w:r>
        <w:r w:rsidR="00500F1B" w:rsidRPr="00500F1B">
          <w:rPr>
            <w:rStyle w:val="ac"/>
            <w:snapToGrid w:val="0"/>
            <w:sz w:val="26"/>
            <w:szCs w:val="26"/>
          </w:rPr>
          <w:t>.</w:t>
        </w:r>
        <w:r w:rsidR="00500F1B" w:rsidRPr="00500F1B">
          <w:rPr>
            <w:rStyle w:val="ac"/>
            <w:snapToGrid w:val="0"/>
            <w:sz w:val="26"/>
            <w:szCs w:val="26"/>
            <w:lang w:val="en-US"/>
          </w:rPr>
          <w:t>b</w:t>
        </w:r>
        <w:r w:rsidR="00500F1B" w:rsidRPr="00500F1B">
          <w:rPr>
            <w:rStyle w:val="ac"/>
            <w:snapToGrid w:val="0"/>
            <w:sz w:val="26"/>
            <w:szCs w:val="26"/>
          </w:rPr>
          <w:t>2</w:t>
        </w:r>
        <w:r w:rsidR="00500F1B" w:rsidRPr="00500F1B">
          <w:rPr>
            <w:rStyle w:val="ac"/>
            <w:snapToGrid w:val="0"/>
            <w:sz w:val="26"/>
            <w:szCs w:val="26"/>
            <w:lang w:val="en-US"/>
          </w:rPr>
          <w:t>b</w:t>
        </w:r>
        <w:r w:rsidR="00500F1B" w:rsidRPr="00500F1B">
          <w:rPr>
            <w:rStyle w:val="ac"/>
            <w:snapToGrid w:val="0"/>
            <w:sz w:val="26"/>
            <w:szCs w:val="26"/>
          </w:rPr>
          <w:t>-</w:t>
        </w:r>
        <w:r w:rsidR="00500F1B" w:rsidRPr="00500F1B">
          <w:rPr>
            <w:rStyle w:val="ac"/>
            <w:snapToGrid w:val="0"/>
            <w:sz w:val="26"/>
            <w:szCs w:val="26"/>
            <w:lang w:val="en-US"/>
          </w:rPr>
          <w:t>energo</w:t>
        </w:r>
        <w:r w:rsidR="00500F1B" w:rsidRPr="00500F1B">
          <w:rPr>
            <w:rStyle w:val="ac"/>
            <w:snapToGrid w:val="0"/>
            <w:sz w:val="26"/>
            <w:szCs w:val="26"/>
          </w:rPr>
          <w:t>.</w:t>
        </w:r>
        <w:proofErr w:type="spellStart"/>
        <w:r w:rsidR="00500F1B" w:rsidRPr="00500F1B">
          <w:rPr>
            <w:rStyle w:val="ac"/>
            <w:snapToGrid w:val="0"/>
            <w:sz w:val="26"/>
            <w:szCs w:val="26"/>
            <w:lang w:val="en-US"/>
          </w:rPr>
          <w:t>ru</w:t>
        </w:r>
        <w:proofErr w:type="spellEnd"/>
      </w:hyperlink>
      <w:r w:rsidR="00500F1B" w:rsidRPr="00500F1B">
        <w:rPr>
          <w:snapToGrid w:val="0"/>
          <w:sz w:val="26"/>
          <w:szCs w:val="26"/>
        </w:rPr>
        <w:t xml:space="preserve">)  (далее — Система </w:t>
      </w:r>
      <w:r w:rsidR="00500F1B" w:rsidRPr="00500F1B">
        <w:rPr>
          <w:snapToGrid w:val="0"/>
          <w:sz w:val="26"/>
          <w:szCs w:val="26"/>
          <w:lang w:val="en-US"/>
        </w:rPr>
        <w:t>b</w:t>
      </w:r>
      <w:r w:rsidR="00500F1B" w:rsidRPr="00500F1B">
        <w:rPr>
          <w:snapToGrid w:val="0"/>
          <w:sz w:val="26"/>
          <w:szCs w:val="26"/>
        </w:rPr>
        <w:t>2</w:t>
      </w:r>
      <w:r w:rsidR="00500F1B" w:rsidRPr="00500F1B">
        <w:rPr>
          <w:snapToGrid w:val="0"/>
          <w:sz w:val="26"/>
          <w:szCs w:val="26"/>
          <w:lang w:val="en-US"/>
        </w:rPr>
        <w:t>b</w:t>
      </w:r>
      <w:r w:rsidR="00500F1B" w:rsidRPr="00500F1B">
        <w:rPr>
          <w:snapToGrid w:val="0"/>
          <w:sz w:val="26"/>
          <w:szCs w:val="26"/>
        </w:rPr>
        <w:t>-</w:t>
      </w:r>
      <w:proofErr w:type="spellStart"/>
      <w:r w:rsidR="00500F1B" w:rsidRPr="00500F1B">
        <w:rPr>
          <w:snapToGrid w:val="0"/>
          <w:sz w:val="26"/>
          <w:szCs w:val="26"/>
        </w:rPr>
        <w:t>esv</w:t>
      </w:r>
      <w:proofErr w:type="spellEnd"/>
      <w:r w:rsidR="00500F1B" w:rsidRPr="00500F1B">
        <w:rPr>
          <w:snapToGrid w:val="0"/>
          <w:sz w:val="26"/>
          <w:szCs w:val="26"/>
        </w:rPr>
        <w:t>) по правилам и регламентам данной системы, с использованием ее функционала.</w:t>
      </w:r>
    </w:p>
    <w:p w:rsidR="0067002F" w:rsidRPr="0049780E" w:rsidRDefault="00702A87" w:rsidP="00500F1B">
      <w:pPr>
        <w:pStyle w:val="a3"/>
        <w:numPr>
          <w:ilvl w:val="0"/>
          <w:numId w:val="2"/>
        </w:numPr>
        <w:spacing w:before="0" w:line="240" w:lineRule="auto"/>
        <w:ind w:left="0" w:firstLine="360"/>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500F1B">
      <w:pPr>
        <w:pStyle w:val="a3"/>
        <w:numPr>
          <w:ilvl w:val="0"/>
          <w:numId w:val="2"/>
        </w:numPr>
        <w:spacing w:before="0" w:line="240" w:lineRule="auto"/>
        <w:ind w:left="0" w:firstLine="360"/>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500F1B">
      <w:pPr>
        <w:pStyle w:val="a3"/>
        <w:numPr>
          <w:ilvl w:val="0"/>
          <w:numId w:val="2"/>
        </w:numPr>
        <w:spacing w:before="0" w:line="240" w:lineRule="auto"/>
        <w:ind w:left="0" w:firstLine="360"/>
        <w:rPr>
          <w:sz w:val="26"/>
          <w:szCs w:val="26"/>
        </w:rPr>
      </w:pPr>
      <w:r w:rsidRPr="0049780E">
        <w:rPr>
          <w:sz w:val="26"/>
          <w:szCs w:val="26"/>
        </w:rPr>
        <w:t>Условия договора: «В соответствии с Документацией о закупке».</w:t>
      </w:r>
    </w:p>
    <w:p w:rsidR="004B4007" w:rsidRPr="0049780E" w:rsidRDefault="00702A87" w:rsidP="00500F1B">
      <w:pPr>
        <w:pStyle w:val="a3"/>
        <w:numPr>
          <w:ilvl w:val="0"/>
          <w:numId w:val="2"/>
        </w:numPr>
        <w:spacing w:before="0" w:line="240" w:lineRule="auto"/>
        <w:ind w:left="0" w:firstLine="360"/>
        <w:rPr>
          <w:sz w:val="26"/>
          <w:szCs w:val="26"/>
        </w:rPr>
      </w:pPr>
      <w:r w:rsidRPr="0049780E">
        <w:rPr>
          <w:sz w:val="26"/>
          <w:szCs w:val="26"/>
        </w:rPr>
        <w:t>Начальная (максимальная) цена договора:</w:t>
      </w:r>
      <w:r w:rsidR="004B4007" w:rsidRPr="0049780E">
        <w:rPr>
          <w:sz w:val="26"/>
          <w:szCs w:val="26"/>
        </w:rPr>
        <w:t xml:space="preserve"> </w:t>
      </w:r>
      <w:r w:rsidR="0051214E">
        <w:rPr>
          <w:b/>
          <w:i/>
          <w:sz w:val="26"/>
          <w:szCs w:val="26"/>
        </w:rPr>
        <w:t>4 0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51214E">
        <w:rPr>
          <w:sz w:val="26"/>
          <w:szCs w:val="26"/>
        </w:rPr>
        <w:t>4 720 000</w:t>
      </w:r>
      <w:r w:rsidR="00A55D81">
        <w:rPr>
          <w:sz w:val="26"/>
          <w:szCs w:val="26"/>
        </w:rPr>
        <w:t>,00</w:t>
      </w:r>
      <w:r w:rsidR="00876932">
        <w:rPr>
          <w:sz w:val="26"/>
          <w:szCs w:val="26"/>
        </w:rPr>
        <w:t xml:space="preserve"> руб. с учетом НДС).</w:t>
      </w:r>
    </w:p>
    <w:p w:rsidR="00D811EC" w:rsidRPr="00887793" w:rsidRDefault="00702A87" w:rsidP="00500F1B">
      <w:pPr>
        <w:pStyle w:val="a3"/>
        <w:numPr>
          <w:ilvl w:val="0"/>
          <w:numId w:val="2"/>
        </w:numPr>
        <w:spacing w:before="0" w:line="240" w:lineRule="auto"/>
        <w:ind w:left="0" w:firstLine="360"/>
        <w:rPr>
          <w:sz w:val="26"/>
          <w:szCs w:val="26"/>
        </w:rPr>
      </w:pPr>
      <w:r w:rsidRPr="00887793">
        <w:rPr>
          <w:sz w:val="26"/>
          <w:szCs w:val="26"/>
        </w:rPr>
        <w:t>Срок</w:t>
      </w:r>
      <w:r w:rsidR="00D811EC" w:rsidRPr="00887793">
        <w:rPr>
          <w:sz w:val="26"/>
          <w:szCs w:val="26"/>
        </w:rPr>
        <w:t xml:space="preserve"> предоставления </w:t>
      </w:r>
      <w:r w:rsidR="00D40DE3" w:rsidRPr="00887793">
        <w:rPr>
          <w:sz w:val="26"/>
          <w:szCs w:val="26"/>
        </w:rPr>
        <w:t>Д</w:t>
      </w:r>
      <w:r w:rsidR="00D811EC" w:rsidRPr="00887793">
        <w:rPr>
          <w:sz w:val="26"/>
          <w:szCs w:val="26"/>
        </w:rPr>
        <w:t>окументации о закупке:</w:t>
      </w:r>
      <w:r w:rsidR="0056081D" w:rsidRPr="00887793">
        <w:rPr>
          <w:sz w:val="26"/>
          <w:szCs w:val="26"/>
        </w:rPr>
        <w:t xml:space="preserve"> </w:t>
      </w:r>
      <w:r w:rsidR="00C66A59">
        <w:rPr>
          <w:sz w:val="26"/>
          <w:szCs w:val="26"/>
        </w:rPr>
        <w:t>с 17</w:t>
      </w:r>
      <w:r w:rsidR="00887793" w:rsidRPr="00887793">
        <w:rPr>
          <w:sz w:val="26"/>
          <w:szCs w:val="26"/>
        </w:rPr>
        <w:t>.11.2015 – 01.12.2015 г.</w:t>
      </w:r>
    </w:p>
    <w:p w:rsidR="00D811EC" w:rsidRPr="0049780E" w:rsidRDefault="00E5269B" w:rsidP="00500F1B">
      <w:pPr>
        <w:pStyle w:val="a3"/>
        <w:numPr>
          <w:ilvl w:val="0"/>
          <w:numId w:val="2"/>
        </w:numPr>
        <w:spacing w:before="0" w:line="240" w:lineRule="auto"/>
        <w:ind w:left="0" w:firstLine="360"/>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500F1B">
      <w:pPr>
        <w:pStyle w:val="a3"/>
        <w:numPr>
          <w:ilvl w:val="0"/>
          <w:numId w:val="2"/>
        </w:numPr>
        <w:spacing w:before="0" w:line="240" w:lineRule="auto"/>
        <w:ind w:left="0" w:firstLine="360"/>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500F1B">
      <w:pPr>
        <w:pStyle w:val="a3"/>
        <w:numPr>
          <w:ilvl w:val="0"/>
          <w:numId w:val="2"/>
        </w:numPr>
        <w:spacing w:before="0" w:line="240" w:lineRule="auto"/>
        <w:ind w:left="0" w:firstLine="360"/>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887793" w:rsidRDefault="00887793" w:rsidP="00500F1B">
      <w:pPr>
        <w:pStyle w:val="a3"/>
        <w:numPr>
          <w:ilvl w:val="0"/>
          <w:numId w:val="2"/>
        </w:numPr>
        <w:spacing w:before="0" w:line="240" w:lineRule="auto"/>
        <w:ind w:left="0" w:firstLine="360"/>
        <w:rPr>
          <w:sz w:val="26"/>
          <w:szCs w:val="26"/>
        </w:rPr>
      </w:pPr>
      <w:r>
        <w:rPr>
          <w:sz w:val="26"/>
          <w:szCs w:val="26"/>
        </w:rPr>
        <w:t xml:space="preserve"> </w:t>
      </w:r>
      <w:r w:rsidR="003B4C17" w:rsidRPr="003B4C17">
        <w:rPr>
          <w:sz w:val="26"/>
          <w:szCs w:val="26"/>
        </w:rPr>
        <w:t xml:space="preserve">Сведения о дате начала, дате и времени окончания приема </w:t>
      </w:r>
      <w:r>
        <w:rPr>
          <w:sz w:val="26"/>
          <w:szCs w:val="26"/>
        </w:rPr>
        <w:t>заявок</w:t>
      </w:r>
      <w:r w:rsidR="003B4C17" w:rsidRPr="003B4C17">
        <w:rPr>
          <w:sz w:val="26"/>
          <w:szCs w:val="26"/>
        </w:rPr>
        <w:t>, дате и времени окончания приема заявок, месте и порядке их представления Участниками:</w:t>
      </w:r>
      <w:r w:rsidR="008C48FA" w:rsidRPr="0049780E">
        <w:rPr>
          <w:sz w:val="26"/>
          <w:szCs w:val="26"/>
        </w:rPr>
        <w:t xml:space="preserve"> </w:t>
      </w:r>
    </w:p>
    <w:p w:rsidR="00887793" w:rsidRDefault="004B4007" w:rsidP="00887793">
      <w:pPr>
        <w:pStyle w:val="a3"/>
        <w:numPr>
          <w:ilvl w:val="0"/>
          <w:numId w:val="40"/>
        </w:numPr>
        <w:spacing w:before="0" w:line="240" w:lineRule="auto"/>
        <w:ind w:left="0" w:firstLine="720"/>
        <w:rPr>
          <w:sz w:val="26"/>
          <w:szCs w:val="26"/>
        </w:rPr>
      </w:pPr>
      <w:r w:rsidRPr="0049780E">
        <w:rPr>
          <w:sz w:val="26"/>
          <w:szCs w:val="26"/>
        </w:rPr>
        <w:lastRenderedPageBreak/>
        <w:t xml:space="preserve">Дата начала подачи </w:t>
      </w:r>
      <w:r w:rsidR="00887793">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887793">
        <w:rPr>
          <w:b/>
          <w:i/>
          <w:sz w:val="26"/>
          <w:szCs w:val="26"/>
        </w:rPr>
        <w:t>«</w:t>
      </w:r>
      <w:r w:rsidR="00C66A59">
        <w:rPr>
          <w:b/>
          <w:i/>
          <w:sz w:val="26"/>
          <w:szCs w:val="26"/>
        </w:rPr>
        <w:t>17</w:t>
      </w:r>
      <w:r w:rsidR="00701A74" w:rsidRPr="00887793">
        <w:rPr>
          <w:b/>
          <w:i/>
          <w:sz w:val="26"/>
          <w:szCs w:val="26"/>
        </w:rPr>
        <w:t>»</w:t>
      </w:r>
      <w:r w:rsidRPr="00887793">
        <w:rPr>
          <w:b/>
          <w:i/>
          <w:sz w:val="26"/>
          <w:szCs w:val="26"/>
        </w:rPr>
        <w:t> </w:t>
      </w:r>
      <w:r w:rsidR="00887793" w:rsidRPr="00887793">
        <w:rPr>
          <w:b/>
          <w:i/>
          <w:sz w:val="26"/>
          <w:szCs w:val="26"/>
        </w:rPr>
        <w:t>ноября</w:t>
      </w:r>
      <w:r w:rsidRPr="00887793">
        <w:rPr>
          <w:b/>
          <w:i/>
          <w:sz w:val="26"/>
          <w:szCs w:val="26"/>
        </w:rPr>
        <w:t xml:space="preserve"> 201</w:t>
      </w:r>
      <w:r w:rsidR="00DB5583" w:rsidRPr="00887793">
        <w:rPr>
          <w:b/>
          <w:i/>
          <w:sz w:val="26"/>
          <w:szCs w:val="26"/>
        </w:rPr>
        <w:t>5</w:t>
      </w:r>
      <w:r w:rsidRPr="00887793">
        <w:rPr>
          <w:b/>
          <w:i/>
          <w:sz w:val="26"/>
          <w:szCs w:val="26"/>
        </w:rPr>
        <w:t xml:space="preserve"> года.</w:t>
      </w:r>
      <w:r w:rsidRPr="0049780E">
        <w:rPr>
          <w:sz w:val="26"/>
          <w:szCs w:val="26"/>
        </w:rPr>
        <w:t xml:space="preserve">  </w:t>
      </w:r>
    </w:p>
    <w:p w:rsidR="00887793" w:rsidRPr="00887793" w:rsidRDefault="00DB5583" w:rsidP="00887793">
      <w:pPr>
        <w:pStyle w:val="a3"/>
        <w:numPr>
          <w:ilvl w:val="0"/>
          <w:numId w:val="40"/>
        </w:numPr>
        <w:spacing w:before="0" w:line="240" w:lineRule="auto"/>
        <w:ind w:left="0" w:firstLine="720"/>
        <w:rPr>
          <w:sz w:val="26"/>
          <w:szCs w:val="26"/>
        </w:rPr>
      </w:pPr>
      <w:r w:rsidRPr="0049780E">
        <w:rPr>
          <w:sz w:val="26"/>
          <w:szCs w:val="26"/>
        </w:rPr>
        <w:t xml:space="preserve">Дата окончания приема </w:t>
      </w:r>
      <w:r w:rsidR="00887793">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887793">
        <w:rPr>
          <w:b/>
          <w:i/>
          <w:sz w:val="26"/>
          <w:szCs w:val="26"/>
        </w:rPr>
        <w:t>4</w:t>
      </w:r>
      <w:r w:rsidR="004B4007" w:rsidRPr="0049780E">
        <w:rPr>
          <w:b/>
          <w:i/>
          <w:sz w:val="26"/>
          <w:szCs w:val="26"/>
        </w:rPr>
        <w:t>:00 часов</w:t>
      </w:r>
      <w:r w:rsidR="004B4007" w:rsidRPr="0049780E">
        <w:rPr>
          <w:sz w:val="26"/>
          <w:szCs w:val="26"/>
        </w:rPr>
        <w:t xml:space="preserve"> местн</w:t>
      </w:r>
      <w:r w:rsidR="00887793">
        <w:rPr>
          <w:sz w:val="26"/>
          <w:szCs w:val="26"/>
        </w:rPr>
        <w:t>ого (Благовещенского) времени (08</w:t>
      </w:r>
      <w:r w:rsidR="004B4007" w:rsidRPr="0049780E">
        <w:rPr>
          <w:sz w:val="26"/>
          <w:szCs w:val="26"/>
        </w:rPr>
        <w:t>:</w:t>
      </w:r>
      <w:r w:rsidRPr="0049780E">
        <w:rPr>
          <w:sz w:val="26"/>
          <w:szCs w:val="26"/>
        </w:rPr>
        <w:t xml:space="preserve">00 часов Московского времени) </w:t>
      </w:r>
      <w:r w:rsidR="00E709B8" w:rsidRPr="00887793">
        <w:rPr>
          <w:b/>
          <w:i/>
          <w:sz w:val="26"/>
          <w:szCs w:val="26"/>
        </w:rPr>
        <w:t>«</w:t>
      </w:r>
      <w:r w:rsidR="00887793" w:rsidRPr="00887793">
        <w:rPr>
          <w:b/>
          <w:i/>
          <w:sz w:val="26"/>
          <w:szCs w:val="26"/>
        </w:rPr>
        <w:t>01</w:t>
      </w:r>
      <w:r w:rsidR="004B4007" w:rsidRPr="00887793">
        <w:rPr>
          <w:b/>
          <w:i/>
          <w:sz w:val="26"/>
          <w:szCs w:val="26"/>
        </w:rPr>
        <w:t xml:space="preserve">» </w:t>
      </w:r>
      <w:r w:rsidR="00887793" w:rsidRPr="00887793">
        <w:rPr>
          <w:b/>
          <w:i/>
          <w:sz w:val="26"/>
          <w:szCs w:val="26"/>
        </w:rPr>
        <w:t>декабря</w:t>
      </w:r>
      <w:r w:rsidR="004B4007" w:rsidRPr="00887793">
        <w:rPr>
          <w:b/>
          <w:i/>
          <w:sz w:val="26"/>
          <w:szCs w:val="26"/>
        </w:rPr>
        <w:t xml:space="preserve"> 201</w:t>
      </w:r>
      <w:r w:rsidRPr="00887793">
        <w:rPr>
          <w:b/>
          <w:i/>
          <w:sz w:val="26"/>
          <w:szCs w:val="26"/>
        </w:rPr>
        <w:t>5</w:t>
      </w:r>
      <w:r w:rsidR="004B4007" w:rsidRPr="00887793">
        <w:rPr>
          <w:b/>
          <w:i/>
          <w:sz w:val="26"/>
          <w:szCs w:val="26"/>
        </w:rPr>
        <w:t xml:space="preserve"> года</w:t>
      </w:r>
      <w:r w:rsidR="0081292C" w:rsidRPr="00887793">
        <w:rPr>
          <w:sz w:val="26"/>
          <w:szCs w:val="26"/>
        </w:rPr>
        <w:t xml:space="preserve"> по адресу - </w:t>
      </w:r>
      <w:r w:rsidR="00500F1B" w:rsidRPr="0046023F">
        <w:rPr>
          <w:sz w:val="26"/>
          <w:szCs w:val="26"/>
        </w:rPr>
        <w:t xml:space="preserve">Система </w:t>
      </w:r>
      <w:r w:rsidR="00500F1B" w:rsidRPr="0046023F">
        <w:rPr>
          <w:sz w:val="26"/>
          <w:szCs w:val="26"/>
          <w:lang w:val="en-US"/>
        </w:rPr>
        <w:t>b</w:t>
      </w:r>
      <w:r w:rsidR="00500F1B" w:rsidRPr="0046023F">
        <w:rPr>
          <w:sz w:val="26"/>
          <w:szCs w:val="26"/>
        </w:rPr>
        <w:t>2</w:t>
      </w:r>
      <w:r w:rsidR="00500F1B" w:rsidRPr="0046023F">
        <w:rPr>
          <w:sz w:val="26"/>
          <w:szCs w:val="26"/>
          <w:lang w:val="en-US"/>
        </w:rPr>
        <w:t>b</w:t>
      </w:r>
      <w:r w:rsidR="00500F1B" w:rsidRPr="0046023F">
        <w:rPr>
          <w:sz w:val="26"/>
          <w:szCs w:val="26"/>
        </w:rPr>
        <w:t>-</w:t>
      </w:r>
      <w:proofErr w:type="spellStart"/>
      <w:r w:rsidR="00500F1B" w:rsidRPr="0046023F">
        <w:rPr>
          <w:sz w:val="26"/>
          <w:szCs w:val="26"/>
        </w:rPr>
        <w:t>esv</w:t>
      </w:r>
      <w:proofErr w:type="spellEnd"/>
      <w:r w:rsidR="0081292C" w:rsidRPr="00887793">
        <w:t>.</w:t>
      </w:r>
    </w:p>
    <w:p w:rsidR="00500F1B" w:rsidRPr="00500F1B" w:rsidRDefault="00876932" w:rsidP="00500F1B">
      <w:pPr>
        <w:pStyle w:val="a3"/>
        <w:numPr>
          <w:ilvl w:val="0"/>
          <w:numId w:val="2"/>
        </w:numPr>
        <w:spacing w:before="0" w:line="240" w:lineRule="auto"/>
        <w:ind w:left="0" w:firstLine="284"/>
        <w:rPr>
          <w:sz w:val="26"/>
          <w:szCs w:val="26"/>
        </w:rPr>
      </w:pPr>
      <w:r w:rsidRPr="00500F1B">
        <w:rPr>
          <w:sz w:val="26"/>
          <w:szCs w:val="26"/>
        </w:rPr>
        <w:t xml:space="preserve">Место подачи заявок на участие в закупке (адрес): </w:t>
      </w:r>
      <w:r w:rsidR="00500F1B" w:rsidRPr="0046023F">
        <w:rPr>
          <w:snapToGrid w:val="0"/>
          <w:sz w:val="26"/>
          <w:szCs w:val="26"/>
        </w:rPr>
        <w:t xml:space="preserve">через функционал </w:t>
      </w:r>
      <w:r w:rsidR="00500F1B" w:rsidRPr="0046023F">
        <w:rPr>
          <w:sz w:val="26"/>
          <w:szCs w:val="26"/>
        </w:rPr>
        <w:t xml:space="preserve">Система </w:t>
      </w:r>
      <w:r w:rsidR="00500F1B" w:rsidRPr="0046023F">
        <w:rPr>
          <w:sz w:val="26"/>
          <w:szCs w:val="26"/>
          <w:lang w:val="en-US"/>
        </w:rPr>
        <w:t>b</w:t>
      </w:r>
      <w:r w:rsidR="00500F1B" w:rsidRPr="0046023F">
        <w:rPr>
          <w:sz w:val="26"/>
          <w:szCs w:val="26"/>
        </w:rPr>
        <w:t>2</w:t>
      </w:r>
      <w:r w:rsidR="00500F1B" w:rsidRPr="0046023F">
        <w:rPr>
          <w:sz w:val="26"/>
          <w:szCs w:val="26"/>
          <w:lang w:val="en-US"/>
        </w:rPr>
        <w:t>b</w:t>
      </w:r>
      <w:r w:rsidR="00500F1B" w:rsidRPr="0046023F">
        <w:rPr>
          <w:sz w:val="26"/>
          <w:szCs w:val="26"/>
        </w:rPr>
        <w:t>-</w:t>
      </w:r>
      <w:proofErr w:type="spellStart"/>
      <w:r w:rsidR="00500F1B" w:rsidRPr="0046023F">
        <w:rPr>
          <w:sz w:val="26"/>
          <w:szCs w:val="26"/>
        </w:rPr>
        <w:t>esv</w:t>
      </w:r>
      <w:proofErr w:type="spellEnd"/>
      <w:r w:rsidR="00500F1B" w:rsidRPr="0046023F">
        <w:rPr>
          <w:snapToGrid w:val="0"/>
          <w:sz w:val="26"/>
          <w:szCs w:val="26"/>
        </w:rPr>
        <w:t xml:space="preserve"> </w:t>
      </w:r>
    </w:p>
    <w:p w:rsidR="00D811EC" w:rsidRPr="00500F1B" w:rsidRDefault="00D811EC" w:rsidP="00500F1B">
      <w:pPr>
        <w:pStyle w:val="a3"/>
        <w:numPr>
          <w:ilvl w:val="0"/>
          <w:numId w:val="2"/>
        </w:numPr>
        <w:spacing w:before="0" w:line="240" w:lineRule="auto"/>
        <w:ind w:left="0" w:firstLine="284"/>
        <w:rPr>
          <w:sz w:val="26"/>
          <w:szCs w:val="26"/>
        </w:rPr>
      </w:pPr>
      <w:r w:rsidRPr="00500F1B">
        <w:rPr>
          <w:sz w:val="26"/>
          <w:szCs w:val="26"/>
        </w:rPr>
        <w:t xml:space="preserve">Дата, время и место вскрытия конвертов с </w:t>
      </w:r>
      <w:r w:rsidR="00876932" w:rsidRPr="00500F1B">
        <w:rPr>
          <w:sz w:val="26"/>
          <w:szCs w:val="26"/>
        </w:rPr>
        <w:t>заявками</w:t>
      </w:r>
      <w:r w:rsidRPr="00500F1B">
        <w:rPr>
          <w:sz w:val="26"/>
          <w:szCs w:val="26"/>
        </w:rPr>
        <w:t xml:space="preserve"> на участие в закупке: </w:t>
      </w:r>
      <w:r w:rsidR="004B4007" w:rsidRPr="00500F1B">
        <w:rPr>
          <w:b/>
          <w:i/>
          <w:sz w:val="26"/>
          <w:szCs w:val="26"/>
        </w:rPr>
        <w:t>1</w:t>
      </w:r>
      <w:r w:rsidR="00887793" w:rsidRPr="00500F1B">
        <w:rPr>
          <w:b/>
          <w:i/>
          <w:sz w:val="26"/>
          <w:szCs w:val="26"/>
        </w:rPr>
        <w:t>4</w:t>
      </w:r>
      <w:r w:rsidR="004B4007" w:rsidRPr="00500F1B">
        <w:rPr>
          <w:b/>
          <w:i/>
          <w:sz w:val="26"/>
          <w:szCs w:val="26"/>
        </w:rPr>
        <w:t>:00 часов</w:t>
      </w:r>
      <w:r w:rsidR="004B4007" w:rsidRPr="00500F1B">
        <w:rPr>
          <w:sz w:val="26"/>
          <w:szCs w:val="26"/>
        </w:rPr>
        <w:t xml:space="preserve"> местного (Благовещенского) времени (0</w:t>
      </w:r>
      <w:r w:rsidR="00887793" w:rsidRPr="00500F1B">
        <w:rPr>
          <w:sz w:val="26"/>
          <w:szCs w:val="26"/>
        </w:rPr>
        <w:t>8</w:t>
      </w:r>
      <w:r w:rsidR="004B4007" w:rsidRPr="00500F1B">
        <w:rPr>
          <w:sz w:val="26"/>
          <w:szCs w:val="26"/>
        </w:rPr>
        <w:t>:00 часов</w:t>
      </w:r>
      <w:r w:rsidR="00DB5583" w:rsidRPr="00500F1B">
        <w:rPr>
          <w:sz w:val="26"/>
          <w:szCs w:val="26"/>
        </w:rPr>
        <w:t xml:space="preserve"> Московского времени) </w:t>
      </w:r>
      <w:r w:rsidR="00DB5583" w:rsidRPr="00500F1B">
        <w:rPr>
          <w:b/>
          <w:i/>
          <w:sz w:val="26"/>
          <w:szCs w:val="26"/>
        </w:rPr>
        <w:t>«</w:t>
      </w:r>
      <w:r w:rsidR="00887793" w:rsidRPr="00500F1B">
        <w:rPr>
          <w:b/>
          <w:i/>
          <w:sz w:val="26"/>
          <w:szCs w:val="26"/>
        </w:rPr>
        <w:t>02</w:t>
      </w:r>
      <w:r w:rsidR="00D54B70" w:rsidRPr="00500F1B">
        <w:rPr>
          <w:b/>
          <w:i/>
          <w:sz w:val="26"/>
          <w:szCs w:val="26"/>
        </w:rPr>
        <w:t xml:space="preserve">» </w:t>
      </w:r>
      <w:r w:rsidR="00887793" w:rsidRPr="00500F1B">
        <w:rPr>
          <w:b/>
          <w:i/>
          <w:sz w:val="26"/>
          <w:szCs w:val="26"/>
        </w:rPr>
        <w:t>декабря</w:t>
      </w:r>
      <w:r w:rsidR="00D54B70" w:rsidRPr="00500F1B">
        <w:rPr>
          <w:b/>
          <w:i/>
          <w:sz w:val="26"/>
          <w:szCs w:val="26"/>
        </w:rPr>
        <w:t xml:space="preserve"> </w:t>
      </w:r>
      <w:r w:rsidR="00DB5583" w:rsidRPr="00500F1B">
        <w:rPr>
          <w:b/>
          <w:i/>
          <w:sz w:val="26"/>
          <w:szCs w:val="26"/>
        </w:rPr>
        <w:t>2015</w:t>
      </w:r>
      <w:r w:rsidR="00DB5583" w:rsidRPr="00500F1B">
        <w:rPr>
          <w:sz w:val="26"/>
          <w:szCs w:val="26"/>
        </w:rPr>
        <w:t xml:space="preserve"> </w:t>
      </w:r>
      <w:r w:rsidR="004B4007" w:rsidRPr="00500F1B">
        <w:rPr>
          <w:sz w:val="26"/>
          <w:szCs w:val="26"/>
        </w:rPr>
        <w:t>года</w:t>
      </w:r>
      <w:r w:rsidR="0081292C" w:rsidRPr="00500F1B">
        <w:rPr>
          <w:sz w:val="26"/>
          <w:szCs w:val="26"/>
        </w:rPr>
        <w:t xml:space="preserve"> по адресу - </w:t>
      </w:r>
      <w:r w:rsidR="00500F1B" w:rsidRPr="0046023F">
        <w:rPr>
          <w:sz w:val="26"/>
          <w:szCs w:val="26"/>
        </w:rPr>
        <w:t xml:space="preserve">Система </w:t>
      </w:r>
      <w:r w:rsidR="00500F1B" w:rsidRPr="0046023F">
        <w:rPr>
          <w:sz w:val="26"/>
          <w:szCs w:val="26"/>
          <w:lang w:val="en-US"/>
        </w:rPr>
        <w:t>b</w:t>
      </w:r>
      <w:r w:rsidR="00500F1B" w:rsidRPr="0046023F">
        <w:rPr>
          <w:sz w:val="26"/>
          <w:szCs w:val="26"/>
        </w:rPr>
        <w:t>2</w:t>
      </w:r>
      <w:r w:rsidR="00500F1B" w:rsidRPr="0046023F">
        <w:rPr>
          <w:sz w:val="26"/>
          <w:szCs w:val="26"/>
          <w:lang w:val="en-US"/>
        </w:rPr>
        <w:t>b</w:t>
      </w:r>
      <w:r w:rsidR="00500F1B" w:rsidRPr="0046023F">
        <w:rPr>
          <w:sz w:val="26"/>
          <w:szCs w:val="26"/>
        </w:rPr>
        <w:t>-</w:t>
      </w:r>
      <w:proofErr w:type="spellStart"/>
      <w:r w:rsidR="00500F1B" w:rsidRPr="0046023F">
        <w:rPr>
          <w:sz w:val="26"/>
          <w:szCs w:val="26"/>
        </w:rPr>
        <w:t>esv</w:t>
      </w:r>
      <w:proofErr w:type="spellEnd"/>
      <w:r w:rsidR="00500F1B">
        <w:rPr>
          <w:sz w:val="26"/>
          <w:szCs w:val="26"/>
        </w:rPr>
        <w:t>.</w:t>
      </w:r>
    </w:p>
    <w:p w:rsidR="004B4007" w:rsidRPr="00887793" w:rsidRDefault="00702A87" w:rsidP="00500F1B">
      <w:pPr>
        <w:pStyle w:val="a3"/>
        <w:numPr>
          <w:ilvl w:val="0"/>
          <w:numId w:val="2"/>
        </w:numPr>
        <w:spacing w:before="0" w:line="240" w:lineRule="auto"/>
        <w:ind w:left="0" w:firstLine="284"/>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76932" w:rsidRPr="00887793">
        <w:rPr>
          <w:sz w:val="26"/>
          <w:szCs w:val="26"/>
        </w:rPr>
        <w:t>2</w:t>
      </w:r>
      <w:r w:rsidR="00887793" w:rsidRPr="00887793">
        <w:rPr>
          <w:sz w:val="26"/>
          <w:szCs w:val="26"/>
        </w:rPr>
        <w:t>2</w:t>
      </w:r>
      <w:r w:rsidR="00F46428" w:rsidRPr="00887793">
        <w:rPr>
          <w:sz w:val="26"/>
          <w:szCs w:val="26"/>
        </w:rPr>
        <w:t>.</w:t>
      </w:r>
      <w:r w:rsidR="00887793" w:rsidRPr="00887793">
        <w:rPr>
          <w:sz w:val="26"/>
          <w:szCs w:val="26"/>
        </w:rPr>
        <w:t>12</w:t>
      </w:r>
      <w:r w:rsidR="004B4007" w:rsidRPr="00887793">
        <w:rPr>
          <w:sz w:val="26"/>
          <w:szCs w:val="26"/>
        </w:rPr>
        <w:t>.2015 г. по адресу Организатора. Организатор вправе, при необходимости, изменить данный срок</w:t>
      </w:r>
      <w:r w:rsidR="003B4C17" w:rsidRPr="00887793">
        <w:rPr>
          <w:sz w:val="26"/>
          <w:szCs w:val="26"/>
        </w:rPr>
        <w:t>.</w:t>
      </w:r>
    </w:p>
    <w:p w:rsidR="004B4007" w:rsidRPr="0049780E" w:rsidRDefault="00D811EC" w:rsidP="00500F1B">
      <w:pPr>
        <w:pStyle w:val="a3"/>
        <w:numPr>
          <w:ilvl w:val="0"/>
          <w:numId w:val="2"/>
        </w:numPr>
        <w:spacing w:before="0" w:line="240" w:lineRule="auto"/>
        <w:ind w:left="0" w:firstLine="284"/>
        <w:rPr>
          <w:sz w:val="26"/>
          <w:szCs w:val="26"/>
        </w:rPr>
      </w:pPr>
      <w:r w:rsidRPr="00887793">
        <w:rPr>
          <w:sz w:val="26"/>
          <w:szCs w:val="26"/>
        </w:rPr>
        <w:t>Дата, время и место подведения итогов</w:t>
      </w:r>
      <w:r w:rsidR="00876932" w:rsidRPr="00887793">
        <w:rPr>
          <w:sz w:val="26"/>
          <w:szCs w:val="26"/>
        </w:rPr>
        <w:t xml:space="preserve"> закупки</w:t>
      </w:r>
      <w:r w:rsidRPr="00887793">
        <w:rPr>
          <w:sz w:val="26"/>
          <w:szCs w:val="26"/>
        </w:rPr>
        <w:t xml:space="preserve">: </w:t>
      </w:r>
      <w:r w:rsidR="004B4007" w:rsidRPr="00887793">
        <w:rPr>
          <w:sz w:val="26"/>
          <w:szCs w:val="26"/>
        </w:rPr>
        <w:t xml:space="preserve">Предполагается, что подведение итогов  </w:t>
      </w:r>
      <w:r w:rsidR="00DB5583" w:rsidRPr="00887793">
        <w:rPr>
          <w:sz w:val="26"/>
          <w:szCs w:val="26"/>
        </w:rPr>
        <w:t>закупки</w:t>
      </w:r>
      <w:r w:rsidR="004B4007" w:rsidRPr="00887793">
        <w:rPr>
          <w:sz w:val="26"/>
          <w:szCs w:val="26"/>
        </w:rPr>
        <w:t xml:space="preserve"> будет осуществлено</w:t>
      </w:r>
      <w:r w:rsidR="00D54B70" w:rsidRPr="00887793">
        <w:rPr>
          <w:sz w:val="26"/>
          <w:szCs w:val="26"/>
        </w:rPr>
        <w:t xml:space="preserve"> в АО «ДРСК»  </w:t>
      </w:r>
      <w:r w:rsidR="0081292C" w:rsidRPr="00887793">
        <w:rPr>
          <w:sz w:val="26"/>
          <w:szCs w:val="26"/>
        </w:rPr>
        <w:t xml:space="preserve">в срок до 17:00 часов (Благовещенского) времени </w:t>
      </w:r>
      <w:r w:rsidR="00D54B70" w:rsidRPr="00887793">
        <w:rPr>
          <w:sz w:val="26"/>
          <w:szCs w:val="26"/>
        </w:rPr>
        <w:t xml:space="preserve">до </w:t>
      </w:r>
      <w:r w:rsidR="00887793" w:rsidRPr="00887793">
        <w:rPr>
          <w:sz w:val="26"/>
          <w:szCs w:val="26"/>
        </w:rPr>
        <w:t>30</w:t>
      </w:r>
      <w:r w:rsidR="004B4007" w:rsidRPr="00887793">
        <w:rPr>
          <w:sz w:val="26"/>
          <w:szCs w:val="26"/>
        </w:rPr>
        <w:t>.</w:t>
      </w:r>
      <w:r w:rsidR="00D54B70" w:rsidRPr="00887793">
        <w:rPr>
          <w:sz w:val="26"/>
          <w:szCs w:val="26"/>
        </w:rPr>
        <w:t>1</w:t>
      </w:r>
      <w:r w:rsidR="00876932" w:rsidRPr="00887793">
        <w:rPr>
          <w:sz w:val="26"/>
          <w:szCs w:val="26"/>
        </w:rPr>
        <w:t>2</w:t>
      </w:r>
      <w:r w:rsidR="004B4007" w:rsidRPr="00887793">
        <w:rPr>
          <w:sz w:val="26"/>
          <w:szCs w:val="26"/>
        </w:rPr>
        <w:t>.201</w:t>
      </w:r>
      <w:r w:rsidR="00DB5583" w:rsidRPr="00887793">
        <w:rPr>
          <w:sz w:val="26"/>
          <w:szCs w:val="26"/>
        </w:rPr>
        <w:t>5</w:t>
      </w:r>
      <w:r w:rsidR="004B4007" w:rsidRPr="00887793">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500F1B">
      <w:pPr>
        <w:pStyle w:val="a3"/>
        <w:numPr>
          <w:ilvl w:val="0"/>
          <w:numId w:val="2"/>
        </w:numPr>
        <w:spacing w:before="0" w:line="240" w:lineRule="auto"/>
        <w:ind w:left="0" w:firstLine="284"/>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500F1B">
      <w:pPr>
        <w:pStyle w:val="a3"/>
        <w:numPr>
          <w:ilvl w:val="0"/>
          <w:numId w:val="2"/>
        </w:numPr>
        <w:spacing w:before="0" w:line="240" w:lineRule="auto"/>
        <w:ind w:left="0" w:firstLine="284"/>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500F1B">
      <w:pPr>
        <w:pStyle w:val="a3"/>
        <w:numPr>
          <w:ilvl w:val="0"/>
          <w:numId w:val="2"/>
        </w:numPr>
        <w:spacing w:before="0" w:line="240" w:lineRule="auto"/>
        <w:ind w:left="0" w:firstLine="284"/>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500F1B">
      <w:pPr>
        <w:pStyle w:val="a3"/>
        <w:numPr>
          <w:ilvl w:val="0"/>
          <w:numId w:val="2"/>
        </w:numPr>
        <w:spacing w:before="0" w:line="240" w:lineRule="auto"/>
        <w:ind w:left="0" w:firstLine="284"/>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C0D3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34" w:rsidRDefault="00AC0D34" w:rsidP="0049780E">
      <w:pPr>
        <w:spacing w:after="0" w:line="240" w:lineRule="auto"/>
      </w:pPr>
      <w:r>
        <w:separator/>
      </w:r>
    </w:p>
  </w:endnote>
  <w:endnote w:type="continuationSeparator" w:id="0">
    <w:p w:rsidR="00AC0D34" w:rsidRDefault="00AC0D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637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34" w:rsidRDefault="00AC0D34" w:rsidP="0049780E">
      <w:pPr>
        <w:spacing w:after="0" w:line="240" w:lineRule="auto"/>
      </w:pPr>
      <w:r>
        <w:separator/>
      </w:r>
    </w:p>
  </w:footnote>
  <w:footnote w:type="continuationSeparator" w:id="0">
    <w:p w:rsidR="00AC0D34" w:rsidRDefault="00AC0D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55D81">
      <w:rPr>
        <w:i/>
        <w:sz w:val="18"/>
        <w:szCs w:val="18"/>
      </w:rPr>
      <w:t>30</w:t>
    </w:r>
    <w:r w:rsidR="0051214E">
      <w:rPr>
        <w:i/>
        <w:sz w:val="18"/>
        <w:szCs w:val="18"/>
      </w:rPr>
      <w:t>4</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3E0"/>
    <w:multiLevelType w:val="hybridMultilevel"/>
    <w:tmpl w:val="8EAE510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8B595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C506A04"/>
    <w:multiLevelType w:val="hybridMultilevel"/>
    <w:tmpl w:val="16CE219E"/>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63760"/>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8CF"/>
    <w:rsid w:val="00316A97"/>
    <w:rsid w:val="00316E6C"/>
    <w:rsid w:val="00320B94"/>
    <w:rsid w:val="003256D3"/>
    <w:rsid w:val="00326FD0"/>
    <w:rsid w:val="00327A61"/>
    <w:rsid w:val="00330AF9"/>
    <w:rsid w:val="00332307"/>
    <w:rsid w:val="003336A1"/>
    <w:rsid w:val="0033515A"/>
    <w:rsid w:val="00336C66"/>
    <w:rsid w:val="0034083B"/>
    <w:rsid w:val="00346AFB"/>
    <w:rsid w:val="00350AC2"/>
    <w:rsid w:val="0035535E"/>
    <w:rsid w:val="00355768"/>
    <w:rsid w:val="003605BF"/>
    <w:rsid w:val="00361985"/>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0F1B"/>
    <w:rsid w:val="0050264D"/>
    <w:rsid w:val="0050300A"/>
    <w:rsid w:val="00505EC0"/>
    <w:rsid w:val="005101A8"/>
    <w:rsid w:val="005115CD"/>
    <w:rsid w:val="00511735"/>
    <w:rsid w:val="0051214E"/>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0E37"/>
    <w:rsid w:val="00872603"/>
    <w:rsid w:val="00876932"/>
    <w:rsid w:val="00881553"/>
    <w:rsid w:val="00885019"/>
    <w:rsid w:val="00885957"/>
    <w:rsid w:val="00887793"/>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0D34"/>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4A6"/>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6A59"/>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655"/>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DE2"/>
    <w:rsid w:val="00ED4D48"/>
    <w:rsid w:val="00ED761D"/>
    <w:rsid w:val="00EE46C3"/>
    <w:rsid w:val="00EE74D5"/>
    <w:rsid w:val="00EF07D5"/>
    <w:rsid w:val="00EF0930"/>
    <w:rsid w:val="00EF2CE2"/>
    <w:rsid w:val="00EF3F5A"/>
    <w:rsid w:val="00EF719C"/>
    <w:rsid w:val="00EF76DA"/>
    <w:rsid w:val="00F03694"/>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E5D7-D445-4665-944B-D5D308CB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2015-11-16T01:27:00Z</cp:lastPrinted>
  <dcterms:created xsi:type="dcterms:W3CDTF">2014-11-20T08:24:00Z</dcterms:created>
  <dcterms:modified xsi:type="dcterms:W3CDTF">2015-11-16T08:02:00Z</dcterms:modified>
</cp:coreProperties>
</file>