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55903" w:rsidP="00FD26D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628</w:t>
            </w:r>
            <w:r w:rsidR="00D57EA1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5903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октября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F33C5" w:rsidRPr="00655903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560095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B50756">
        <w:rPr>
          <w:sz w:val="24"/>
        </w:rPr>
        <w:t>Договора</w:t>
      </w:r>
      <w:proofErr w:type="gramEnd"/>
      <w:r w:rsidR="008F33C5" w:rsidRPr="00B50756">
        <w:rPr>
          <w:sz w:val="24"/>
        </w:rPr>
        <w:t xml:space="preserve"> на </w:t>
      </w:r>
      <w:r w:rsidR="008F33C5" w:rsidRPr="00655903">
        <w:rPr>
          <w:sz w:val="24"/>
        </w:rPr>
        <w:t>выполнение работ</w:t>
      </w:r>
      <w:r w:rsidR="008F33C5" w:rsidRPr="00655903">
        <w:rPr>
          <w:b/>
          <w:bCs/>
          <w:i/>
          <w:sz w:val="24"/>
        </w:rPr>
        <w:t xml:space="preserve"> </w:t>
      </w:r>
      <w:r w:rsidR="008F33C5" w:rsidRPr="00655903">
        <w:rPr>
          <w:sz w:val="24"/>
        </w:rPr>
        <w:t xml:space="preserve">для </w:t>
      </w:r>
      <w:r w:rsidR="00FD26D0" w:rsidRPr="00655903">
        <w:rPr>
          <w:sz w:val="24"/>
        </w:rPr>
        <w:t xml:space="preserve">нужд филиала </w:t>
      </w:r>
      <w:r w:rsidR="00EE4052" w:rsidRPr="00655903">
        <w:rPr>
          <w:sz w:val="24"/>
        </w:rPr>
        <w:t xml:space="preserve">АО «ДРСК» </w:t>
      </w:r>
      <w:r w:rsidR="00FD26D0" w:rsidRPr="00655903">
        <w:rPr>
          <w:sz w:val="24"/>
        </w:rPr>
        <w:t xml:space="preserve"> «Амурские электрические сети» </w:t>
      </w:r>
      <w:r w:rsidR="00D75450" w:rsidRPr="00655903">
        <w:rPr>
          <w:b/>
          <w:sz w:val="24"/>
        </w:rPr>
        <w:t>«</w:t>
      </w:r>
      <w:r w:rsidR="00655903" w:rsidRPr="00655903">
        <w:rPr>
          <w:b/>
          <w:i/>
          <w:sz w:val="24"/>
        </w:rPr>
        <w:t>Оснащение ПС устройствами телемеханики и ДП оперативно-информационными комплексами (ОИК)</w:t>
      </w:r>
      <w:r w:rsidR="00D75450" w:rsidRPr="00655903">
        <w:rPr>
          <w:b/>
          <w:i/>
          <w:sz w:val="24"/>
        </w:rPr>
        <w:t>»</w:t>
      </w:r>
      <w:r w:rsidR="008F33C5" w:rsidRPr="00655903">
        <w:rPr>
          <w:sz w:val="24"/>
        </w:rPr>
        <w:t xml:space="preserve"> </w:t>
      </w:r>
      <w:r w:rsidR="00655903">
        <w:rPr>
          <w:sz w:val="24"/>
        </w:rPr>
        <w:t>(закупка 854</w:t>
      </w:r>
      <w:r w:rsidR="00B50756" w:rsidRPr="00655903">
        <w:rPr>
          <w:sz w:val="24"/>
        </w:rPr>
        <w:t xml:space="preserve"> </w:t>
      </w:r>
      <w:r w:rsidR="00655903">
        <w:rPr>
          <w:sz w:val="24"/>
        </w:rPr>
        <w:t xml:space="preserve">раздела 2.2.1. </w:t>
      </w:r>
      <w:proofErr w:type="gramStart"/>
      <w:r w:rsidR="00655903">
        <w:rPr>
          <w:sz w:val="24"/>
        </w:rPr>
        <w:t>ГКПЗ 2015</w:t>
      </w:r>
      <w:r w:rsidR="00FD26D0" w:rsidRPr="00655903">
        <w:rPr>
          <w:sz w:val="24"/>
        </w:rPr>
        <w:t xml:space="preserve"> </w:t>
      </w:r>
      <w:r w:rsidR="008F33C5" w:rsidRPr="00655903">
        <w:rPr>
          <w:sz w:val="24"/>
        </w:rPr>
        <w:t>г.).</w:t>
      </w:r>
      <w:proofErr w:type="gramEnd"/>
    </w:p>
    <w:p w:rsidR="00655903" w:rsidRPr="00655903" w:rsidRDefault="00A9496B" w:rsidP="00655903">
      <w:pPr>
        <w:pStyle w:val="a4"/>
        <w:spacing w:before="0" w:line="240" w:lineRule="auto"/>
        <w:ind w:firstLine="567"/>
        <w:rPr>
          <w:b/>
          <w:sz w:val="24"/>
        </w:rPr>
      </w:pPr>
      <w:r w:rsidRPr="00F16B3F">
        <w:rPr>
          <w:b/>
          <w:i/>
          <w:sz w:val="24"/>
        </w:rPr>
        <w:t xml:space="preserve">Плановая </w:t>
      </w:r>
      <w:r w:rsidRPr="00655903">
        <w:rPr>
          <w:b/>
          <w:i/>
          <w:sz w:val="24"/>
        </w:rPr>
        <w:t xml:space="preserve">стоимость: </w:t>
      </w:r>
      <w:r w:rsidR="00655903" w:rsidRPr="00655903">
        <w:rPr>
          <w:b/>
          <w:i/>
          <w:sz w:val="24"/>
        </w:rPr>
        <w:t xml:space="preserve">6 586 000.00  </w:t>
      </w:r>
      <w:r w:rsidR="00655903" w:rsidRPr="00655903">
        <w:rPr>
          <w:sz w:val="24"/>
        </w:rPr>
        <w:t xml:space="preserve">рублей без учета НДС; </w:t>
      </w:r>
      <w:r w:rsidR="00655903" w:rsidRPr="00655903">
        <w:rPr>
          <w:b/>
          <w:i/>
          <w:sz w:val="24"/>
        </w:rPr>
        <w:t xml:space="preserve">7 771 480.00 </w:t>
      </w:r>
      <w:r w:rsidR="00655903" w:rsidRPr="00655903">
        <w:rPr>
          <w:sz w:val="24"/>
        </w:rPr>
        <w:t>рублей с учетом НДС</w:t>
      </w:r>
      <w:r w:rsidR="00655903" w:rsidRPr="00655903">
        <w:rPr>
          <w:b/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55903" w:rsidRPr="00655903" w:rsidRDefault="00655903" w:rsidP="00655903">
      <w:pPr>
        <w:pStyle w:val="a5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55903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655903" w:rsidRPr="00655903" w:rsidRDefault="00655903" w:rsidP="00655903">
      <w:pPr>
        <w:pStyle w:val="a5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5590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55903">
        <w:rPr>
          <w:snapToGrid/>
          <w:sz w:val="24"/>
          <w:szCs w:val="24"/>
        </w:rPr>
        <w:t>сейфе</w:t>
      </w:r>
      <w:proofErr w:type="gramEnd"/>
      <w:r w:rsidRPr="0065590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55903" w:rsidRPr="00655903" w:rsidRDefault="00655903" w:rsidP="00655903">
      <w:pPr>
        <w:pStyle w:val="a5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5590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55903">
        <w:rPr>
          <w:snapToGrid/>
          <w:sz w:val="24"/>
          <w:szCs w:val="24"/>
        </w:rPr>
        <w:t xml:space="preserve">05:00 </w:t>
      </w:r>
      <w:r>
        <w:rPr>
          <w:snapToGrid/>
          <w:sz w:val="24"/>
          <w:szCs w:val="24"/>
        </w:rPr>
        <w:t xml:space="preserve">московского времени </w:t>
      </w:r>
      <w:r w:rsidRPr="00655903">
        <w:rPr>
          <w:snapToGrid/>
          <w:sz w:val="24"/>
          <w:szCs w:val="24"/>
        </w:rPr>
        <w:t>05.10.2015</w:t>
      </w:r>
      <w:r>
        <w:rPr>
          <w:snapToGrid/>
          <w:sz w:val="24"/>
          <w:szCs w:val="24"/>
        </w:rPr>
        <w:t>.</w:t>
      </w:r>
    </w:p>
    <w:p w:rsidR="00655903" w:rsidRPr="00655903" w:rsidRDefault="00655903" w:rsidP="00655903">
      <w:pPr>
        <w:pStyle w:val="a5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5590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5590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F72BA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5 ценовых ставок на ЭТП.</w:t>
      </w:r>
    </w:p>
    <w:p w:rsidR="00655903" w:rsidRPr="00655903" w:rsidRDefault="00655903" w:rsidP="00655903">
      <w:pPr>
        <w:pStyle w:val="a5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55903">
        <w:rPr>
          <w:snapToGrid/>
          <w:sz w:val="24"/>
          <w:szCs w:val="24"/>
        </w:rPr>
        <w:t xml:space="preserve">В </w:t>
      </w:r>
      <w:proofErr w:type="gramStart"/>
      <w:r w:rsidRPr="00655903">
        <w:rPr>
          <w:snapToGrid/>
          <w:sz w:val="24"/>
          <w:szCs w:val="24"/>
        </w:rPr>
        <w:t>конвертах</w:t>
      </w:r>
      <w:proofErr w:type="gramEnd"/>
      <w:r w:rsidRPr="00655903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655903" w:rsidRPr="00655903" w:rsidTr="00655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5590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65590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5590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55903" w:rsidRPr="00655903" w:rsidTr="00655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55903">
              <w:rPr>
                <w:snapToGrid/>
                <w:sz w:val="24"/>
                <w:szCs w:val="24"/>
              </w:rPr>
              <w:t>ООО "Инженерный центр "</w:t>
            </w:r>
            <w:proofErr w:type="spellStart"/>
            <w:r w:rsidRPr="00655903">
              <w:rPr>
                <w:snapToGrid/>
                <w:sz w:val="24"/>
                <w:szCs w:val="24"/>
              </w:rPr>
              <w:t>Энергосервис</w:t>
            </w:r>
            <w:proofErr w:type="spellEnd"/>
            <w:r w:rsidRPr="00655903">
              <w:rPr>
                <w:snapToGrid/>
                <w:sz w:val="24"/>
                <w:szCs w:val="24"/>
              </w:rPr>
              <w:t xml:space="preserve">" </w:t>
            </w:r>
            <w:r w:rsidRPr="00655903">
              <w:rPr>
                <w:snapToGrid/>
                <w:sz w:val="22"/>
                <w:szCs w:val="22"/>
              </w:rPr>
              <w:t>(111024, Россия, г. Москва, ул. Авиамоторная, д. 44, стр. 1, пом. 1А, комн.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Предложение: подано 01.10.2015 в 15:14</w:t>
            </w:r>
            <w:r w:rsidRPr="00655903">
              <w:rPr>
                <w:snapToGrid/>
                <w:sz w:val="24"/>
                <w:szCs w:val="24"/>
              </w:rPr>
              <w:br/>
              <w:t>Цена: 6 315 437,64 руб. (цена без НДС)</w:t>
            </w:r>
          </w:p>
        </w:tc>
      </w:tr>
      <w:tr w:rsidR="00655903" w:rsidRPr="00655903" w:rsidTr="00655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55903">
              <w:rPr>
                <w:snapToGrid/>
                <w:sz w:val="24"/>
                <w:szCs w:val="24"/>
              </w:rPr>
              <w:t>Авентус</w:t>
            </w:r>
            <w:proofErr w:type="spellEnd"/>
            <w:r w:rsidRPr="00655903">
              <w:rPr>
                <w:snapToGrid/>
                <w:sz w:val="24"/>
                <w:szCs w:val="24"/>
              </w:rPr>
              <w:t>-Технологии" (680000, Россия, Хабаровский край, г. Хабаровск, ул. Дзержинского,21 , 4 этаж)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Предложение: подано 02.10.2015 в 04:22</w:t>
            </w:r>
            <w:r w:rsidRPr="00655903">
              <w:rPr>
                <w:snapToGrid/>
                <w:sz w:val="24"/>
                <w:szCs w:val="24"/>
              </w:rPr>
              <w:br/>
              <w:t>Цена: 6 449 269,44 руб. (цена без НДС)</w:t>
            </w:r>
          </w:p>
        </w:tc>
      </w:tr>
      <w:tr w:rsidR="00655903" w:rsidRPr="00655903" w:rsidTr="00655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 xml:space="preserve">ООО "ТМ системы" (620043, Свердловская область, г. Екатеринбург, </w:t>
            </w:r>
            <w:proofErr w:type="spellStart"/>
            <w:r w:rsidRPr="00655903">
              <w:rPr>
                <w:snapToGrid/>
                <w:sz w:val="24"/>
                <w:szCs w:val="24"/>
              </w:rPr>
              <w:t>ул</w:t>
            </w:r>
            <w:proofErr w:type="gramStart"/>
            <w:r w:rsidRPr="00655903">
              <w:rPr>
                <w:snapToGrid/>
                <w:sz w:val="24"/>
                <w:szCs w:val="24"/>
              </w:rPr>
              <w:t>.З</w:t>
            </w:r>
            <w:proofErr w:type="gramEnd"/>
            <w:r w:rsidRPr="00655903">
              <w:rPr>
                <w:snapToGrid/>
                <w:sz w:val="24"/>
                <w:szCs w:val="24"/>
              </w:rPr>
              <w:t>аводская</w:t>
            </w:r>
            <w:proofErr w:type="spellEnd"/>
            <w:r w:rsidRPr="00655903">
              <w:rPr>
                <w:snapToGrid/>
                <w:sz w:val="24"/>
                <w:szCs w:val="24"/>
              </w:rPr>
              <w:t>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Предложение: подано 01.10.2015 в 11:18</w:t>
            </w:r>
            <w:r w:rsidRPr="00655903">
              <w:rPr>
                <w:snapToGrid/>
                <w:sz w:val="24"/>
                <w:szCs w:val="24"/>
              </w:rPr>
              <w:br/>
              <w:t>Цена: 6 571 467,23 руб. (цена без НДС)</w:t>
            </w:r>
          </w:p>
        </w:tc>
      </w:tr>
      <w:tr w:rsidR="00655903" w:rsidRPr="00655903" w:rsidTr="00655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 xml:space="preserve">ООО ВТД "ГРАНИТ-МИКРО" (Россия, 129223, </w:t>
            </w:r>
            <w:proofErr w:type="spellStart"/>
            <w:r w:rsidRPr="00655903">
              <w:rPr>
                <w:snapToGrid/>
                <w:sz w:val="24"/>
                <w:szCs w:val="24"/>
              </w:rPr>
              <w:t>г</w:t>
            </w:r>
            <w:proofErr w:type="gramStart"/>
            <w:r w:rsidRPr="00655903">
              <w:rPr>
                <w:snapToGrid/>
                <w:sz w:val="24"/>
                <w:szCs w:val="24"/>
              </w:rPr>
              <w:t>.М</w:t>
            </w:r>
            <w:proofErr w:type="gramEnd"/>
            <w:r w:rsidRPr="00655903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655903">
              <w:rPr>
                <w:snapToGrid/>
                <w:sz w:val="24"/>
                <w:szCs w:val="24"/>
              </w:rPr>
              <w:t xml:space="preserve">, пр. </w:t>
            </w:r>
            <w:proofErr w:type="gramStart"/>
            <w:r w:rsidRPr="00655903">
              <w:rPr>
                <w:snapToGrid/>
                <w:sz w:val="24"/>
                <w:szCs w:val="24"/>
              </w:rPr>
              <w:t>Мира, 119, стр. 559)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Предложение: подано 30.09.2015 в 14:37</w:t>
            </w:r>
            <w:r w:rsidRPr="00655903">
              <w:rPr>
                <w:snapToGrid/>
                <w:sz w:val="24"/>
                <w:szCs w:val="24"/>
              </w:rPr>
              <w:br/>
              <w:t>Цена: 6 573 832,32 руб. (цена без НДС)</w:t>
            </w:r>
          </w:p>
        </w:tc>
      </w:tr>
      <w:tr w:rsidR="00655903" w:rsidRPr="00655903" w:rsidTr="00655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ООО "Сириус-М" (675000, Россия, Амурская область, ул. Комсомольская, д.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903" w:rsidRPr="00655903" w:rsidRDefault="00655903" w:rsidP="00655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Пр</w:t>
            </w:r>
            <w:bookmarkStart w:id="0" w:name="_GoBack"/>
            <w:bookmarkEnd w:id="0"/>
            <w:r w:rsidRPr="00655903">
              <w:rPr>
                <w:snapToGrid/>
                <w:sz w:val="24"/>
                <w:szCs w:val="24"/>
              </w:rPr>
              <w:t>едложение: подано 02.10.2015 в 02:30</w:t>
            </w:r>
            <w:r w:rsidRPr="00655903">
              <w:rPr>
                <w:snapToGrid/>
                <w:sz w:val="24"/>
                <w:szCs w:val="24"/>
              </w:rPr>
              <w:br/>
              <w:t>Цена: 6 585 850,00 руб. (цена без НДС)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EB" w:rsidRDefault="007F35EB" w:rsidP="00E2330B">
      <w:pPr>
        <w:spacing w:line="240" w:lineRule="auto"/>
      </w:pPr>
      <w:r>
        <w:separator/>
      </w:r>
    </w:p>
  </w:endnote>
  <w:endnote w:type="continuationSeparator" w:id="0">
    <w:p w:rsidR="007F35EB" w:rsidRDefault="007F35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1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EB" w:rsidRDefault="007F35EB" w:rsidP="00E2330B">
      <w:pPr>
        <w:spacing w:line="240" w:lineRule="auto"/>
      </w:pPr>
      <w:r>
        <w:separator/>
      </w:r>
    </w:p>
  </w:footnote>
  <w:footnote w:type="continuationSeparator" w:id="0">
    <w:p w:rsidR="007F35EB" w:rsidRDefault="007F35E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8"/>
  </w:num>
  <w:num w:numId="5">
    <w:abstractNumId w:val="10"/>
  </w:num>
  <w:num w:numId="6">
    <w:abstractNumId w:val="36"/>
  </w:num>
  <w:num w:numId="7">
    <w:abstractNumId w:val="21"/>
  </w:num>
  <w:num w:numId="8">
    <w:abstractNumId w:val="5"/>
  </w:num>
  <w:num w:numId="9">
    <w:abstractNumId w:val="31"/>
  </w:num>
  <w:num w:numId="10">
    <w:abstractNumId w:val="3"/>
  </w:num>
  <w:num w:numId="11">
    <w:abstractNumId w:val="27"/>
  </w:num>
  <w:num w:numId="12">
    <w:abstractNumId w:val="17"/>
  </w:num>
  <w:num w:numId="13">
    <w:abstractNumId w:val="13"/>
  </w:num>
  <w:num w:numId="14">
    <w:abstractNumId w:val="22"/>
  </w:num>
  <w:num w:numId="15">
    <w:abstractNumId w:val="12"/>
  </w:num>
  <w:num w:numId="16">
    <w:abstractNumId w:val="33"/>
  </w:num>
  <w:num w:numId="17">
    <w:abstractNumId w:val="20"/>
  </w:num>
  <w:num w:numId="18">
    <w:abstractNumId w:val="14"/>
  </w:num>
  <w:num w:numId="19">
    <w:abstractNumId w:val="4"/>
  </w:num>
  <w:num w:numId="20">
    <w:abstractNumId w:val="24"/>
  </w:num>
  <w:num w:numId="21">
    <w:abstractNumId w:val="30"/>
  </w:num>
  <w:num w:numId="22">
    <w:abstractNumId w:val="18"/>
  </w:num>
  <w:num w:numId="23">
    <w:abstractNumId w:val="2"/>
  </w:num>
  <w:num w:numId="24">
    <w:abstractNumId w:val="34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19"/>
  </w:num>
  <w:num w:numId="30">
    <w:abstractNumId w:val="32"/>
  </w:num>
  <w:num w:numId="31">
    <w:abstractNumId w:val="29"/>
  </w:num>
  <w:num w:numId="32">
    <w:abstractNumId w:val="25"/>
  </w:num>
  <w:num w:numId="33">
    <w:abstractNumId w:val="26"/>
  </w:num>
  <w:num w:numId="34">
    <w:abstractNumId w:val="35"/>
  </w:num>
  <w:num w:numId="35">
    <w:abstractNumId w:val="7"/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3D71-8FA7-46C5-8758-E13F66C3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28</cp:revision>
  <cp:lastPrinted>2015-10-05T02:38:00Z</cp:lastPrinted>
  <dcterms:created xsi:type="dcterms:W3CDTF">2014-05-28T06:18:00Z</dcterms:created>
  <dcterms:modified xsi:type="dcterms:W3CDTF">2015-10-05T06:51:00Z</dcterms:modified>
</cp:coreProperties>
</file>