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>Протокол заседания комиссии по вскрытию конвертов, посту</w:t>
      </w:r>
      <w:r w:rsidR="00C46530">
        <w:rPr>
          <w:sz w:val="29"/>
          <w:szCs w:val="29"/>
        </w:rPr>
        <w:t xml:space="preserve">пивших на закрытый запрос цен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C46530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46530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ТПиР</w:t>
            </w:r>
            <w:proofErr w:type="spellEnd"/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C46530" w:rsidP="00D9499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  <w:r w:rsidR="00610F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C468FD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68FD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C468FD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C468F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C468FD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C468FD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C468FD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C468F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C468FD">
        <w:rPr>
          <w:rFonts w:ascii="Times New Roman" w:hAnsi="Times New Roman" w:cs="Times New Roman"/>
        </w:rPr>
        <w:t xml:space="preserve">поставки: </w:t>
      </w:r>
      <w:r w:rsidR="00582BB1" w:rsidRPr="00C468FD">
        <w:rPr>
          <w:rFonts w:ascii="Times New Roman" w:hAnsi="Times New Roman" w:cs="Times New Roman"/>
          <w:b/>
          <w:bCs/>
          <w:i/>
        </w:rPr>
        <w:t>«</w:t>
      </w:r>
      <w:r w:rsidR="00C46530" w:rsidRPr="00C468FD">
        <w:rPr>
          <w:rFonts w:ascii="Times New Roman" w:hAnsi="Times New Roman" w:cs="Times New Roman"/>
          <w:b/>
          <w:bCs/>
          <w:i/>
        </w:rPr>
        <w:t xml:space="preserve">Вводы высокого напряжения» </w:t>
      </w:r>
      <w:r w:rsidR="00C46530" w:rsidRPr="00C468FD">
        <w:rPr>
          <w:rFonts w:ascii="Times New Roman" w:hAnsi="Times New Roman" w:cs="Times New Roman"/>
          <w:b/>
          <w:bCs/>
        </w:rPr>
        <w:t>для нужд филиалов АО «ДРСК» «АЭС», «ПЭС», «ХЭС», «ЭС ЕАО</w:t>
      </w:r>
      <w:r w:rsidR="00D94991" w:rsidRPr="00C468FD">
        <w:rPr>
          <w:rFonts w:ascii="Times New Roman" w:hAnsi="Times New Roman" w:cs="Times New Roman"/>
          <w:b/>
          <w:color w:val="333333"/>
        </w:rPr>
        <w:t>»</w:t>
      </w:r>
      <w:r w:rsidR="00A429B1" w:rsidRPr="00C468FD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610F66" w:rsidRPr="00C468F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10F66" w:rsidRPr="00C468FD">
        <w:rPr>
          <w:rFonts w:ascii="Times New Roman" w:eastAsia="Times New Roman" w:hAnsi="Times New Roman" w:cs="Times New Roman"/>
          <w:bCs/>
          <w:lang w:eastAsia="ru-RU"/>
        </w:rPr>
        <w:t xml:space="preserve">Закупка № 140 лот </w:t>
      </w:r>
      <w:r w:rsidR="00C46530" w:rsidRPr="00C468F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7C5A9B" w:rsidRPr="00C468FD" w:rsidRDefault="00D94991" w:rsidP="00522F6B">
      <w:pPr>
        <w:spacing w:line="240" w:lineRule="auto"/>
        <w:rPr>
          <w:rFonts w:ascii="Times New Roman" w:hAnsi="Times New Roman" w:cs="Times New Roman"/>
          <w:b/>
        </w:rPr>
      </w:pPr>
      <w:r w:rsidRPr="00C468FD">
        <w:rPr>
          <w:rFonts w:ascii="Times New Roman" w:hAnsi="Times New Roman" w:cs="Times New Roman"/>
          <w:b/>
        </w:rPr>
        <w:t xml:space="preserve">Планируемая цена: </w:t>
      </w:r>
      <w:r w:rsidR="00C46530" w:rsidRPr="00C468FD">
        <w:rPr>
          <w:rFonts w:ascii="Times New Roman" w:hAnsi="Times New Roman" w:cs="Times New Roman"/>
          <w:b/>
        </w:rPr>
        <w:t>1 600 000,00</w:t>
      </w:r>
      <w:r w:rsidRPr="00C468FD">
        <w:rPr>
          <w:rFonts w:ascii="Times New Roman" w:hAnsi="Times New Roman" w:cs="Times New Roman"/>
          <w:b/>
        </w:rPr>
        <w:t xml:space="preserve"> руб. без НДС</w:t>
      </w:r>
    </w:p>
    <w:p w:rsidR="00522F6B" w:rsidRPr="00C468FD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C468FD">
        <w:rPr>
          <w:rFonts w:ascii="Times New Roman" w:hAnsi="Times New Roman" w:cs="Times New Roman"/>
          <w:b/>
        </w:rPr>
        <w:t>ПРИСУТСТВОВАЛИ:</w:t>
      </w:r>
    </w:p>
    <w:p w:rsidR="00B611F7" w:rsidRPr="00C468FD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C468FD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C468FD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C468FD">
        <w:rPr>
          <w:rFonts w:ascii="Times New Roman" w:hAnsi="Times New Roman" w:cs="Times New Roman"/>
          <w:b/>
        </w:rPr>
        <w:t>ОТМЕТИЛИ:</w:t>
      </w:r>
    </w:p>
    <w:p w:rsidR="00C46530" w:rsidRPr="00C468FD" w:rsidRDefault="00C46530" w:rsidP="00C468F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закрытого запроса цен было получено 4 предложения, конверты с которыми были размещены </w:t>
      </w:r>
      <w:bookmarkStart w:id="5" w:name="_GoBack"/>
      <w:bookmarkEnd w:id="5"/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>в электронном виде на Торговой площадке Системы www.b2b-energo.ru.</w:t>
      </w:r>
    </w:p>
    <w:p w:rsidR="00C46530" w:rsidRPr="00C468FD" w:rsidRDefault="00C46530" w:rsidP="00C468F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C46530" w:rsidRPr="00C468FD" w:rsidRDefault="00C46530" w:rsidP="00C468F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C46530" w:rsidRPr="00C468FD" w:rsidRDefault="00C46530" w:rsidP="00C468F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>15:23 08.09.2015</w:t>
      </w:r>
    </w:p>
    <w:p w:rsidR="00C46530" w:rsidRPr="00C468FD" w:rsidRDefault="00C46530" w:rsidP="00C468F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C46530" w:rsidRPr="00C468FD" w:rsidRDefault="00C46530" w:rsidP="00C468F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C46530" w:rsidRPr="00C468FD" w:rsidRDefault="00C46530" w:rsidP="00C468F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C468FD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368"/>
        <w:gridCol w:w="4879"/>
      </w:tblGrid>
      <w:tr w:rsidR="00C46530" w:rsidRPr="00C46530" w:rsidTr="00C46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C46530" w:rsidRPr="00C46530" w:rsidTr="00C46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На условиях лота</w:t>
            </w:r>
            <w:proofErr w:type="gramStart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., </w:t>
            </w:r>
            <w:proofErr w:type="gramEnd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07.09.2015 в 14:53</w:t>
            </w: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1 066 287,00 руб. (цена без НДС)</w:t>
            </w:r>
          </w:p>
        </w:tc>
      </w:tr>
      <w:tr w:rsidR="00C46530" w:rsidRPr="00C46530" w:rsidTr="00C46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"ТД "</w:t>
            </w:r>
            <w:proofErr w:type="spellStart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Пермснаб</w:t>
            </w:r>
            <w:proofErr w:type="spellEnd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(614064, Россия, Пермский край, г. Пермь, ул. Героев Хасана, д. 44)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07.09.2015 в 14:43</w:t>
            </w: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1 070 000,00 руб. (цена без НДС)</w:t>
            </w:r>
          </w:p>
        </w:tc>
      </w:tr>
      <w:tr w:rsidR="00C46530" w:rsidRPr="00C46530" w:rsidTr="00C46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"БУШИНГ ГРУПП" (141313, Россия, Московская обл., Сергиево-Посадский р-н, г. Сергиев-Посад, ул. Дружбы, д. 9 А, стр. 1, пом. 100)</w:t>
            </w:r>
            <w:proofErr w:type="gramEnd"/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в соответствии </w:t>
            </w:r>
            <w:proofErr w:type="gramStart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  <w:proofErr w:type="gramEnd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условиям</w:t>
            </w:r>
            <w:proofErr w:type="gramEnd"/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лота, подано 07.09.2015 в 09:45</w:t>
            </w: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1 515 000,00 руб. (цена без НДС)</w:t>
            </w:r>
          </w:p>
        </w:tc>
      </w:tr>
      <w:tr w:rsidR="00C46530" w:rsidRPr="00C46530" w:rsidTr="00C46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"А.М.Н." (129223, г. Москва, проспект Мира, д. 119, стр. 537/5)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6530" w:rsidRPr="00C46530" w:rsidRDefault="00C46530" w:rsidP="00C4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07.09.2015 в 09:15</w:t>
            </w:r>
            <w:r w:rsidRPr="00C46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1 545 000,00 руб. (цена без НДС)</w:t>
            </w:r>
          </w:p>
        </w:tc>
      </w:tr>
    </w:tbl>
    <w:p w:rsidR="00C468FD" w:rsidRPr="00C468FD" w:rsidRDefault="00C468FD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C468FD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468FD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C468F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C468F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2377C6" w:rsidRPr="00C468FD">
        <w:rPr>
          <w:rFonts w:ascii="Times New Roman" w:eastAsia="Times New Roman" w:hAnsi="Times New Roman" w:cs="Times New Roman"/>
          <w:snapToGrid w:val="0"/>
          <w:lang w:eastAsia="ru-RU"/>
        </w:rPr>
        <w:t>О.А. Моторина</w:t>
      </w:r>
    </w:p>
    <w:p w:rsidR="00C468FD" w:rsidRDefault="00C468FD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468FD" w:rsidRDefault="00C468FD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C468FD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468FD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C468FD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C468FD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C468FD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C468F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C468FD" w:rsidSect="00C468FD">
      <w:footerReference w:type="default" r:id="rId10"/>
      <w:pgSz w:w="11906" w:h="16838"/>
      <w:pgMar w:top="851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DD" w:rsidRDefault="00D879DD" w:rsidP="007E0F03">
      <w:pPr>
        <w:spacing w:after="0" w:line="240" w:lineRule="auto"/>
      </w:pPr>
      <w:r>
        <w:separator/>
      </w:r>
    </w:p>
  </w:endnote>
  <w:endnote w:type="continuationSeparator" w:id="0">
    <w:p w:rsidR="00D879DD" w:rsidRDefault="00D879DD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318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DD" w:rsidRDefault="00D879DD" w:rsidP="007E0F03">
      <w:pPr>
        <w:spacing w:after="0" w:line="240" w:lineRule="auto"/>
      </w:pPr>
      <w:r>
        <w:separator/>
      </w:r>
    </w:p>
  </w:footnote>
  <w:footnote w:type="continuationSeparator" w:id="0">
    <w:p w:rsidR="00D879DD" w:rsidRDefault="00D879DD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23AC"/>
    <w:multiLevelType w:val="hybridMultilevel"/>
    <w:tmpl w:val="60400F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62D84"/>
    <w:multiLevelType w:val="hybridMultilevel"/>
    <w:tmpl w:val="C4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A0BCD"/>
    <w:multiLevelType w:val="hybridMultilevel"/>
    <w:tmpl w:val="AE94D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377C6"/>
    <w:rsid w:val="00246DBC"/>
    <w:rsid w:val="00330FBB"/>
    <w:rsid w:val="00357C11"/>
    <w:rsid w:val="00377644"/>
    <w:rsid w:val="004936F1"/>
    <w:rsid w:val="004C7E5F"/>
    <w:rsid w:val="004F5D67"/>
    <w:rsid w:val="00522F6B"/>
    <w:rsid w:val="00530C31"/>
    <w:rsid w:val="005317C7"/>
    <w:rsid w:val="00535231"/>
    <w:rsid w:val="00582BB1"/>
    <w:rsid w:val="005D502B"/>
    <w:rsid w:val="005D5622"/>
    <w:rsid w:val="0060729D"/>
    <w:rsid w:val="00610F66"/>
    <w:rsid w:val="006116A8"/>
    <w:rsid w:val="006A5CF1"/>
    <w:rsid w:val="006B70AB"/>
    <w:rsid w:val="007011B5"/>
    <w:rsid w:val="00704601"/>
    <w:rsid w:val="00762B9E"/>
    <w:rsid w:val="007A7318"/>
    <w:rsid w:val="007B0E6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46530"/>
    <w:rsid w:val="00C468FD"/>
    <w:rsid w:val="00C724A1"/>
    <w:rsid w:val="00C82931"/>
    <w:rsid w:val="00CC6DE8"/>
    <w:rsid w:val="00D879DD"/>
    <w:rsid w:val="00D94991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D283-61EB-4847-8AA1-521E80A3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37</cp:revision>
  <cp:lastPrinted>2015-09-09T23:41:00Z</cp:lastPrinted>
  <dcterms:created xsi:type="dcterms:W3CDTF">2013-03-13T07:55:00Z</dcterms:created>
  <dcterms:modified xsi:type="dcterms:W3CDTF">2015-09-09T23:45:00Z</dcterms:modified>
</cp:coreProperties>
</file>