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4085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70F150D" wp14:editId="1A457D6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C6B10">
        <w:rPr>
          <w:rFonts w:cs="Arial"/>
          <w:b/>
          <w:bCs/>
          <w:iCs/>
          <w:snapToGrid/>
          <w:spacing w:val="40"/>
          <w:sz w:val="36"/>
          <w:szCs w:val="36"/>
        </w:rPr>
        <w:t>621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C3D16" w:rsidRPr="00DC3D16">
        <w:rPr>
          <w:b/>
          <w:bCs/>
          <w:i/>
          <w:iCs/>
          <w:sz w:val="26"/>
          <w:szCs w:val="26"/>
        </w:rPr>
        <w:t>«</w:t>
      </w:r>
      <w:r w:rsidR="002C6B10">
        <w:rPr>
          <w:b/>
          <w:bCs/>
          <w:i/>
          <w:iCs/>
          <w:sz w:val="26"/>
          <w:szCs w:val="26"/>
        </w:rPr>
        <w:t xml:space="preserve">Автокран на шасси автомобиля КАМАЗ грузоподъемностью 25т (АЭС)» </w:t>
      </w:r>
      <w:r w:rsidR="002C6B10">
        <w:rPr>
          <w:b/>
          <w:bCs/>
          <w:sz w:val="26"/>
          <w:szCs w:val="26"/>
        </w:rPr>
        <w:t xml:space="preserve">закупка № 880 </w:t>
      </w:r>
      <w:r w:rsidR="00EC6F1A">
        <w:rPr>
          <w:b/>
          <w:bCs/>
          <w:sz w:val="26"/>
          <w:szCs w:val="26"/>
        </w:rPr>
        <w:t xml:space="preserve">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C6B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C6B10">
              <w:rPr>
                <w:rFonts w:ascii="Times New Roman" w:hAnsi="Times New Roman"/>
                <w:sz w:val="24"/>
                <w:szCs w:val="24"/>
              </w:rPr>
              <w:t>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B10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B8408A" w:rsidRPr="00EC6F1A">
        <w:rPr>
          <w:sz w:val="26"/>
          <w:szCs w:val="26"/>
        </w:rPr>
        <w:t>член</w:t>
      </w:r>
      <w:r w:rsidR="00740853">
        <w:rPr>
          <w:sz w:val="26"/>
          <w:szCs w:val="26"/>
        </w:rPr>
        <w:t>ы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</w:t>
      </w:r>
      <w:proofErr w:type="gramStart"/>
      <w:r w:rsidRPr="00EC6F1A">
        <w:rPr>
          <w:sz w:val="26"/>
          <w:szCs w:val="26"/>
        </w:rPr>
        <w:t>и</w:t>
      </w:r>
      <w:r w:rsidR="00740853">
        <w:rPr>
          <w:sz w:val="26"/>
          <w:szCs w:val="26"/>
        </w:rPr>
        <w:t xml:space="preserve">и </w:t>
      </w:r>
      <w:r w:rsidR="00DF726D" w:rsidRPr="00EC6F1A">
        <w:rPr>
          <w:sz w:val="26"/>
          <w:szCs w:val="26"/>
        </w:rPr>
        <w:t>АО</w:t>
      </w:r>
      <w:proofErr w:type="gramEnd"/>
      <w:r w:rsidR="00DF726D" w:rsidRPr="00EC6F1A">
        <w:rPr>
          <w:sz w:val="26"/>
          <w:szCs w:val="26"/>
        </w:rPr>
        <w:t xml:space="preserve">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2C6B10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2C6B1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40853" w:rsidRPr="002C6B10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C6B10">
        <w:rPr>
          <w:bCs/>
          <w:i/>
          <w:iCs/>
          <w:sz w:val="26"/>
          <w:szCs w:val="26"/>
        </w:rPr>
        <w:t xml:space="preserve">О </w:t>
      </w:r>
      <w:r w:rsidRPr="002C6B10">
        <w:rPr>
          <w:b/>
          <w:bCs/>
          <w:i/>
          <w:iCs/>
          <w:sz w:val="26"/>
          <w:szCs w:val="26"/>
        </w:rPr>
        <w:t xml:space="preserve"> </w:t>
      </w:r>
      <w:r w:rsidRPr="002C6B10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40853" w:rsidRPr="002C6B10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C6B10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2C6B10">
        <w:rPr>
          <w:bCs/>
          <w:i/>
          <w:iCs/>
          <w:sz w:val="26"/>
          <w:szCs w:val="26"/>
        </w:rPr>
        <w:t>соответствующими</w:t>
      </w:r>
      <w:proofErr w:type="gramEnd"/>
      <w:r w:rsidRPr="002C6B10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40853" w:rsidRPr="002C6B10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C6B10">
        <w:rPr>
          <w:bCs/>
          <w:i/>
          <w:iCs/>
          <w:sz w:val="26"/>
          <w:szCs w:val="26"/>
        </w:rPr>
        <w:t xml:space="preserve">О </w:t>
      </w:r>
      <w:proofErr w:type="gramStart"/>
      <w:r w:rsidRPr="002C6B10">
        <w:rPr>
          <w:bCs/>
          <w:i/>
          <w:iCs/>
          <w:sz w:val="26"/>
          <w:szCs w:val="26"/>
        </w:rPr>
        <w:t>предварительной</w:t>
      </w:r>
      <w:proofErr w:type="gramEnd"/>
      <w:r w:rsidRPr="002C6B10">
        <w:rPr>
          <w:bCs/>
          <w:i/>
          <w:iCs/>
          <w:sz w:val="26"/>
          <w:szCs w:val="26"/>
        </w:rPr>
        <w:t xml:space="preserve"> </w:t>
      </w:r>
      <w:proofErr w:type="spellStart"/>
      <w:r w:rsidRPr="002C6B10">
        <w:rPr>
          <w:bCs/>
          <w:i/>
          <w:iCs/>
          <w:sz w:val="26"/>
          <w:szCs w:val="26"/>
        </w:rPr>
        <w:t>ранжировке</w:t>
      </w:r>
      <w:proofErr w:type="spellEnd"/>
      <w:r w:rsidRPr="002C6B10">
        <w:rPr>
          <w:bCs/>
          <w:i/>
          <w:iCs/>
          <w:sz w:val="26"/>
          <w:szCs w:val="26"/>
        </w:rPr>
        <w:t xml:space="preserve"> предложений.</w:t>
      </w:r>
    </w:p>
    <w:p w:rsidR="00740853" w:rsidRPr="002C6B10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C6B10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425949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361CF6" w:rsidRPr="00353FCF" w:rsidRDefault="00361CF6" w:rsidP="00361CF6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РЕШИЛИ:</w:t>
      </w:r>
    </w:p>
    <w:p w:rsidR="002C6B10" w:rsidRDefault="002C6B10" w:rsidP="002C6B1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2C6B10" w:rsidRDefault="002C6B10" w:rsidP="002C6B1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C6B10" w:rsidRDefault="002C6B10" w:rsidP="002C6B1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791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4573"/>
        <w:gridCol w:w="4406"/>
      </w:tblGrid>
      <w:tr w:rsidR="002C6B10" w:rsidTr="002C6B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2C6B10" w:rsidTr="002C6B10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Техпромсервис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2C6B10" w:rsidRDefault="00D336CC">
            <w:pPr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2C6B10">
                <w:rPr>
                  <w:sz w:val="24"/>
                </w:rPr>
                <w:t>г.</w:t>
              </w:r>
            </w:hyperlink>
            <w:r w:rsidR="002C6B10">
              <w:rPr>
                <w:sz w:val="24"/>
              </w:rPr>
              <w:t xml:space="preserve"> Иркутск, ул. </w:t>
            </w:r>
            <w:proofErr w:type="gramStart"/>
            <w:r w:rsidR="002C6B10">
              <w:rPr>
                <w:sz w:val="24"/>
              </w:rPr>
              <w:t>Трактовая</w:t>
            </w:r>
            <w:proofErr w:type="gramEnd"/>
            <w:r w:rsidR="002C6B10">
              <w:rPr>
                <w:sz w:val="24"/>
              </w:rPr>
              <w:t xml:space="preserve">, 4/3 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Цена: </w:t>
            </w:r>
            <w:r>
              <w:rPr>
                <w:b/>
                <w:i/>
                <w:sz w:val="24"/>
              </w:rPr>
              <w:t xml:space="preserve">6 355 932,20 </w:t>
            </w:r>
            <w:r>
              <w:rPr>
                <w:sz w:val="24"/>
              </w:rPr>
              <w:t xml:space="preserve"> руб.  без учета НДС (7 500 000,00 руб. с учетом НДС). </w:t>
            </w:r>
          </w:p>
        </w:tc>
      </w:tr>
      <w:tr w:rsidR="002C6B10" w:rsidTr="002C6B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ЗАО «</w:t>
            </w:r>
            <w:proofErr w:type="spellStart"/>
            <w:r>
              <w:rPr>
                <w:b/>
                <w:i/>
                <w:sz w:val="24"/>
              </w:rPr>
              <w:t>ЧелябКранСбыт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2C6B10" w:rsidRDefault="00D336CC">
            <w:pPr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2C6B10">
                <w:rPr>
                  <w:sz w:val="24"/>
                </w:rPr>
                <w:t>г.</w:t>
              </w:r>
            </w:hyperlink>
            <w:r w:rsidR="002C6B10">
              <w:rPr>
                <w:sz w:val="24"/>
              </w:rPr>
              <w:t xml:space="preserve"> Челябинск, </w:t>
            </w:r>
            <w:proofErr w:type="spellStart"/>
            <w:r w:rsidR="002C6B10">
              <w:rPr>
                <w:sz w:val="24"/>
              </w:rPr>
              <w:t>Копейское</w:t>
            </w:r>
            <w:proofErr w:type="spellEnd"/>
            <w:r w:rsidR="002C6B10">
              <w:rPr>
                <w:sz w:val="24"/>
              </w:rPr>
              <w:t xml:space="preserve"> шоссе, 38 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Цена: </w:t>
            </w:r>
            <w:r>
              <w:rPr>
                <w:b/>
                <w:i/>
                <w:sz w:val="24"/>
              </w:rPr>
              <w:t xml:space="preserve">6 398 305,08 </w:t>
            </w:r>
            <w:r>
              <w:rPr>
                <w:sz w:val="24"/>
              </w:rPr>
              <w:t xml:space="preserve"> руб.  без учета НДС (7 550 000,00 руб. с учетом НДС). </w:t>
            </w:r>
          </w:p>
        </w:tc>
      </w:tr>
      <w:tr w:rsidR="002C6B10" w:rsidTr="002C6B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АвтоЦентрСамарагд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2C6B10" w:rsidRDefault="00D336CC">
            <w:pPr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2C6B10">
                <w:rPr>
                  <w:sz w:val="24"/>
                </w:rPr>
                <w:t>г.</w:t>
              </w:r>
            </w:hyperlink>
            <w:r w:rsidR="002C6B10">
              <w:rPr>
                <w:sz w:val="24"/>
              </w:rPr>
              <w:t xml:space="preserve"> Благовещенск ул. </w:t>
            </w:r>
            <w:proofErr w:type="gramStart"/>
            <w:r w:rsidR="002C6B10">
              <w:rPr>
                <w:sz w:val="24"/>
              </w:rPr>
              <w:t>Театральная</w:t>
            </w:r>
            <w:proofErr w:type="gramEnd"/>
            <w:r w:rsidR="002C6B10">
              <w:rPr>
                <w:sz w:val="24"/>
              </w:rPr>
              <w:t xml:space="preserve"> 226 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Цена: </w:t>
            </w:r>
            <w:r>
              <w:rPr>
                <w:b/>
                <w:i/>
                <w:sz w:val="24"/>
              </w:rPr>
              <w:t xml:space="preserve">6 544 627,96 </w:t>
            </w:r>
            <w:r>
              <w:rPr>
                <w:sz w:val="24"/>
              </w:rPr>
              <w:t xml:space="preserve"> руб.  без учета НДС (7 722 661,00  руб. с учетом НДС). </w:t>
            </w:r>
          </w:p>
        </w:tc>
      </w:tr>
    </w:tbl>
    <w:p w:rsidR="002C6B10" w:rsidRDefault="002C6B10" w:rsidP="002C6B10">
      <w:pPr>
        <w:spacing w:line="240" w:lineRule="auto"/>
        <w:rPr>
          <w:b/>
          <w:sz w:val="24"/>
          <w:szCs w:val="24"/>
        </w:rPr>
      </w:pPr>
    </w:p>
    <w:p w:rsidR="002C6B10" w:rsidRDefault="002C6B10" w:rsidP="002C6B1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2C6B10" w:rsidRDefault="002C6B10" w:rsidP="002C6B1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ЗАО «</w:t>
      </w:r>
      <w:proofErr w:type="spellStart"/>
      <w:r>
        <w:rPr>
          <w:b/>
          <w:i/>
          <w:sz w:val="26"/>
          <w:szCs w:val="26"/>
          <w:lang w:eastAsia="en-US"/>
        </w:rPr>
        <w:t>ЧелябКранСбыт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</w:t>
      </w:r>
      <w:proofErr w:type="spellStart"/>
      <w:r>
        <w:rPr>
          <w:sz w:val="26"/>
          <w:szCs w:val="26"/>
          <w:lang w:eastAsia="en-US"/>
        </w:rPr>
        <w:t>Копейское</w:t>
      </w:r>
      <w:proofErr w:type="spellEnd"/>
      <w:r>
        <w:rPr>
          <w:sz w:val="26"/>
          <w:szCs w:val="26"/>
          <w:lang w:eastAsia="en-US"/>
        </w:rPr>
        <w:t xml:space="preserve"> шоссе, 38,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АвтоЦентрСамарагд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Благовещенск ул. Театральная 226,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Техпромсервис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Иркутск, ул. Трактовая, 4/3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2C6B10" w:rsidRDefault="002C6B10" w:rsidP="002C6B10">
      <w:pPr>
        <w:spacing w:line="240" w:lineRule="auto"/>
        <w:rPr>
          <w:b/>
          <w:sz w:val="26"/>
          <w:szCs w:val="26"/>
        </w:rPr>
      </w:pPr>
    </w:p>
    <w:p w:rsidR="002C6B10" w:rsidRDefault="002C6B10" w:rsidP="002C6B1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3:</w:t>
      </w:r>
    </w:p>
    <w:p w:rsidR="002C6B10" w:rsidRDefault="002C6B10" w:rsidP="002C6B1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5"/>
        <w:gridCol w:w="2128"/>
        <w:gridCol w:w="1561"/>
      </w:tblGrid>
      <w:tr w:rsidR="002C6B10" w:rsidTr="002C6B1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C6B10" w:rsidTr="002C6B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Техпромсервис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2C6B10" w:rsidRDefault="00D336CC">
            <w:pPr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2C6B10">
                <w:rPr>
                  <w:sz w:val="24"/>
                </w:rPr>
                <w:t>г.</w:t>
              </w:r>
            </w:hyperlink>
            <w:r w:rsidR="002C6B10">
              <w:rPr>
                <w:sz w:val="24"/>
              </w:rPr>
              <w:t xml:space="preserve"> Иркутск, ул. </w:t>
            </w:r>
            <w:proofErr w:type="gramStart"/>
            <w:r w:rsidR="002C6B10">
              <w:rPr>
                <w:sz w:val="24"/>
              </w:rPr>
              <w:t>Трактовая</w:t>
            </w:r>
            <w:proofErr w:type="gramEnd"/>
            <w:r w:rsidR="002C6B10">
              <w:rPr>
                <w:sz w:val="24"/>
              </w:rPr>
              <w:t xml:space="preserve">, 4/3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</w:rPr>
              <w:t xml:space="preserve">6 355 932,20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3,50</w:t>
            </w:r>
          </w:p>
        </w:tc>
      </w:tr>
      <w:tr w:rsidR="002C6B10" w:rsidTr="002C6B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ЗАО «</w:t>
            </w:r>
            <w:proofErr w:type="spellStart"/>
            <w:r>
              <w:rPr>
                <w:b/>
                <w:i/>
                <w:sz w:val="24"/>
              </w:rPr>
              <w:t>ЧелябКранСбыт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2C6B10" w:rsidRDefault="00D336CC">
            <w:pPr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2C6B10">
                <w:rPr>
                  <w:sz w:val="24"/>
                </w:rPr>
                <w:t>г.</w:t>
              </w:r>
            </w:hyperlink>
            <w:r w:rsidR="002C6B10">
              <w:rPr>
                <w:sz w:val="24"/>
              </w:rPr>
              <w:t xml:space="preserve"> Челябинск, </w:t>
            </w:r>
            <w:proofErr w:type="spellStart"/>
            <w:r w:rsidR="002C6B10">
              <w:rPr>
                <w:sz w:val="24"/>
              </w:rPr>
              <w:t>Копейское</w:t>
            </w:r>
            <w:proofErr w:type="spellEnd"/>
            <w:r w:rsidR="002C6B10">
              <w:rPr>
                <w:sz w:val="24"/>
              </w:rPr>
              <w:t xml:space="preserve"> шоссе, 38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</w:rPr>
              <w:t xml:space="preserve">6 398 305,08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2C6B10" w:rsidTr="002C6B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АвтоЦентрСамарагд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2C6B10" w:rsidRDefault="00D336CC">
            <w:pPr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 w:rsidR="002C6B10">
                <w:rPr>
                  <w:sz w:val="24"/>
                </w:rPr>
                <w:t>г.</w:t>
              </w:r>
            </w:hyperlink>
            <w:r w:rsidR="002C6B10">
              <w:rPr>
                <w:sz w:val="24"/>
              </w:rPr>
              <w:t xml:space="preserve"> Благовещенск ул. </w:t>
            </w:r>
            <w:proofErr w:type="gramStart"/>
            <w:r w:rsidR="002C6B10">
              <w:rPr>
                <w:sz w:val="24"/>
              </w:rPr>
              <w:t>Театральная</w:t>
            </w:r>
            <w:proofErr w:type="gramEnd"/>
            <w:r w:rsidR="002C6B10">
              <w:rPr>
                <w:sz w:val="24"/>
              </w:rPr>
              <w:t xml:space="preserve"> 226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6 544 627,96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10" w:rsidRDefault="002C6B1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2C6B10" w:rsidRDefault="002C6B10" w:rsidP="002C6B10">
      <w:pPr>
        <w:spacing w:line="240" w:lineRule="auto"/>
        <w:rPr>
          <w:b/>
          <w:sz w:val="24"/>
          <w:szCs w:val="24"/>
        </w:rPr>
      </w:pPr>
    </w:p>
    <w:p w:rsidR="002C6B10" w:rsidRDefault="002C6B10" w:rsidP="002C6B1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2C6B10" w:rsidRDefault="002C6B10" w:rsidP="002C6B1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2C6B10" w:rsidRDefault="002C6B10" w:rsidP="002C6B1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>ЗАО «</w:t>
      </w:r>
      <w:proofErr w:type="spellStart"/>
      <w:r>
        <w:rPr>
          <w:b/>
          <w:i/>
          <w:sz w:val="26"/>
          <w:szCs w:val="26"/>
          <w:lang w:eastAsia="en-US"/>
        </w:rPr>
        <w:t>ЧелябКранСбыт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</w:t>
      </w:r>
      <w:proofErr w:type="spellStart"/>
      <w:r>
        <w:rPr>
          <w:sz w:val="26"/>
          <w:szCs w:val="26"/>
          <w:lang w:eastAsia="en-US"/>
        </w:rPr>
        <w:t>Копейское</w:t>
      </w:r>
      <w:proofErr w:type="spellEnd"/>
      <w:r>
        <w:rPr>
          <w:sz w:val="26"/>
          <w:szCs w:val="26"/>
          <w:lang w:eastAsia="en-US"/>
        </w:rPr>
        <w:t xml:space="preserve"> шоссе, 38,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АвтоЦентрСамарагд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Благовещенск ул. Театральная 226,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Техпромсервис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Иркутск, ул. Трактовая, 4/3.  </w:t>
      </w:r>
      <w:proofErr w:type="gramEnd"/>
    </w:p>
    <w:p w:rsidR="002C6B10" w:rsidRDefault="002C6B10" w:rsidP="002C6B1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2C6B10" w:rsidRDefault="002C6B10" w:rsidP="002C6B1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</w:t>
      </w:r>
      <w:r w:rsidR="005C3BD8">
        <w:rPr>
          <w:sz w:val="26"/>
          <w:szCs w:val="26"/>
        </w:rPr>
        <w:t>8</w:t>
      </w:r>
      <w:r>
        <w:rPr>
          <w:sz w:val="26"/>
          <w:szCs w:val="26"/>
        </w:rPr>
        <w:t>.10.2015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2C6B10" w:rsidRDefault="002C6B10" w:rsidP="002C6B1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2C6B10" w:rsidRDefault="002C6B10" w:rsidP="002C6B1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740853" w:rsidRDefault="00740853" w:rsidP="0074085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740853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40853" w:rsidP="0074085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740853">
              <w:rPr>
                <w:b/>
                <w:i/>
                <w:sz w:val="24"/>
                <w:szCs w:val="24"/>
              </w:rPr>
              <w:t xml:space="preserve">2 уровня </w:t>
            </w:r>
            <w:r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2C6B10">
      <w:headerReference w:type="default" r:id="rId10"/>
      <w:footerReference w:type="default" r:id="rId11"/>
      <w:pgSz w:w="11906" w:h="16838"/>
      <w:pgMar w:top="993" w:right="851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CC" w:rsidRDefault="00D336CC" w:rsidP="00355095">
      <w:pPr>
        <w:spacing w:line="240" w:lineRule="auto"/>
      </w:pPr>
      <w:r>
        <w:separator/>
      </w:r>
    </w:p>
  </w:endnote>
  <w:endnote w:type="continuationSeparator" w:id="0">
    <w:p w:rsidR="00D336CC" w:rsidRDefault="00D336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5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5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CC" w:rsidRDefault="00D336CC" w:rsidP="00355095">
      <w:pPr>
        <w:spacing w:line="240" w:lineRule="auto"/>
      </w:pPr>
      <w:r>
        <w:separator/>
      </w:r>
    </w:p>
  </w:footnote>
  <w:footnote w:type="continuationSeparator" w:id="0">
    <w:p w:rsidR="00D336CC" w:rsidRDefault="00D336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40853">
      <w:rPr>
        <w:i/>
        <w:sz w:val="20"/>
      </w:rPr>
      <w:t>8</w:t>
    </w:r>
    <w:r w:rsidR="00361CF6">
      <w:rPr>
        <w:i/>
        <w:sz w:val="20"/>
      </w:rPr>
      <w:t>8</w:t>
    </w:r>
    <w:r w:rsidR="002C6B10">
      <w:rPr>
        <w:i/>
        <w:sz w:val="20"/>
      </w:rPr>
      <w:t>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FB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7D60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300C"/>
    <w:rsid w:val="001F6323"/>
    <w:rsid w:val="001F76A4"/>
    <w:rsid w:val="00204A00"/>
    <w:rsid w:val="00211928"/>
    <w:rsid w:val="002120C8"/>
    <w:rsid w:val="002120F0"/>
    <w:rsid w:val="00226C22"/>
    <w:rsid w:val="002275BB"/>
    <w:rsid w:val="00227DAC"/>
    <w:rsid w:val="0023500A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6B10"/>
    <w:rsid w:val="002D71AE"/>
    <w:rsid w:val="002E0C10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CF6"/>
    <w:rsid w:val="00366597"/>
    <w:rsid w:val="00367A84"/>
    <w:rsid w:val="0037307E"/>
    <w:rsid w:val="00380B7F"/>
    <w:rsid w:val="003930F2"/>
    <w:rsid w:val="00396D04"/>
    <w:rsid w:val="003B16A5"/>
    <w:rsid w:val="003C10C4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3BD8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0B59"/>
    <w:rsid w:val="006B3625"/>
    <w:rsid w:val="006C5591"/>
    <w:rsid w:val="006D30F2"/>
    <w:rsid w:val="006D4EFC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0853"/>
    <w:rsid w:val="0074121C"/>
    <w:rsid w:val="007436D6"/>
    <w:rsid w:val="0074433D"/>
    <w:rsid w:val="00745749"/>
    <w:rsid w:val="00757186"/>
    <w:rsid w:val="007611D3"/>
    <w:rsid w:val="00771B04"/>
    <w:rsid w:val="007811A2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401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45C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136"/>
    <w:rsid w:val="00B36C9E"/>
    <w:rsid w:val="00B454B7"/>
    <w:rsid w:val="00B46BA5"/>
    <w:rsid w:val="00B531AD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336CC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3D16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866F-BA73-4284-9CD6-33A50F44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2015-10-05T06:53:00Z</cp:lastPrinted>
  <dcterms:created xsi:type="dcterms:W3CDTF">2015-01-16T07:03:00Z</dcterms:created>
  <dcterms:modified xsi:type="dcterms:W3CDTF">2015-10-05T06:53:00Z</dcterms:modified>
</cp:coreProperties>
</file>