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47D879F" wp14:editId="60F23092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B3759">
        <w:rPr>
          <w:rFonts w:ascii="Times New Roman" w:hAnsi="Times New Roman"/>
          <w:sz w:val="28"/>
          <w:szCs w:val="28"/>
        </w:rPr>
        <w:t>606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DA646D">
        <w:rPr>
          <w:rFonts w:ascii="Times New Roman" w:hAnsi="Times New Roman"/>
          <w:sz w:val="28"/>
          <w:szCs w:val="28"/>
        </w:rPr>
        <w:t>М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7B3759" w:rsidRPr="00D611D5">
        <w:rPr>
          <w:b/>
          <w:i/>
          <w:sz w:val="26"/>
          <w:szCs w:val="26"/>
        </w:rPr>
        <w:t>Седельный тягач (ЮЯЭС</w:t>
      </w:r>
      <w:r w:rsidR="007B3759">
        <w:rPr>
          <w:b/>
          <w:bCs/>
          <w:i/>
          <w:iCs/>
          <w:snapToGrid w:val="0"/>
          <w:w w:val="110"/>
          <w:sz w:val="24"/>
        </w:rPr>
        <w:t xml:space="preserve">) </w:t>
      </w:r>
      <w:r w:rsidR="007B3759">
        <w:rPr>
          <w:b/>
          <w:bCs/>
          <w:i/>
          <w:iCs/>
          <w:snapToGrid w:val="0"/>
          <w:w w:val="110"/>
          <w:sz w:val="24"/>
        </w:rPr>
        <w:br/>
      </w:r>
      <w:r w:rsidR="00DA646D">
        <w:rPr>
          <w:b/>
          <w:bCs/>
          <w:snapToGrid w:val="0"/>
          <w:sz w:val="26"/>
          <w:szCs w:val="26"/>
        </w:rPr>
        <w:t xml:space="preserve">закупка № </w:t>
      </w:r>
      <w:r w:rsidR="007B3759">
        <w:rPr>
          <w:b/>
          <w:bCs/>
          <w:snapToGrid w:val="0"/>
          <w:sz w:val="26"/>
          <w:szCs w:val="26"/>
        </w:rPr>
        <w:t>2018</w:t>
      </w:r>
      <w:r w:rsidR="00DA646D">
        <w:rPr>
          <w:b/>
          <w:bCs/>
          <w:snapToGrid w:val="0"/>
          <w:sz w:val="26"/>
          <w:szCs w:val="26"/>
        </w:rPr>
        <w:t xml:space="preserve"> </w:t>
      </w:r>
      <w:r w:rsidR="00DA646D">
        <w:rPr>
          <w:b/>
          <w:bCs/>
          <w:snapToGrid w:val="0"/>
          <w:szCs w:val="26"/>
        </w:rPr>
        <w:t xml:space="preserve"> </w:t>
      </w:r>
      <w:r w:rsidR="00DA646D">
        <w:rPr>
          <w:b/>
          <w:bCs/>
          <w:snapToGrid w:val="0"/>
          <w:sz w:val="26"/>
          <w:szCs w:val="26"/>
        </w:rPr>
        <w:t>раздел 2.2.2</w:t>
      </w:r>
      <w:r w:rsidR="000E24D8" w:rsidRPr="00EB3969">
        <w:rPr>
          <w:b/>
          <w:bCs/>
          <w:sz w:val="26"/>
          <w:szCs w:val="26"/>
        </w:rPr>
        <w:t xml:space="preserve">.  </w:t>
      </w:r>
      <w:r w:rsidR="00BA70EB" w:rsidRPr="00BA70EB">
        <w:rPr>
          <w:b/>
          <w:bCs/>
          <w:sz w:val="24"/>
        </w:rPr>
        <w:t xml:space="preserve"> 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527F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527F5">
              <w:rPr>
                <w:b/>
                <w:sz w:val="24"/>
                <w:szCs w:val="24"/>
              </w:rPr>
              <w:t>22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871771">
              <w:rPr>
                <w:b/>
                <w:sz w:val="24"/>
                <w:szCs w:val="24"/>
              </w:rPr>
              <w:t>сентября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</w:t>
      </w:r>
      <w:proofErr w:type="gramStart"/>
      <w:r w:rsidRPr="00DE35C4">
        <w:rPr>
          <w:sz w:val="24"/>
        </w:rPr>
        <w:t>ии 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Об </w:t>
      </w:r>
      <w:proofErr w:type="gramStart"/>
      <w:r w:rsidRPr="00880750">
        <w:rPr>
          <w:bCs/>
          <w:i/>
          <w:iCs/>
          <w:sz w:val="24"/>
        </w:rPr>
        <w:t>итоговой</w:t>
      </w:r>
      <w:proofErr w:type="gramEnd"/>
      <w:r w:rsidRPr="00880750">
        <w:rPr>
          <w:bCs/>
          <w:i/>
          <w:iCs/>
          <w:sz w:val="24"/>
        </w:rPr>
        <w:t xml:space="preserve"> </w:t>
      </w:r>
      <w:proofErr w:type="spellStart"/>
      <w:r w:rsidRPr="00880750">
        <w:rPr>
          <w:bCs/>
          <w:i/>
          <w:iCs/>
          <w:sz w:val="24"/>
        </w:rPr>
        <w:t>ранжировке</w:t>
      </w:r>
      <w:proofErr w:type="spellEnd"/>
      <w:r w:rsidRPr="00880750">
        <w:rPr>
          <w:bCs/>
          <w:i/>
          <w:iCs/>
          <w:sz w:val="24"/>
        </w:rPr>
        <w:t xml:space="preserve"> заявок.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 </w:t>
      </w:r>
      <w:proofErr w:type="gramStart"/>
      <w:r w:rsidRPr="00880750">
        <w:rPr>
          <w:bCs/>
          <w:i/>
          <w:iCs/>
          <w:sz w:val="24"/>
        </w:rPr>
        <w:t>выборе</w:t>
      </w:r>
      <w:proofErr w:type="gramEnd"/>
      <w:r w:rsidRPr="00880750">
        <w:rPr>
          <w:bCs/>
          <w:i/>
          <w:iCs/>
          <w:sz w:val="24"/>
        </w:rPr>
        <w:t xml:space="preserve"> победителя </w:t>
      </w:r>
      <w:r>
        <w:rPr>
          <w:bCs/>
          <w:i/>
          <w:iCs/>
          <w:sz w:val="24"/>
        </w:rPr>
        <w:t>запроса предложений</w:t>
      </w:r>
      <w:r w:rsidRPr="00880750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871771" w:rsidRPr="00880750" w:rsidRDefault="00871771" w:rsidP="00871771">
      <w:pPr>
        <w:spacing w:line="240" w:lineRule="auto"/>
        <w:rPr>
          <w:b/>
          <w:sz w:val="24"/>
          <w:szCs w:val="24"/>
        </w:rPr>
      </w:pPr>
      <w:r w:rsidRPr="00880750">
        <w:rPr>
          <w:b/>
          <w:sz w:val="24"/>
          <w:szCs w:val="24"/>
        </w:rPr>
        <w:t>ПО ВОПРОСУ № 1</w:t>
      </w:r>
    </w:p>
    <w:p w:rsidR="00871771" w:rsidRPr="00880750" w:rsidRDefault="00871771" w:rsidP="0087177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880750">
        <w:rPr>
          <w:szCs w:val="24"/>
        </w:rPr>
        <w:t>Признать процедуру переторжки состоявшейся.</w:t>
      </w:r>
    </w:p>
    <w:p w:rsidR="00871771" w:rsidRPr="00880750" w:rsidRDefault="00871771" w:rsidP="0087177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880750">
        <w:rPr>
          <w:szCs w:val="24"/>
        </w:rPr>
        <w:t>Утвердить</w:t>
      </w:r>
      <w:r w:rsidRPr="00880750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8"/>
        <w:gridCol w:w="5053"/>
        <w:gridCol w:w="2537"/>
        <w:gridCol w:w="2091"/>
      </w:tblGrid>
      <w:tr w:rsidR="00871771" w:rsidRPr="00880750" w:rsidTr="00871771">
        <w:trPr>
          <w:cantSplit/>
          <w:trHeight w:val="423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880750" w:rsidRDefault="00871771" w:rsidP="007E6F7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80750">
              <w:rPr>
                <w:b/>
                <w:sz w:val="24"/>
                <w:szCs w:val="24"/>
                <w:lang w:eastAsia="en-US"/>
              </w:rPr>
              <w:t>№</w:t>
            </w:r>
          </w:p>
          <w:p w:rsidR="00871771" w:rsidRPr="00880750" w:rsidRDefault="00871771" w:rsidP="007E6F71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880750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80750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880750" w:rsidRDefault="00871771" w:rsidP="007E6F71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880750" w:rsidRDefault="00871771" w:rsidP="007E6F7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880750" w:rsidRDefault="00871771" w:rsidP="007E6F7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после </w:t>
            </w:r>
            <w:r w:rsidRPr="00880750">
              <w:rPr>
                <w:b/>
                <w:i/>
                <w:sz w:val="24"/>
                <w:szCs w:val="24"/>
                <w:lang w:eastAsia="en-US"/>
              </w:rPr>
              <w:t>переторжки без НДС, руб.</w:t>
            </w:r>
          </w:p>
        </w:tc>
      </w:tr>
      <w:tr w:rsidR="007B3759" w:rsidRPr="00880750" w:rsidTr="00871771">
        <w:trPr>
          <w:cantSplit/>
          <w:trHeight w:val="424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759" w:rsidRPr="00880750" w:rsidRDefault="007B3759" w:rsidP="007E6F7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8075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759" w:rsidRPr="008E72C0" w:rsidRDefault="007B3759" w:rsidP="007B3759">
            <w:pPr>
              <w:spacing w:line="240" w:lineRule="auto"/>
              <w:ind w:firstLine="0"/>
              <w:contextualSpacing/>
              <w:rPr>
                <w:color w:val="333333"/>
                <w:sz w:val="24"/>
                <w:szCs w:val="24"/>
              </w:rPr>
            </w:pPr>
            <w:r w:rsidRPr="007B3759">
              <w:rPr>
                <w:b/>
                <w:i/>
                <w:color w:val="333333"/>
                <w:sz w:val="24"/>
                <w:szCs w:val="24"/>
              </w:rPr>
              <w:t xml:space="preserve">ООО "Авто Центр </w:t>
            </w:r>
            <w:proofErr w:type="spellStart"/>
            <w:r w:rsidRPr="007B3759">
              <w:rPr>
                <w:b/>
                <w:i/>
                <w:color w:val="333333"/>
                <w:sz w:val="24"/>
                <w:szCs w:val="24"/>
              </w:rPr>
              <w:t>Самарагд</w:t>
            </w:r>
            <w:proofErr w:type="spellEnd"/>
            <w:r w:rsidRPr="007B3759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8E72C0">
              <w:rPr>
                <w:color w:val="333333"/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8E72C0">
              <w:rPr>
                <w:color w:val="333333"/>
                <w:sz w:val="24"/>
                <w:szCs w:val="24"/>
              </w:rPr>
              <w:t>.Т</w:t>
            </w:r>
            <w:proofErr w:type="gramEnd"/>
            <w:r w:rsidRPr="008E72C0">
              <w:rPr>
                <w:color w:val="333333"/>
                <w:sz w:val="24"/>
                <w:szCs w:val="24"/>
              </w:rPr>
              <w:t>еатральная,д.226)</w:t>
            </w:r>
          </w:p>
        </w:tc>
        <w:tc>
          <w:tcPr>
            <w:tcW w:w="1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759" w:rsidRPr="007B3759" w:rsidRDefault="007B3759" w:rsidP="007B3759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B3759">
              <w:rPr>
                <w:b/>
                <w:i/>
                <w:color w:val="333333"/>
                <w:sz w:val="24"/>
                <w:szCs w:val="24"/>
              </w:rPr>
              <w:t>2 707 627,12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59" w:rsidRPr="00063C71" w:rsidRDefault="007B3759" w:rsidP="007E6F7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7B3759">
              <w:rPr>
                <w:b/>
                <w:i/>
                <w:color w:val="333333"/>
                <w:sz w:val="24"/>
                <w:szCs w:val="24"/>
              </w:rPr>
              <w:t>2 707 627,12</w:t>
            </w:r>
          </w:p>
        </w:tc>
      </w:tr>
      <w:tr w:rsidR="007B3759" w:rsidRPr="00880750" w:rsidTr="00871771">
        <w:trPr>
          <w:cantSplit/>
          <w:trHeight w:val="424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759" w:rsidRPr="00880750" w:rsidRDefault="007B3759" w:rsidP="007E6F7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8075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759" w:rsidRPr="008E72C0" w:rsidRDefault="007B3759" w:rsidP="007B3759">
            <w:pPr>
              <w:spacing w:line="240" w:lineRule="auto"/>
              <w:ind w:firstLine="0"/>
              <w:contextualSpacing/>
              <w:rPr>
                <w:color w:val="333333"/>
                <w:sz w:val="24"/>
                <w:szCs w:val="24"/>
              </w:rPr>
            </w:pPr>
            <w:r w:rsidRPr="007B3759">
              <w:rPr>
                <w:b/>
                <w:i/>
                <w:color w:val="333333"/>
                <w:sz w:val="24"/>
                <w:szCs w:val="24"/>
              </w:rPr>
              <w:t>ООО "ГИРД-Автофургон"</w:t>
            </w:r>
            <w:r w:rsidRPr="008E72C0">
              <w:rPr>
                <w:color w:val="333333"/>
                <w:sz w:val="24"/>
                <w:szCs w:val="24"/>
              </w:rPr>
              <w:t xml:space="preserve"> (456300, Челябинская область, г. Миасс, ул. Севастопольская, д. 1 А)</w:t>
            </w:r>
          </w:p>
        </w:tc>
        <w:tc>
          <w:tcPr>
            <w:tcW w:w="1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759" w:rsidRPr="007B3759" w:rsidRDefault="007B3759" w:rsidP="007B3759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B3759">
              <w:rPr>
                <w:b/>
                <w:i/>
                <w:color w:val="333333"/>
                <w:sz w:val="24"/>
                <w:szCs w:val="24"/>
              </w:rPr>
              <w:t>2 999 322,03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59" w:rsidRPr="00063C71" w:rsidRDefault="007B3759" w:rsidP="007E6F7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2 923 728,81</w:t>
            </w:r>
          </w:p>
        </w:tc>
      </w:tr>
    </w:tbl>
    <w:p w:rsidR="00871771" w:rsidRPr="00880750" w:rsidRDefault="00871771" w:rsidP="00871771">
      <w:pPr>
        <w:spacing w:line="240" w:lineRule="auto"/>
        <w:rPr>
          <w:b/>
          <w:sz w:val="24"/>
          <w:szCs w:val="24"/>
        </w:rPr>
      </w:pPr>
      <w:r w:rsidRPr="00880750">
        <w:rPr>
          <w:b/>
          <w:sz w:val="24"/>
          <w:szCs w:val="24"/>
        </w:rPr>
        <w:t>ПО ВОПРОСУ № 2</w:t>
      </w:r>
    </w:p>
    <w:p w:rsidR="00871771" w:rsidRPr="00880750" w:rsidRDefault="00871771" w:rsidP="00871771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 w:rsidRPr="00880750">
        <w:rPr>
          <w:sz w:val="24"/>
          <w:szCs w:val="24"/>
        </w:rPr>
        <w:t xml:space="preserve">Утвердить </w:t>
      </w:r>
      <w:proofErr w:type="gramStart"/>
      <w:r w:rsidRPr="00880750">
        <w:rPr>
          <w:sz w:val="24"/>
          <w:szCs w:val="24"/>
        </w:rPr>
        <w:t>итоговую</w:t>
      </w:r>
      <w:proofErr w:type="gramEnd"/>
      <w:r w:rsidRPr="00880750">
        <w:rPr>
          <w:sz w:val="24"/>
          <w:szCs w:val="24"/>
        </w:rPr>
        <w:t xml:space="preserve"> </w:t>
      </w:r>
      <w:proofErr w:type="spellStart"/>
      <w:r w:rsidRPr="00880750">
        <w:rPr>
          <w:sz w:val="24"/>
          <w:szCs w:val="24"/>
        </w:rPr>
        <w:t>ранжировку</w:t>
      </w:r>
      <w:proofErr w:type="spellEnd"/>
      <w:r w:rsidRPr="00880750">
        <w:rPr>
          <w:sz w:val="24"/>
          <w:szCs w:val="24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1"/>
        <w:gridCol w:w="4066"/>
        <w:gridCol w:w="2551"/>
        <w:gridCol w:w="2091"/>
      </w:tblGrid>
      <w:tr w:rsidR="00871771" w:rsidRPr="00880750" w:rsidTr="00871771">
        <w:trPr>
          <w:cantSplit/>
          <w:trHeight w:val="423"/>
        </w:trPr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880750" w:rsidRDefault="00871771" w:rsidP="007E6F7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880750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88075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0750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880750" w:rsidRDefault="00871771" w:rsidP="007E6F7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880750" w:rsidRDefault="00871771" w:rsidP="007E6F7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880750" w:rsidRDefault="00871771" w:rsidP="007E6F7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после </w:t>
            </w:r>
            <w:r w:rsidRPr="00880750">
              <w:rPr>
                <w:b/>
                <w:i/>
                <w:sz w:val="24"/>
                <w:szCs w:val="24"/>
                <w:lang w:eastAsia="en-US"/>
              </w:rPr>
              <w:t>переторжки без НДС, руб.</w:t>
            </w:r>
          </w:p>
        </w:tc>
      </w:tr>
      <w:tr w:rsidR="007B3759" w:rsidRPr="00880750" w:rsidTr="00871771">
        <w:trPr>
          <w:cantSplit/>
          <w:trHeight w:val="424"/>
        </w:trPr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59" w:rsidRPr="00880750" w:rsidRDefault="007B3759" w:rsidP="007E6F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80750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59" w:rsidRPr="008E72C0" w:rsidRDefault="007B3759" w:rsidP="00F90EE1">
            <w:pPr>
              <w:spacing w:line="240" w:lineRule="auto"/>
              <w:ind w:firstLine="0"/>
              <w:contextualSpacing/>
              <w:rPr>
                <w:color w:val="333333"/>
                <w:sz w:val="24"/>
                <w:szCs w:val="24"/>
              </w:rPr>
            </w:pPr>
            <w:r w:rsidRPr="007B3759">
              <w:rPr>
                <w:b/>
                <w:i/>
                <w:color w:val="333333"/>
                <w:sz w:val="24"/>
                <w:szCs w:val="24"/>
              </w:rPr>
              <w:t xml:space="preserve">ООО "Авто Центр </w:t>
            </w:r>
            <w:proofErr w:type="spellStart"/>
            <w:r w:rsidRPr="007B3759">
              <w:rPr>
                <w:b/>
                <w:i/>
                <w:color w:val="333333"/>
                <w:sz w:val="24"/>
                <w:szCs w:val="24"/>
              </w:rPr>
              <w:t>Самарагд</w:t>
            </w:r>
            <w:proofErr w:type="spellEnd"/>
            <w:r w:rsidRPr="007B3759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8E72C0">
              <w:rPr>
                <w:color w:val="333333"/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8E72C0">
              <w:rPr>
                <w:color w:val="333333"/>
                <w:sz w:val="24"/>
                <w:szCs w:val="24"/>
              </w:rPr>
              <w:t>.Т</w:t>
            </w:r>
            <w:proofErr w:type="gramEnd"/>
            <w:r w:rsidRPr="008E72C0">
              <w:rPr>
                <w:color w:val="333333"/>
                <w:sz w:val="24"/>
                <w:szCs w:val="24"/>
              </w:rPr>
              <w:t>еатральная,д.226)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59" w:rsidRPr="007B3759" w:rsidRDefault="007B3759" w:rsidP="00F90EE1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B3759">
              <w:rPr>
                <w:b/>
                <w:i/>
                <w:color w:val="333333"/>
                <w:sz w:val="24"/>
                <w:szCs w:val="24"/>
              </w:rPr>
              <w:t>2 707 627,12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59" w:rsidRPr="00063C71" w:rsidRDefault="007B3759" w:rsidP="00F90EE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7B3759">
              <w:rPr>
                <w:b/>
                <w:i/>
                <w:color w:val="333333"/>
                <w:sz w:val="24"/>
                <w:szCs w:val="24"/>
              </w:rPr>
              <w:t>2 707 627,12</w:t>
            </w:r>
          </w:p>
        </w:tc>
      </w:tr>
      <w:tr w:rsidR="007B3759" w:rsidRPr="00880750" w:rsidTr="00871771">
        <w:trPr>
          <w:cantSplit/>
          <w:trHeight w:val="424"/>
        </w:trPr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59" w:rsidRPr="00880750" w:rsidRDefault="007B3759" w:rsidP="007E6F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80750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59" w:rsidRPr="008E72C0" w:rsidRDefault="007B3759" w:rsidP="00F90EE1">
            <w:pPr>
              <w:spacing w:line="240" w:lineRule="auto"/>
              <w:ind w:firstLine="0"/>
              <w:contextualSpacing/>
              <w:rPr>
                <w:color w:val="333333"/>
                <w:sz w:val="24"/>
                <w:szCs w:val="24"/>
              </w:rPr>
            </w:pPr>
            <w:r w:rsidRPr="007B3759">
              <w:rPr>
                <w:b/>
                <w:i/>
                <w:color w:val="333333"/>
                <w:sz w:val="24"/>
                <w:szCs w:val="24"/>
              </w:rPr>
              <w:t>ООО "ГИРД-Автофургон"</w:t>
            </w:r>
            <w:r w:rsidRPr="008E72C0">
              <w:rPr>
                <w:color w:val="333333"/>
                <w:sz w:val="24"/>
                <w:szCs w:val="24"/>
              </w:rPr>
              <w:t xml:space="preserve"> (456300, Челябинская область, г. Миасс, ул. Севастопольская, д. 1 А)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59" w:rsidRPr="007B3759" w:rsidRDefault="007B3759" w:rsidP="00F90EE1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B3759">
              <w:rPr>
                <w:b/>
                <w:i/>
                <w:color w:val="333333"/>
                <w:sz w:val="24"/>
                <w:szCs w:val="24"/>
              </w:rPr>
              <w:t>2 999 322,03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759" w:rsidRPr="00063C71" w:rsidRDefault="007B3759" w:rsidP="00F90EE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2 923 728,81</w:t>
            </w:r>
          </w:p>
        </w:tc>
      </w:tr>
    </w:tbl>
    <w:p w:rsidR="00871771" w:rsidRPr="00880750" w:rsidRDefault="00871771" w:rsidP="00871771">
      <w:pPr>
        <w:spacing w:line="240" w:lineRule="auto"/>
        <w:rPr>
          <w:b/>
          <w:sz w:val="24"/>
          <w:szCs w:val="24"/>
        </w:rPr>
      </w:pPr>
      <w:r w:rsidRPr="00880750">
        <w:rPr>
          <w:b/>
          <w:sz w:val="24"/>
          <w:szCs w:val="24"/>
        </w:rPr>
        <w:t>ПО ВОПРОСУ № 3</w:t>
      </w:r>
    </w:p>
    <w:p w:rsidR="00871771" w:rsidRPr="00880750" w:rsidRDefault="00871771" w:rsidP="00871771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045EED">
        <w:rPr>
          <w:spacing w:val="4"/>
          <w:sz w:val="24"/>
          <w:szCs w:val="24"/>
        </w:rPr>
        <w:t>Признать</w:t>
      </w:r>
      <w:r w:rsidRPr="00045EED">
        <w:rPr>
          <w:sz w:val="24"/>
          <w:szCs w:val="24"/>
        </w:rPr>
        <w:t xml:space="preserve"> победителем открытого электронного </w:t>
      </w:r>
      <w:r w:rsidR="005D6308">
        <w:rPr>
          <w:sz w:val="24"/>
          <w:szCs w:val="24"/>
        </w:rPr>
        <w:t>запроса предложений</w:t>
      </w:r>
      <w:r w:rsidRPr="00045EED">
        <w:rPr>
          <w:sz w:val="24"/>
          <w:szCs w:val="24"/>
        </w:rPr>
        <w:t xml:space="preserve"> на право заключения договора на поставку:</w:t>
      </w:r>
      <w:r w:rsidRPr="00045EED">
        <w:rPr>
          <w:b/>
          <w:i/>
          <w:sz w:val="24"/>
          <w:szCs w:val="24"/>
        </w:rPr>
        <w:t xml:space="preserve"> </w:t>
      </w:r>
      <w:r w:rsidRPr="00880750">
        <w:rPr>
          <w:b/>
          <w:i/>
          <w:sz w:val="24"/>
          <w:szCs w:val="24"/>
        </w:rPr>
        <w:t>«</w:t>
      </w:r>
      <w:r w:rsidR="007B3759" w:rsidRPr="00D611D5">
        <w:rPr>
          <w:b/>
          <w:i/>
          <w:sz w:val="26"/>
          <w:szCs w:val="26"/>
        </w:rPr>
        <w:t>Седельный тягач (ЮЯЭС</w:t>
      </w:r>
      <w:r w:rsidR="007B3759">
        <w:rPr>
          <w:b/>
          <w:bCs/>
          <w:i/>
          <w:iCs/>
          <w:w w:val="110"/>
          <w:sz w:val="24"/>
        </w:rPr>
        <w:t>)</w:t>
      </w:r>
      <w:r w:rsidRPr="009F6C13">
        <w:rPr>
          <w:b/>
          <w:bCs/>
          <w:i/>
          <w:iCs/>
          <w:sz w:val="26"/>
          <w:szCs w:val="26"/>
        </w:rPr>
        <w:t>»</w:t>
      </w:r>
      <w:r w:rsidRPr="00880750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880750">
        <w:rPr>
          <w:sz w:val="24"/>
          <w:szCs w:val="24"/>
        </w:rPr>
        <w:t>ранжировке</w:t>
      </w:r>
      <w:proofErr w:type="spellEnd"/>
      <w:r w:rsidRPr="00880750">
        <w:rPr>
          <w:sz w:val="24"/>
          <w:szCs w:val="24"/>
        </w:rPr>
        <w:t xml:space="preserve"> по степени предпочтительности для заказчика </w:t>
      </w:r>
    </w:p>
    <w:p w:rsidR="00A45BE3" w:rsidRDefault="00871771" w:rsidP="00A45BE3">
      <w:pPr>
        <w:spacing w:line="240" w:lineRule="auto"/>
        <w:ind w:firstLine="0"/>
        <w:contextualSpacing/>
        <w:rPr>
          <w:sz w:val="24"/>
          <w:szCs w:val="24"/>
        </w:rPr>
      </w:pPr>
      <w:r>
        <w:rPr>
          <w:b/>
          <w:i/>
          <w:color w:val="333333"/>
          <w:sz w:val="24"/>
          <w:szCs w:val="24"/>
        </w:rPr>
        <w:t xml:space="preserve">- </w:t>
      </w:r>
      <w:r w:rsidR="007B3759" w:rsidRPr="007B3759">
        <w:rPr>
          <w:b/>
          <w:i/>
          <w:color w:val="333333"/>
          <w:sz w:val="24"/>
          <w:szCs w:val="24"/>
        </w:rPr>
        <w:t xml:space="preserve">ООО "Авто Центр </w:t>
      </w:r>
      <w:proofErr w:type="spellStart"/>
      <w:r w:rsidR="007B3759" w:rsidRPr="007B3759">
        <w:rPr>
          <w:b/>
          <w:i/>
          <w:color w:val="333333"/>
          <w:sz w:val="24"/>
          <w:szCs w:val="24"/>
        </w:rPr>
        <w:t>Самарагд</w:t>
      </w:r>
      <w:proofErr w:type="spellEnd"/>
      <w:r w:rsidR="007B3759" w:rsidRPr="007B3759">
        <w:rPr>
          <w:b/>
          <w:i/>
          <w:color w:val="333333"/>
          <w:sz w:val="24"/>
          <w:szCs w:val="24"/>
        </w:rPr>
        <w:t>"</w:t>
      </w:r>
      <w:r w:rsidR="007B3759" w:rsidRPr="008E72C0">
        <w:rPr>
          <w:color w:val="333333"/>
          <w:sz w:val="24"/>
          <w:szCs w:val="24"/>
        </w:rPr>
        <w:t xml:space="preserve"> (675014 Амурская область, г. Благовещенск ул</w:t>
      </w:r>
      <w:proofErr w:type="gramStart"/>
      <w:r w:rsidR="007B3759" w:rsidRPr="008E72C0">
        <w:rPr>
          <w:color w:val="333333"/>
          <w:sz w:val="24"/>
          <w:szCs w:val="24"/>
        </w:rPr>
        <w:t>.Т</w:t>
      </w:r>
      <w:proofErr w:type="gramEnd"/>
      <w:r w:rsidR="007B3759" w:rsidRPr="008E72C0">
        <w:rPr>
          <w:color w:val="333333"/>
          <w:sz w:val="24"/>
          <w:szCs w:val="24"/>
        </w:rPr>
        <w:t>еатральная,д.226)</w:t>
      </w:r>
      <w:r w:rsidRPr="00880750">
        <w:rPr>
          <w:sz w:val="24"/>
          <w:szCs w:val="24"/>
          <w:lang w:eastAsia="en-US"/>
        </w:rPr>
        <w:t xml:space="preserve">, </w:t>
      </w:r>
      <w:r w:rsidRPr="00880750">
        <w:rPr>
          <w:sz w:val="24"/>
          <w:szCs w:val="24"/>
        </w:rPr>
        <w:t xml:space="preserve">на условиях: стоимость предложения </w:t>
      </w:r>
      <w:r w:rsidR="007B3759" w:rsidRPr="007B3759">
        <w:rPr>
          <w:b/>
          <w:snapToGrid/>
          <w:color w:val="333333"/>
          <w:sz w:val="24"/>
          <w:szCs w:val="24"/>
        </w:rPr>
        <w:t>2 707 627,12 руб. (цена без НДС)</w:t>
      </w:r>
      <w:r w:rsidR="007B3759" w:rsidRPr="007B3759">
        <w:rPr>
          <w:b/>
          <w:sz w:val="24"/>
          <w:szCs w:val="24"/>
          <w:lang w:eastAsia="en-US"/>
        </w:rPr>
        <w:t xml:space="preserve"> (3 195 000,00  руб. с учетом НДС)</w:t>
      </w:r>
      <w:r w:rsidR="007B3759" w:rsidRPr="00794015">
        <w:rPr>
          <w:sz w:val="24"/>
          <w:szCs w:val="24"/>
          <w:lang w:eastAsia="en-US"/>
        </w:rPr>
        <w:t xml:space="preserve">. Срок </w:t>
      </w:r>
      <w:r w:rsidR="007B3759">
        <w:rPr>
          <w:sz w:val="24"/>
          <w:szCs w:val="24"/>
          <w:lang w:eastAsia="en-US"/>
        </w:rPr>
        <w:t xml:space="preserve">завершения </w:t>
      </w:r>
      <w:r w:rsidR="007B3759" w:rsidRPr="00794015">
        <w:rPr>
          <w:sz w:val="24"/>
          <w:szCs w:val="24"/>
          <w:lang w:eastAsia="en-US"/>
        </w:rPr>
        <w:t xml:space="preserve">поставки: до </w:t>
      </w:r>
      <w:r w:rsidR="007B3759">
        <w:rPr>
          <w:sz w:val="24"/>
          <w:szCs w:val="24"/>
          <w:lang w:eastAsia="en-US"/>
        </w:rPr>
        <w:t>11</w:t>
      </w:r>
      <w:r w:rsidR="007B3759" w:rsidRPr="00794015">
        <w:rPr>
          <w:sz w:val="24"/>
          <w:szCs w:val="24"/>
          <w:lang w:eastAsia="en-US"/>
        </w:rPr>
        <w:t xml:space="preserve">.12.2015 г. Условия оплаты:  аванс в размере </w:t>
      </w:r>
      <w:r w:rsidR="007B3759">
        <w:rPr>
          <w:sz w:val="24"/>
          <w:szCs w:val="24"/>
          <w:lang w:eastAsia="en-US"/>
        </w:rPr>
        <w:t>1</w:t>
      </w:r>
      <w:r w:rsidR="007B3759" w:rsidRPr="00794015">
        <w:rPr>
          <w:sz w:val="24"/>
          <w:szCs w:val="24"/>
          <w:lang w:eastAsia="en-US"/>
        </w:rPr>
        <w:t xml:space="preserve">0% от суммы договора в течение </w:t>
      </w:r>
      <w:r w:rsidR="007B3759">
        <w:rPr>
          <w:sz w:val="24"/>
          <w:szCs w:val="24"/>
          <w:lang w:eastAsia="en-US"/>
        </w:rPr>
        <w:t>1</w:t>
      </w:r>
      <w:r w:rsidR="007B3759" w:rsidRPr="00794015">
        <w:rPr>
          <w:sz w:val="24"/>
          <w:szCs w:val="24"/>
          <w:lang w:eastAsia="en-US"/>
        </w:rPr>
        <w:t xml:space="preserve">0 календарных дней с момента заключения </w:t>
      </w:r>
      <w:r w:rsidR="007B3759" w:rsidRPr="00794015">
        <w:rPr>
          <w:sz w:val="24"/>
          <w:szCs w:val="24"/>
          <w:lang w:eastAsia="en-US"/>
        </w:rPr>
        <w:lastRenderedPageBreak/>
        <w:t>договора. Окончательный расчет в течение</w:t>
      </w:r>
      <w:r w:rsidR="007B3759">
        <w:rPr>
          <w:sz w:val="24"/>
          <w:szCs w:val="24"/>
          <w:lang w:eastAsia="en-US"/>
        </w:rPr>
        <w:t xml:space="preserve"> 20</w:t>
      </w:r>
      <w:r w:rsidR="007B3759" w:rsidRPr="00794015">
        <w:rPr>
          <w:sz w:val="24"/>
          <w:szCs w:val="24"/>
          <w:lang w:eastAsia="en-US"/>
        </w:rPr>
        <w:t xml:space="preserve"> календарных дней с момента поставки продукции на склад грузополучателя и подписания актов приема-передачи. Гарантийный срок: </w:t>
      </w:r>
      <w:r w:rsidR="007B3759">
        <w:rPr>
          <w:sz w:val="24"/>
          <w:szCs w:val="24"/>
          <w:lang w:eastAsia="en-US"/>
        </w:rPr>
        <w:t>24</w:t>
      </w:r>
      <w:r w:rsidR="007B3759" w:rsidRPr="00794015">
        <w:rPr>
          <w:sz w:val="24"/>
          <w:szCs w:val="24"/>
          <w:lang w:eastAsia="en-US"/>
        </w:rPr>
        <w:t>мес</w:t>
      </w:r>
      <w:r w:rsidR="007B3759">
        <w:rPr>
          <w:sz w:val="24"/>
          <w:szCs w:val="24"/>
          <w:lang w:eastAsia="en-US"/>
        </w:rPr>
        <w:t>яца или 120000 км</w:t>
      </w:r>
      <w:proofErr w:type="gramStart"/>
      <w:r w:rsidR="007B3759">
        <w:rPr>
          <w:sz w:val="24"/>
          <w:szCs w:val="24"/>
          <w:lang w:eastAsia="en-US"/>
        </w:rPr>
        <w:t>.</w:t>
      </w:r>
      <w:proofErr w:type="gramEnd"/>
      <w:r w:rsidR="007B3759">
        <w:rPr>
          <w:sz w:val="24"/>
          <w:szCs w:val="24"/>
          <w:lang w:eastAsia="en-US"/>
        </w:rPr>
        <w:t xml:space="preserve"> </w:t>
      </w:r>
      <w:proofErr w:type="gramStart"/>
      <w:r w:rsidR="007B3759">
        <w:rPr>
          <w:sz w:val="24"/>
          <w:szCs w:val="24"/>
          <w:lang w:eastAsia="en-US"/>
        </w:rPr>
        <w:t>п</w:t>
      </w:r>
      <w:proofErr w:type="gramEnd"/>
      <w:r w:rsidR="007B3759">
        <w:rPr>
          <w:sz w:val="24"/>
          <w:szCs w:val="24"/>
          <w:lang w:eastAsia="en-US"/>
        </w:rPr>
        <w:t>робега.</w:t>
      </w:r>
      <w:r w:rsidR="007B3759" w:rsidRPr="00794015">
        <w:rPr>
          <w:sz w:val="24"/>
          <w:szCs w:val="24"/>
          <w:lang w:eastAsia="en-US"/>
        </w:rPr>
        <w:t xml:space="preserve"> Предложение имеет статус оферты и действует до </w:t>
      </w:r>
      <w:r w:rsidR="007B3759">
        <w:rPr>
          <w:sz w:val="24"/>
          <w:szCs w:val="24"/>
          <w:lang w:eastAsia="en-US"/>
        </w:rPr>
        <w:t>01.11.</w:t>
      </w:r>
      <w:r w:rsidR="007B3759" w:rsidRPr="00794015">
        <w:rPr>
          <w:sz w:val="24"/>
          <w:szCs w:val="24"/>
          <w:lang w:eastAsia="en-US"/>
        </w:rPr>
        <w:t>2015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871771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71771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="00871771"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A646D">
      <w:headerReference w:type="default" r:id="rId9"/>
      <w:footerReference w:type="default" r:id="rId10"/>
      <w:pgSz w:w="11906" w:h="16838"/>
      <w:pgMar w:top="567" w:right="567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D0C" w:rsidRDefault="00102D0C" w:rsidP="00355095">
      <w:pPr>
        <w:spacing w:line="240" w:lineRule="auto"/>
      </w:pPr>
      <w:r>
        <w:separator/>
      </w:r>
    </w:p>
  </w:endnote>
  <w:endnote w:type="continuationSeparator" w:id="0">
    <w:p w:rsidR="00102D0C" w:rsidRDefault="00102D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27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27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D0C" w:rsidRDefault="00102D0C" w:rsidP="00355095">
      <w:pPr>
        <w:spacing w:line="240" w:lineRule="auto"/>
      </w:pPr>
      <w:r>
        <w:separator/>
      </w:r>
    </w:p>
  </w:footnote>
  <w:footnote w:type="continuationSeparator" w:id="0">
    <w:p w:rsidR="00102D0C" w:rsidRDefault="00102D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B3759">
      <w:rPr>
        <w:i/>
        <w:sz w:val="20"/>
      </w:rPr>
      <w:t>2018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871771">
      <w:rPr>
        <w:i/>
        <w:sz w:val="20"/>
      </w:rPr>
      <w:t>2.2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2D0C"/>
    <w:rsid w:val="00103D49"/>
    <w:rsid w:val="001114A0"/>
    <w:rsid w:val="0011164A"/>
    <w:rsid w:val="00126847"/>
    <w:rsid w:val="00143503"/>
    <w:rsid w:val="00144C8B"/>
    <w:rsid w:val="00153E9A"/>
    <w:rsid w:val="001544BE"/>
    <w:rsid w:val="00175173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3AFD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6308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61C62"/>
    <w:rsid w:val="008630C2"/>
    <w:rsid w:val="00864009"/>
    <w:rsid w:val="00871771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7F5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050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48E6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45</cp:revision>
  <cp:lastPrinted>2015-09-20T23:27:00Z</cp:lastPrinted>
  <dcterms:created xsi:type="dcterms:W3CDTF">2014-08-07T23:18:00Z</dcterms:created>
  <dcterms:modified xsi:type="dcterms:W3CDTF">2015-09-22T23:44:00Z</dcterms:modified>
</cp:coreProperties>
</file>