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  <w:bookmarkStart w:id="0" w:name="_Toc323988392"/>
      <w:bookmarkStart w:id="1" w:name="_Toc336885827"/>
      <w:r w:rsidRPr="000C209C">
        <w:rPr>
          <w:b/>
          <w:smallCaps/>
          <w:noProof/>
          <w:snapToGrid/>
          <w:sz w:val="32"/>
        </w:rPr>
        <w:drawing>
          <wp:inline distT="0" distB="0" distL="0" distR="0" wp14:anchorId="22CD1F87" wp14:editId="323F362A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209C" w:rsidRPr="000C209C" w:rsidRDefault="000C209C" w:rsidP="000C209C">
      <w:pPr>
        <w:spacing w:line="240" w:lineRule="auto"/>
        <w:ind w:right="424" w:firstLine="0"/>
        <w:jc w:val="center"/>
        <w:outlineLvl w:val="0"/>
        <w:rPr>
          <w:b/>
          <w:smallCaps/>
          <w:snapToGrid/>
          <w:sz w:val="12"/>
          <w:szCs w:val="12"/>
        </w:rPr>
      </w:pPr>
    </w:p>
    <w:p w:rsidR="000C209C" w:rsidRPr="000C209C" w:rsidRDefault="000C209C" w:rsidP="000C209C">
      <w:pPr>
        <w:spacing w:line="240" w:lineRule="auto"/>
        <w:ind w:right="142" w:firstLine="0"/>
        <w:jc w:val="center"/>
        <w:outlineLvl w:val="0"/>
        <w:rPr>
          <w:bCs/>
          <w:snapToGrid/>
          <w:szCs w:val="28"/>
          <w:lang w:eastAsia="en-US"/>
        </w:rPr>
      </w:pPr>
      <w:r w:rsidRPr="000C209C">
        <w:rPr>
          <w:bCs/>
          <w:snapToGrid/>
          <w:szCs w:val="28"/>
          <w:lang w:eastAsia="en-US"/>
        </w:rPr>
        <w:t>Акционерное Общество</w:t>
      </w:r>
    </w:p>
    <w:p w:rsidR="000C209C" w:rsidRPr="000C209C" w:rsidRDefault="000C209C" w:rsidP="000C209C">
      <w:pPr>
        <w:spacing w:line="240" w:lineRule="auto"/>
        <w:ind w:firstLine="0"/>
        <w:jc w:val="center"/>
        <w:rPr>
          <w:rFonts w:eastAsia="Calibri"/>
          <w:snapToGrid/>
          <w:szCs w:val="28"/>
          <w:lang w:eastAsia="en-US"/>
        </w:rPr>
      </w:pPr>
      <w:r w:rsidRPr="000C209C">
        <w:rPr>
          <w:rFonts w:eastAsia="Calibri"/>
          <w:b/>
          <w:snapToGrid/>
          <w:szCs w:val="28"/>
          <w:lang w:eastAsia="en-US"/>
        </w:rPr>
        <w:t xml:space="preserve">«Дальневосточная распределительная сетевая </w:t>
      </w:r>
      <w:r w:rsidRPr="000C209C">
        <w:rPr>
          <w:rFonts w:eastAsia="Calibri"/>
          <w:snapToGrid/>
          <w:szCs w:val="28"/>
          <w:lang w:eastAsia="en-US"/>
        </w:rPr>
        <w:t xml:space="preserve"> </w:t>
      </w:r>
      <w:r w:rsidRPr="000C209C">
        <w:rPr>
          <w:rFonts w:eastAsia="Calibri"/>
          <w:b/>
          <w:snapToGrid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E36B1F">
        <w:rPr>
          <w:rFonts w:cs="Arial"/>
          <w:b/>
          <w:bCs/>
          <w:iCs/>
          <w:snapToGrid/>
          <w:spacing w:val="40"/>
          <w:sz w:val="36"/>
          <w:szCs w:val="36"/>
        </w:rPr>
        <w:t>606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EF0AE6">
        <w:rPr>
          <w:rFonts w:cs="Arial"/>
          <w:b/>
          <w:bCs/>
          <w:iCs/>
          <w:snapToGrid/>
          <w:spacing w:val="40"/>
          <w:sz w:val="36"/>
          <w:szCs w:val="36"/>
        </w:rPr>
        <w:t>М</w:t>
      </w:r>
      <w:r w:rsidR="00EC6F1A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E36B1F" w:rsidRPr="00E36B1F" w:rsidRDefault="00F55DE2" w:rsidP="00E36B1F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E36B1F" w:rsidRPr="00E36B1F">
        <w:rPr>
          <w:b/>
          <w:i/>
          <w:sz w:val="26"/>
          <w:szCs w:val="26"/>
        </w:rPr>
        <w:t>Седельный тягач (ЮЯЭС</w:t>
      </w:r>
      <w:r w:rsidR="00E36B1F" w:rsidRPr="00E36B1F">
        <w:rPr>
          <w:b/>
          <w:bCs/>
          <w:i/>
          <w:iCs/>
          <w:w w:val="110"/>
          <w:sz w:val="24"/>
        </w:rPr>
        <w:t>)</w:t>
      </w:r>
      <w:r w:rsidR="00E36B1F" w:rsidRPr="00E36B1F">
        <w:rPr>
          <w:b/>
          <w:bCs/>
          <w:i/>
          <w:iCs/>
          <w:sz w:val="26"/>
          <w:szCs w:val="26"/>
        </w:rPr>
        <w:t>»</w:t>
      </w:r>
      <w:r w:rsidR="00E36B1F" w:rsidRPr="00E36B1F">
        <w:rPr>
          <w:b/>
          <w:bCs/>
          <w:sz w:val="26"/>
          <w:szCs w:val="26"/>
        </w:rPr>
        <w:t xml:space="preserve"> закупка № 2018 раздел 2.2.2. 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47639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A357AE">
              <w:rPr>
                <w:rFonts w:ascii="Times New Roman" w:hAnsi="Times New Roman"/>
                <w:sz w:val="24"/>
                <w:szCs w:val="24"/>
              </w:rPr>
              <w:t>_</w:t>
            </w:r>
            <w:r w:rsidR="00476393">
              <w:rPr>
                <w:rFonts w:ascii="Times New Roman" w:hAnsi="Times New Roman"/>
                <w:sz w:val="24"/>
                <w:szCs w:val="24"/>
              </w:rPr>
              <w:t>14</w:t>
            </w:r>
            <w:bookmarkStart w:id="2" w:name="_GoBack"/>
            <w:bookmarkEnd w:id="2"/>
            <w:r w:rsidR="00A357AE">
              <w:rPr>
                <w:rFonts w:ascii="Times New Roman" w:hAnsi="Times New Roman"/>
                <w:sz w:val="24"/>
                <w:szCs w:val="24"/>
              </w:rPr>
              <w:t>_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6B1F">
              <w:rPr>
                <w:rFonts w:ascii="Times New Roman" w:hAnsi="Times New Roman"/>
                <w:sz w:val="24"/>
                <w:szCs w:val="24"/>
              </w:rPr>
              <w:t>сентября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EC6F1A" w:rsidRDefault="00A13D51" w:rsidP="000D521C">
      <w:pPr>
        <w:pStyle w:val="a6"/>
        <w:spacing w:before="0" w:line="240" w:lineRule="auto"/>
        <w:ind w:firstLine="708"/>
        <w:rPr>
          <w:sz w:val="26"/>
          <w:szCs w:val="26"/>
        </w:rPr>
      </w:pPr>
      <w:r w:rsidRPr="00EC6F1A">
        <w:rPr>
          <w:b/>
          <w:sz w:val="26"/>
          <w:szCs w:val="26"/>
        </w:rPr>
        <w:t xml:space="preserve">ПРИСУТСТВОВАЛИ: </w:t>
      </w:r>
      <w:r w:rsidR="00E36B1F">
        <w:rPr>
          <w:sz w:val="26"/>
          <w:szCs w:val="26"/>
        </w:rPr>
        <w:t>9</w:t>
      </w:r>
      <w:r w:rsidR="00045894" w:rsidRPr="00EC6F1A">
        <w:rPr>
          <w:sz w:val="26"/>
          <w:szCs w:val="26"/>
        </w:rPr>
        <w:t xml:space="preserve"> </w:t>
      </w:r>
      <w:r w:rsidR="00B8408A" w:rsidRPr="00EC6F1A">
        <w:rPr>
          <w:sz w:val="26"/>
          <w:szCs w:val="26"/>
        </w:rPr>
        <w:t>членов</w:t>
      </w:r>
      <w:r w:rsidR="00B8408A" w:rsidRPr="00EC6F1A">
        <w:rPr>
          <w:b/>
          <w:sz w:val="26"/>
          <w:szCs w:val="26"/>
        </w:rPr>
        <w:t xml:space="preserve"> </w:t>
      </w:r>
      <w:r w:rsidRPr="00EC6F1A">
        <w:rPr>
          <w:sz w:val="26"/>
          <w:szCs w:val="26"/>
        </w:rPr>
        <w:t>постоянно действующ</w:t>
      </w:r>
      <w:r w:rsidR="00B8408A" w:rsidRPr="00EC6F1A">
        <w:rPr>
          <w:sz w:val="26"/>
          <w:szCs w:val="26"/>
        </w:rPr>
        <w:t>ей</w:t>
      </w:r>
      <w:r w:rsidRPr="00EC6F1A">
        <w:rPr>
          <w:sz w:val="26"/>
          <w:szCs w:val="26"/>
        </w:rPr>
        <w:t xml:space="preserve"> Закупочн</w:t>
      </w:r>
      <w:r w:rsidR="00DF726D" w:rsidRPr="00EC6F1A">
        <w:rPr>
          <w:sz w:val="26"/>
          <w:szCs w:val="26"/>
        </w:rPr>
        <w:t>ой</w:t>
      </w:r>
      <w:r w:rsidRPr="00EC6F1A">
        <w:rPr>
          <w:sz w:val="26"/>
          <w:szCs w:val="26"/>
        </w:rPr>
        <w:t xml:space="preserve"> комисс</w:t>
      </w:r>
      <w:proofErr w:type="gramStart"/>
      <w:r w:rsidRPr="00EC6F1A">
        <w:rPr>
          <w:sz w:val="26"/>
          <w:szCs w:val="26"/>
        </w:rPr>
        <w:t>и</w:t>
      </w:r>
      <w:r w:rsidR="00DF726D" w:rsidRPr="00EC6F1A">
        <w:rPr>
          <w:sz w:val="26"/>
          <w:szCs w:val="26"/>
        </w:rPr>
        <w:t>и АО</w:t>
      </w:r>
      <w:proofErr w:type="gramEnd"/>
      <w:r w:rsidR="00DF726D" w:rsidRPr="00EC6F1A">
        <w:rPr>
          <w:sz w:val="26"/>
          <w:szCs w:val="26"/>
        </w:rPr>
        <w:t xml:space="preserve"> «ДРСК» </w:t>
      </w:r>
      <w:r w:rsidRPr="00EC6F1A">
        <w:rPr>
          <w:sz w:val="26"/>
          <w:szCs w:val="26"/>
        </w:rPr>
        <w:t xml:space="preserve"> 2-го уровня.</w:t>
      </w:r>
    </w:p>
    <w:p w:rsidR="003C690B" w:rsidRPr="00EC6F1A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357AE" w:rsidRDefault="00A357AE" w:rsidP="00A357AE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E36B1F" w:rsidRPr="00E36B1F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6B1F">
        <w:rPr>
          <w:bCs/>
          <w:i/>
          <w:iCs/>
          <w:snapToGrid/>
          <w:sz w:val="24"/>
          <w:szCs w:val="24"/>
        </w:rPr>
        <w:t xml:space="preserve">О </w:t>
      </w:r>
      <w:r w:rsidRPr="00E36B1F">
        <w:rPr>
          <w:b/>
          <w:bCs/>
          <w:i/>
          <w:iCs/>
          <w:snapToGrid/>
          <w:sz w:val="24"/>
          <w:szCs w:val="24"/>
        </w:rPr>
        <w:t xml:space="preserve"> </w:t>
      </w:r>
      <w:proofErr w:type="gramStart"/>
      <w:r w:rsidRPr="00E36B1F">
        <w:rPr>
          <w:bCs/>
          <w:i/>
          <w:iCs/>
          <w:snapToGrid/>
          <w:sz w:val="24"/>
          <w:szCs w:val="24"/>
        </w:rPr>
        <w:t>рассмотрении</w:t>
      </w:r>
      <w:proofErr w:type="gramEnd"/>
      <w:r w:rsidRPr="00E36B1F">
        <w:rPr>
          <w:bCs/>
          <w:i/>
          <w:iCs/>
          <w:snapToGrid/>
          <w:sz w:val="24"/>
          <w:szCs w:val="24"/>
        </w:rPr>
        <w:t xml:space="preserve"> результатов оценки заявок Участников.</w:t>
      </w:r>
    </w:p>
    <w:p w:rsidR="00E36B1F" w:rsidRPr="00E36B1F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6B1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36B1F">
        <w:rPr>
          <w:bCs/>
          <w:i/>
          <w:iCs/>
          <w:snapToGrid/>
          <w:sz w:val="24"/>
          <w:szCs w:val="24"/>
        </w:rPr>
        <w:t>несоответствующими</w:t>
      </w:r>
      <w:proofErr w:type="gramEnd"/>
      <w:r w:rsidRPr="00E36B1F">
        <w:rPr>
          <w:bCs/>
          <w:i/>
          <w:iCs/>
          <w:snapToGrid/>
          <w:sz w:val="24"/>
          <w:szCs w:val="24"/>
        </w:rPr>
        <w:t xml:space="preserve"> условиям запроса предложений. </w:t>
      </w:r>
    </w:p>
    <w:p w:rsidR="00E36B1F" w:rsidRPr="00E36B1F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6B1F">
        <w:rPr>
          <w:bCs/>
          <w:i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E36B1F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E36B1F">
        <w:rPr>
          <w:bCs/>
          <w:i/>
          <w:iCs/>
          <w:snapToGrid/>
          <w:sz w:val="24"/>
          <w:szCs w:val="24"/>
        </w:rPr>
        <w:t xml:space="preserve"> условиям запроса предложений.</w:t>
      </w:r>
    </w:p>
    <w:p w:rsidR="00E36B1F" w:rsidRPr="00E36B1F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6B1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36B1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E36B1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E36B1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E36B1F">
        <w:rPr>
          <w:bCs/>
          <w:i/>
          <w:iCs/>
          <w:snapToGrid/>
          <w:sz w:val="24"/>
          <w:szCs w:val="24"/>
        </w:rPr>
        <w:t xml:space="preserve"> предложений.</w:t>
      </w:r>
    </w:p>
    <w:p w:rsidR="00E36B1F" w:rsidRPr="00E36B1F" w:rsidRDefault="00E36B1F" w:rsidP="00E36B1F">
      <w:pPr>
        <w:numPr>
          <w:ilvl w:val="0"/>
          <w:numId w:val="20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E36B1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E36B1F">
        <w:rPr>
          <w:bCs/>
          <w:i/>
          <w:iCs/>
          <w:snapToGrid/>
          <w:sz w:val="24"/>
          <w:szCs w:val="24"/>
        </w:rPr>
        <w:t>проведении</w:t>
      </w:r>
      <w:proofErr w:type="gramEnd"/>
      <w:r w:rsidRPr="00E36B1F">
        <w:rPr>
          <w:bCs/>
          <w:i/>
          <w:iCs/>
          <w:snapToGrid/>
          <w:sz w:val="24"/>
          <w:szCs w:val="24"/>
        </w:rPr>
        <w:t xml:space="preserve"> переторжки</w:t>
      </w:r>
    </w:p>
    <w:p w:rsidR="00A357AE" w:rsidRDefault="00A357AE" w:rsidP="000C209C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E36B1F" w:rsidRPr="00E36B1F" w:rsidRDefault="00E36B1F" w:rsidP="00E36B1F">
      <w:pPr>
        <w:spacing w:line="240" w:lineRule="auto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t>РЕШИЛИ:</w:t>
      </w:r>
    </w:p>
    <w:p w:rsidR="00E36B1F" w:rsidRPr="00E36B1F" w:rsidRDefault="00E36B1F" w:rsidP="00E36B1F">
      <w:pPr>
        <w:spacing w:line="240" w:lineRule="auto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t>По вопросу № 1:</w:t>
      </w:r>
    </w:p>
    <w:p w:rsidR="00E36B1F" w:rsidRPr="00E36B1F" w:rsidRDefault="00E36B1F" w:rsidP="00E36B1F">
      <w:pPr>
        <w:keepNext/>
        <w:numPr>
          <w:ilvl w:val="1"/>
          <w:numId w:val="31"/>
        </w:numPr>
        <w:tabs>
          <w:tab w:val="left" w:pos="426"/>
        </w:tabs>
        <w:spacing w:line="240" w:lineRule="auto"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>Признать объем полученной информации достаточным для принятия решения.</w:t>
      </w:r>
    </w:p>
    <w:p w:rsidR="00E36B1F" w:rsidRPr="00E36B1F" w:rsidRDefault="00E36B1F" w:rsidP="00E36B1F">
      <w:pPr>
        <w:numPr>
          <w:ilvl w:val="0"/>
          <w:numId w:val="31"/>
        </w:numPr>
        <w:spacing w:line="240" w:lineRule="auto"/>
        <w:contextualSpacing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W w:w="4988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70"/>
        <w:gridCol w:w="4021"/>
        <w:gridCol w:w="5073"/>
      </w:tblGrid>
      <w:tr w:rsidR="00E36B1F" w:rsidRPr="00E36B1F" w:rsidTr="00EF5656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E36B1F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E36B1F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Наименование претендента на участие в закупке и его адрес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  <w:r w:rsidRPr="00E36B1F"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  <w:t>Предмет и цена предложения на участие в закупке</w:t>
            </w:r>
          </w:p>
        </w:tc>
      </w:tr>
      <w:tr w:rsidR="00E36B1F" w:rsidRPr="00E36B1F" w:rsidTr="00EF5656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1F" w:rsidRPr="00E36B1F" w:rsidRDefault="00E36B1F" w:rsidP="00E36B1F">
            <w:pPr>
              <w:numPr>
                <w:ilvl w:val="0"/>
                <w:numId w:val="33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ООО "Магаданский автоцентр КАМАЗ"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(685000, </w:t>
            </w:r>
            <w:proofErr w:type="gramStart"/>
            <w:r w:rsidRPr="00E36B1F">
              <w:rPr>
                <w:snapToGrid/>
                <w:color w:val="333333"/>
                <w:sz w:val="24"/>
                <w:szCs w:val="24"/>
              </w:rPr>
              <w:t>Магаданская</w:t>
            </w:r>
            <w:proofErr w:type="gramEnd"/>
            <w:r w:rsidRPr="00E36B1F">
              <w:rPr>
                <w:snapToGrid/>
                <w:color w:val="333333"/>
                <w:sz w:val="24"/>
                <w:szCs w:val="24"/>
              </w:rPr>
              <w:t xml:space="preserve"> обл., г. Магадан, </w:t>
            </w:r>
            <w:proofErr w:type="spellStart"/>
            <w:r w:rsidRPr="00E36B1F">
              <w:rPr>
                <w:snapToGrid/>
                <w:color w:val="333333"/>
                <w:sz w:val="24"/>
                <w:szCs w:val="24"/>
              </w:rPr>
              <w:t>Марчеканское</w:t>
            </w:r>
            <w:proofErr w:type="spellEnd"/>
            <w:r w:rsidRPr="00E36B1F">
              <w:rPr>
                <w:snapToGrid/>
                <w:color w:val="333333"/>
                <w:sz w:val="24"/>
                <w:szCs w:val="24"/>
              </w:rPr>
              <w:t xml:space="preserve"> ш., 44)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  <w:r w:rsidRPr="00E36B1F">
              <w:rPr>
                <w:snapToGrid/>
                <w:color w:val="333333"/>
                <w:sz w:val="24"/>
                <w:szCs w:val="24"/>
              </w:rPr>
              <w:t>Цена: 2 677 966,10 руб. (цена без НДС)</w:t>
            </w:r>
            <w:r w:rsidRPr="00E36B1F">
              <w:rPr>
                <w:snapToGrid/>
                <w:sz w:val="24"/>
                <w:szCs w:val="24"/>
                <w:lang w:eastAsia="en-US"/>
              </w:rPr>
              <w:t xml:space="preserve"> (3 160 000,00  руб. с учетом НДС). </w:t>
            </w:r>
          </w:p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</w:tr>
      <w:tr w:rsidR="00E36B1F" w:rsidRPr="00E36B1F" w:rsidTr="00EF5656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1F" w:rsidRPr="00E36B1F" w:rsidRDefault="00E36B1F" w:rsidP="00E36B1F">
            <w:pPr>
              <w:numPr>
                <w:ilvl w:val="0"/>
                <w:numId w:val="33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Самарагд</w:t>
            </w:r>
            <w:proofErr w:type="spellEnd"/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E36B1F">
              <w:rPr>
                <w:snapToGrid/>
                <w:color w:val="333333"/>
                <w:sz w:val="24"/>
                <w:szCs w:val="24"/>
              </w:rPr>
              <w:t>.Т</w:t>
            </w:r>
            <w:proofErr w:type="gramEnd"/>
            <w:r w:rsidRPr="00E36B1F">
              <w:rPr>
                <w:snapToGrid/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snapToGrid/>
                <w:color w:val="333333"/>
                <w:sz w:val="24"/>
                <w:szCs w:val="24"/>
              </w:rPr>
              <w:t>Цена: 2 707 627,12 руб. (цена без НДС)</w:t>
            </w:r>
            <w:r w:rsidRPr="00E36B1F">
              <w:rPr>
                <w:snapToGrid/>
                <w:sz w:val="24"/>
                <w:szCs w:val="24"/>
                <w:lang w:eastAsia="en-US"/>
              </w:rPr>
              <w:t xml:space="preserve"> (3 195 000,00  руб. с учетом НДС). </w:t>
            </w:r>
          </w:p>
        </w:tc>
      </w:tr>
      <w:tr w:rsidR="00E36B1F" w:rsidRPr="00E36B1F" w:rsidTr="00EF5656">
        <w:tc>
          <w:tcPr>
            <w:tcW w:w="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36B1F" w:rsidRPr="00E36B1F" w:rsidRDefault="00E36B1F" w:rsidP="00E36B1F">
            <w:pPr>
              <w:numPr>
                <w:ilvl w:val="0"/>
                <w:numId w:val="33"/>
              </w:numPr>
              <w:snapToGrid w:val="0"/>
              <w:spacing w:line="240" w:lineRule="auto"/>
              <w:contextualSpacing/>
              <w:jc w:val="left"/>
              <w:rPr>
                <w:rFonts w:eastAsia="Calibri"/>
                <w:b/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205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ООО "ГИРД-Автофургон"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2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snapToGrid/>
                <w:color w:val="333333"/>
                <w:sz w:val="24"/>
                <w:szCs w:val="24"/>
              </w:rPr>
              <w:t>Цена: 2 999 322,03 руб. (цена без НДС)</w:t>
            </w:r>
            <w:r w:rsidRPr="00E36B1F">
              <w:rPr>
                <w:snapToGrid/>
                <w:sz w:val="24"/>
                <w:szCs w:val="24"/>
                <w:lang w:eastAsia="en-US"/>
              </w:rPr>
              <w:t xml:space="preserve"> (3 539 200,00  руб. с учетом НДС). </w:t>
            </w:r>
          </w:p>
        </w:tc>
      </w:tr>
    </w:tbl>
    <w:p w:rsidR="00E36B1F" w:rsidRPr="00E36B1F" w:rsidRDefault="00E36B1F" w:rsidP="00E36B1F">
      <w:pPr>
        <w:spacing w:line="240" w:lineRule="auto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t>По вопросу № 2</w:t>
      </w:r>
    </w:p>
    <w:p w:rsidR="00E36B1F" w:rsidRPr="00E36B1F" w:rsidRDefault="00E36B1F" w:rsidP="00E36B1F">
      <w:pPr>
        <w:spacing w:line="240" w:lineRule="auto"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>Отклонить заявку следующего участника от дальнейшего рассмотрения: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386"/>
      </w:tblGrid>
      <w:tr w:rsidR="00E36B1F" w:rsidRPr="00E36B1F" w:rsidTr="00E36B1F">
        <w:tc>
          <w:tcPr>
            <w:tcW w:w="4503" w:type="dxa"/>
            <w:vAlign w:val="center"/>
          </w:tcPr>
          <w:p w:rsidR="00E36B1F" w:rsidRPr="00E36B1F" w:rsidRDefault="00E36B1F" w:rsidP="00E36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B1F">
              <w:rPr>
                <w:sz w:val="24"/>
                <w:szCs w:val="24"/>
              </w:rPr>
              <w:t>Наименование участника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E36B1F" w:rsidRPr="00E36B1F" w:rsidRDefault="00E36B1F" w:rsidP="00E36B1F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E36B1F">
              <w:rPr>
                <w:sz w:val="24"/>
                <w:szCs w:val="24"/>
              </w:rPr>
              <w:t>Основания для отклонения</w:t>
            </w:r>
          </w:p>
        </w:tc>
      </w:tr>
      <w:tr w:rsidR="00E36B1F" w:rsidRPr="00E36B1F" w:rsidTr="00E36B1F">
        <w:trPr>
          <w:trHeight w:val="832"/>
        </w:trPr>
        <w:tc>
          <w:tcPr>
            <w:tcW w:w="4503" w:type="dxa"/>
          </w:tcPr>
          <w:p w:rsidR="00E36B1F" w:rsidRPr="00E36B1F" w:rsidRDefault="00E36B1F" w:rsidP="00E36B1F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ООО "Магаданский автоцентр КАМАЗ"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(685000, </w:t>
            </w:r>
            <w:proofErr w:type="gramStart"/>
            <w:r w:rsidRPr="00E36B1F">
              <w:rPr>
                <w:snapToGrid/>
                <w:color w:val="333333"/>
                <w:sz w:val="24"/>
                <w:szCs w:val="24"/>
              </w:rPr>
              <w:t>Магаданская</w:t>
            </w:r>
            <w:proofErr w:type="gramEnd"/>
            <w:r w:rsidRPr="00E36B1F">
              <w:rPr>
                <w:snapToGrid/>
                <w:color w:val="333333"/>
                <w:sz w:val="24"/>
                <w:szCs w:val="24"/>
              </w:rPr>
              <w:t xml:space="preserve"> обл., г. Магадан, </w:t>
            </w:r>
            <w:proofErr w:type="spellStart"/>
            <w:r w:rsidRPr="00E36B1F">
              <w:rPr>
                <w:snapToGrid/>
                <w:color w:val="333333"/>
                <w:sz w:val="24"/>
                <w:szCs w:val="24"/>
              </w:rPr>
              <w:t>Марчеканское</w:t>
            </w:r>
            <w:proofErr w:type="spellEnd"/>
            <w:r w:rsidRPr="00E36B1F">
              <w:rPr>
                <w:snapToGrid/>
                <w:color w:val="333333"/>
                <w:sz w:val="24"/>
                <w:szCs w:val="24"/>
              </w:rPr>
              <w:t xml:space="preserve"> ш., 44)</w:t>
            </w:r>
          </w:p>
        </w:tc>
        <w:tc>
          <w:tcPr>
            <w:tcW w:w="5386" w:type="dxa"/>
            <w:shd w:val="clear" w:color="auto" w:fill="auto"/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rPr>
                <w:sz w:val="24"/>
                <w:szCs w:val="24"/>
              </w:rPr>
            </w:pPr>
            <w:r w:rsidRPr="00E36B1F">
              <w:rPr>
                <w:sz w:val="24"/>
                <w:szCs w:val="24"/>
                <w:lang w:eastAsia="en-US"/>
              </w:rPr>
              <w:t>Оферта у</w:t>
            </w:r>
            <w:r w:rsidRPr="00E36B1F">
              <w:rPr>
                <w:sz w:val="24"/>
                <w:szCs w:val="24"/>
              </w:rPr>
              <w:t xml:space="preserve">частника  2 711 864,41 руб. (без  НДС) </w:t>
            </w:r>
            <w:r w:rsidRPr="00E36B1F">
              <w:rPr>
                <w:sz w:val="24"/>
                <w:szCs w:val="24"/>
                <w:lang w:eastAsia="en-US"/>
              </w:rPr>
              <w:t>не</w:t>
            </w:r>
            <w:r w:rsidRPr="00E36B1F">
              <w:rPr>
                <w:sz w:val="24"/>
                <w:szCs w:val="24"/>
              </w:rPr>
              <w:t xml:space="preserve"> соответствует последней Ставке на ЭТП </w:t>
            </w:r>
            <w:r w:rsidRPr="00E36B1F">
              <w:rPr>
                <w:snapToGrid/>
                <w:color w:val="333333"/>
                <w:sz w:val="24"/>
                <w:szCs w:val="24"/>
              </w:rPr>
              <w:t>2 677 966,10 руб. (цена без НДС). Согласно п. 2.6.1.8 закупочной документации</w:t>
            </w:r>
            <w:r w:rsidRPr="00E36B1F">
              <w:rPr>
                <w:sz w:val="24"/>
                <w:szCs w:val="24"/>
              </w:rPr>
              <w:t xml:space="preserve"> «</w:t>
            </w:r>
            <w:r w:rsidRPr="00E36B1F">
              <w:rPr>
                <w:snapToGrid/>
                <w:sz w:val="24"/>
                <w:szCs w:val="24"/>
              </w:rPr>
              <w:t xml:space="preserve">Общая стоимость Предложения указывается в строгом соответствии с последней Ставкой, объявленной </w:t>
            </w:r>
            <w:r w:rsidRPr="00E36B1F">
              <w:rPr>
                <w:snapToGrid/>
                <w:sz w:val="24"/>
                <w:szCs w:val="24"/>
              </w:rPr>
              <w:lastRenderedPageBreak/>
              <w:t xml:space="preserve">Участником на ЭТП. Если общая стоимость Предложения не будет соответствовать последней Ставке Участника на ЭТП, такое Предложение </w:t>
            </w:r>
            <w:r w:rsidRPr="00E36B1F">
              <w:rPr>
                <w:b/>
                <w:snapToGrid/>
                <w:sz w:val="24"/>
                <w:szCs w:val="24"/>
                <w:u w:val="single"/>
              </w:rPr>
              <w:t>будет отклонено»</w:t>
            </w:r>
            <w:r w:rsidRPr="00E36B1F">
              <w:rPr>
                <w:snapToGrid/>
                <w:sz w:val="24"/>
                <w:szCs w:val="24"/>
              </w:rPr>
              <w:t>.</w:t>
            </w:r>
          </w:p>
        </w:tc>
      </w:tr>
    </w:tbl>
    <w:p w:rsidR="00E36B1F" w:rsidRPr="00E36B1F" w:rsidRDefault="00E36B1F" w:rsidP="00E36B1F">
      <w:pPr>
        <w:spacing w:line="240" w:lineRule="auto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lastRenderedPageBreak/>
        <w:tab/>
        <w:t>По вопросу № 3</w:t>
      </w:r>
    </w:p>
    <w:p w:rsidR="00E36B1F" w:rsidRPr="00E36B1F" w:rsidRDefault="00E36B1F" w:rsidP="00E36B1F">
      <w:pPr>
        <w:spacing w:line="240" w:lineRule="auto"/>
        <w:ind w:firstLine="0"/>
        <w:rPr>
          <w:sz w:val="24"/>
          <w:szCs w:val="24"/>
        </w:rPr>
      </w:pPr>
      <w:r w:rsidRPr="00E36B1F">
        <w:rPr>
          <w:snapToGrid/>
          <w:sz w:val="24"/>
          <w:szCs w:val="24"/>
        </w:rPr>
        <w:t xml:space="preserve">        Признать предложения </w:t>
      </w:r>
      <w:r w:rsidRPr="00E36B1F">
        <w:rPr>
          <w:b/>
          <w:i/>
          <w:snapToGrid/>
          <w:color w:val="333333"/>
          <w:sz w:val="24"/>
          <w:szCs w:val="24"/>
        </w:rPr>
        <w:t xml:space="preserve">ООО "Авто Центр </w:t>
      </w:r>
      <w:proofErr w:type="spellStart"/>
      <w:r w:rsidRPr="00E36B1F">
        <w:rPr>
          <w:b/>
          <w:i/>
          <w:snapToGrid/>
          <w:color w:val="333333"/>
          <w:sz w:val="24"/>
          <w:szCs w:val="24"/>
        </w:rPr>
        <w:t>Самарагд</w:t>
      </w:r>
      <w:proofErr w:type="spellEnd"/>
      <w:r w:rsidRPr="00E36B1F">
        <w:rPr>
          <w:b/>
          <w:i/>
          <w:snapToGrid/>
          <w:color w:val="333333"/>
          <w:sz w:val="24"/>
          <w:szCs w:val="24"/>
        </w:rPr>
        <w:t>"</w:t>
      </w:r>
      <w:r w:rsidRPr="00E36B1F">
        <w:rPr>
          <w:snapToGrid/>
          <w:color w:val="333333"/>
          <w:sz w:val="24"/>
          <w:szCs w:val="24"/>
        </w:rPr>
        <w:t xml:space="preserve"> (675014 Амурская область, г. Благовещенск ул</w:t>
      </w:r>
      <w:proofErr w:type="gramStart"/>
      <w:r w:rsidRPr="00E36B1F">
        <w:rPr>
          <w:snapToGrid/>
          <w:color w:val="333333"/>
          <w:sz w:val="24"/>
          <w:szCs w:val="24"/>
        </w:rPr>
        <w:t>.Т</w:t>
      </w:r>
      <w:proofErr w:type="gramEnd"/>
      <w:r w:rsidRPr="00E36B1F">
        <w:rPr>
          <w:snapToGrid/>
          <w:color w:val="333333"/>
          <w:sz w:val="24"/>
          <w:szCs w:val="24"/>
        </w:rPr>
        <w:t>еатральная,д.226)</w:t>
      </w:r>
      <w:r w:rsidRPr="00E36B1F">
        <w:rPr>
          <w:snapToGrid/>
          <w:sz w:val="22"/>
          <w:szCs w:val="22"/>
          <w:lang w:eastAsia="en-US"/>
        </w:rPr>
        <w:t xml:space="preserve">,  </w:t>
      </w:r>
      <w:r w:rsidRPr="00E36B1F">
        <w:rPr>
          <w:b/>
          <w:i/>
          <w:snapToGrid/>
          <w:sz w:val="22"/>
          <w:szCs w:val="22"/>
          <w:lang w:eastAsia="en-US"/>
        </w:rPr>
        <w:t xml:space="preserve">ООО «ГИРД-Автофургон» </w:t>
      </w:r>
      <w:r w:rsidRPr="00E36B1F">
        <w:rPr>
          <w:snapToGrid/>
          <w:sz w:val="22"/>
          <w:szCs w:val="22"/>
          <w:lang w:eastAsia="en-US"/>
        </w:rPr>
        <w:t>г. Миасс, ул. Севастопольская, 1а</w:t>
      </w:r>
      <w:r w:rsidRPr="00E36B1F">
        <w:rPr>
          <w:snapToGrid/>
          <w:sz w:val="24"/>
          <w:szCs w:val="24"/>
          <w:lang w:eastAsia="en-US"/>
        </w:rPr>
        <w:t xml:space="preserve"> </w:t>
      </w:r>
      <w:r w:rsidRPr="00E36B1F">
        <w:rPr>
          <w:b/>
          <w:bCs/>
          <w:snapToGrid/>
          <w:sz w:val="24"/>
          <w:szCs w:val="24"/>
        </w:rPr>
        <w:t xml:space="preserve"> </w:t>
      </w:r>
      <w:r w:rsidRPr="00E36B1F">
        <w:rPr>
          <w:sz w:val="24"/>
          <w:szCs w:val="24"/>
        </w:rPr>
        <w:t>соответствующими условиям закупки и принять их к дальнейшему рассмотрению.</w:t>
      </w:r>
    </w:p>
    <w:p w:rsidR="00E36B1F" w:rsidRPr="00E36B1F" w:rsidRDefault="00E36B1F" w:rsidP="00E36B1F">
      <w:pPr>
        <w:tabs>
          <w:tab w:val="left" w:pos="993"/>
        </w:tabs>
        <w:suppressAutoHyphens/>
        <w:snapToGrid w:val="0"/>
        <w:spacing w:line="240" w:lineRule="auto"/>
        <w:ind w:firstLine="0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t>По вопросу № 4</w:t>
      </w:r>
    </w:p>
    <w:p w:rsidR="00E36B1F" w:rsidRPr="00E36B1F" w:rsidRDefault="00E36B1F" w:rsidP="00E36B1F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 xml:space="preserve">Утвердить </w:t>
      </w:r>
      <w:proofErr w:type="gramStart"/>
      <w:r w:rsidRPr="00E36B1F">
        <w:rPr>
          <w:snapToGrid/>
          <w:sz w:val="24"/>
          <w:szCs w:val="24"/>
        </w:rPr>
        <w:t>предварительную</w:t>
      </w:r>
      <w:proofErr w:type="gramEnd"/>
      <w:r w:rsidRPr="00E36B1F">
        <w:rPr>
          <w:snapToGrid/>
          <w:sz w:val="24"/>
          <w:szCs w:val="24"/>
        </w:rPr>
        <w:t xml:space="preserve"> </w:t>
      </w:r>
      <w:proofErr w:type="spellStart"/>
      <w:r w:rsidRPr="00E36B1F">
        <w:rPr>
          <w:snapToGrid/>
          <w:sz w:val="24"/>
          <w:szCs w:val="24"/>
        </w:rPr>
        <w:t>ранжировку</w:t>
      </w:r>
      <w:proofErr w:type="spellEnd"/>
      <w:r w:rsidRPr="00E36B1F">
        <w:rPr>
          <w:snapToGrid/>
          <w:sz w:val="24"/>
          <w:szCs w:val="24"/>
        </w:rPr>
        <w:t xml:space="preserve"> предложений Участников: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4678"/>
        <w:gridCol w:w="2268"/>
        <w:gridCol w:w="1134"/>
      </w:tblGrid>
      <w:tr w:rsidR="00E36B1F" w:rsidRPr="00E36B1F" w:rsidTr="00E36B1F">
        <w:trPr>
          <w:trHeight w:val="7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b/>
                <w:i/>
                <w:snapToGrid/>
                <w:sz w:val="24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E36B1F" w:rsidRPr="00E36B1F" w:rsidTr="00E36B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36B1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 xml:space="preserve">ООО "Авто Центр </w:t>
            </w:r>
            <w:proofErr w:type="spellStart"/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Самарагд</w:t>
            </w:r>
            <w:proofErr w:type="spellEnd"/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(675014 Амурская область, г. Благовещенск ул</w:t>
            </w:r>
            <w:proofErr w:type="gramStart"/>
            <w:r w:rsidRPr="00E36B1F">
              <w:rPr>
                <w:snapToGrid/>
                <w:color w:val="333333"/>
                <w:sz w:val="24"/>
                <w:szCs w:val="24"/>
              </w:rPr>
              <w:t>.Т</w:t>
            </w:r>
            <w:proofErr w:type="gramEnd"/>
            <w:r w:rsidRPr="00E36B1F">
              <w:rPr>
                <w:snapToGrid/>
                <w:color w:val="333333"/>
                <w:sz w:val="24"/>
                <w:szCs w:val="24"/>
              </w:rPr>
              <w:t>еатральная,д.226)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2 707 327,12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36B1F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  <w:tr w:rsidR="00E36B1F" w:rsidRPr="00E36B1F" w:rsidTr="00E36B1F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E36B1F">
              <w:rPr>
                <w:snapToGrid/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spacing w:line="240" w:lineRule="auto"/>
              <w:ind w:firstLine="0"/>
              <w:contextualSpacing/>
              <w:jc w:val="left"/>
              <w:rPr>
                <w:snapToGrid/>
                <w:color w:val="333333"/>
                <w:sz w:val="24"/>
                <w:szCs w:val="24"/>
              </w:rPr>
            </w:pPr>
            <w:r w:rsidRPr="00E36B1F">
              <w:rPr>
                <w:b/>
                <w:i/>
                <w:snapToGrid/>
                <w:color w:val="333333"/>
                <w:sz w:val="24"/>
                <w:szCs w:val="24"/>
              </w:rPr>
              <w:t>ООО "ГИРД-Автофургон"</w:t>
            </w:r>
            <w:r w:rsidRPr="00E36B1F">
              <w:rPr>
                <w:snapToGrid/>
                <w:color w:val="333333"/>
                <w:sz w:val="24"/>
                <w:szCs w:val="24"/>
              </w:rPr>
              <w:t xml:space="preserve"> (456300, Челябинская область, г. Миасс, ул. Севастопольская, д. 1 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</w:pPr>
            <w:r w:rsidRPr="00E36B1F">
              <w:rPr>
                <w:rFonts w:eastAsia="Calibri"/>
                <w:b/>
                <w:i/>
                <w:snapToGrid/>
                <w:sz w:val="24"/>
                <w:szCs w:val="24"/>
                <w:lang w:eastAsia="en-US"/>
              </w:rPr>
              <w:t>2 999 322,03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6B1F" w:rsidRPr="00E36B1F" w:rsidRDefault="00E36B1F" w:rsidP="00E36B1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napToGrid/>
                <w:sz w:val="24"/>
                <w:szCs w:val="24"/>
              </w:rPr>
            </w:pPr>
            <w:r w:rsidRPr="00E36B1F">
              <w:rPr>
                <w:b/>
                <w:i/>
                <w:snapToGrid/>
                <w:sz w:val="24"/>
                <w:szCs w:val="24"/>
              </w:rPr>
              <w:t>3,00</w:t>
            </w:r>
          </w:p>
        </w:tc>
      </w:tr>
    </w:tbl>
    <w:p w:rsidR="00E36B1F" w:rsidRPr="00E36B1F" w:rsidRDefault="00E36B1F" w:rsidP="00E36B1F">
      <w:pPr>
        <w:spacing w:line="240" w:lineRule="auto"/>
        <w:rPr>
          <w:b/>
          <w:snapToGrid/>
          <w:sz w:val="24"/>
          <w:szCs w:val="24"/>
        </w:rPr>
      </w:pPr>
      <w:r w:rsidRPr="00E36B1F">
        <w:rPr>
          <w:b/>
          <w:snapToGrid/>
          <w:sz w:val="24"/>
          <w:szCs w:val="24"/>
        </w:rPr>
        <w:t>По вопросу № 5</w:t>
      </w:r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 xml:space="preserve">Провести переторжку. </w:t>
      </w:r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z w:val="24"/>
          <w:szCs w:val="24"/>
        </w:rPr>
        <w:t xml:space="preserve">Допустить к </w:t>
      </w:r>
      <w:r w:rsidRPr="00E36B1F">
        <w:rPr>
          <w:snapToGrid/>
          <w:sz w:val="24"/>
          <w:szCs w:val="24"/>
        </w:rPr>
        <w:t>участию</w:t>
      </w:r>
      <w:r w:rsidRPr="00E36B1F">
        <w:rPr>
          <w:sz w:val="24"/>
          <w:szCs w:val="24"/>
        </w:rPr>
        <w:t xml:space="preserve"> в переторжке предложения следующих участников: </w:t>
      </w:r>
      <w:r w:rsidRPr="00E36B1F">
        <w:rPr>
          <w:b/>
          <w:i/>
          <w:snapToGrid/>
          <w:color w:val="333333"/>
          <w:sz w:val="24"/>
          <w:szCs w:val="24"/>
        </w:rPr>
        <w:t xml:space="preserve">ООО "Авто Центр </w:t>
      </w:r>
      <w:proofErr w:type="spellStart"/>
      <w:r w:rsidRPr="00E36B1F">
        <w:rPr>
          <w:b/>
          <w:i/>
          <w:snapToGrid/>
          <w:color w:val="333333"/>
          <w:sz w:val="24"/>
          <w:szCs w:val="24"/>
        </w:rPr>
        <w:t>Самарагд</w:t>
      </w:r>
      <w:proofErr w:type="spellEnd"/>
      <w:r w:rsidRPr="00E36B1F">
        <w:rPr>
          <w:b/>
          <w:i/>
          <w:snapToGrid/>
          <w:color w:val="333333"/>
          <w:sz w:val="24"/>
          <w:szCs w:val="24"/>
        </w:rPr>
        <w:t>"</w:t>
      </w:r>
      <w:r w:rsidRPr="00E36B1F">
        <w:rPr>
          <w:snapToGrid/>
          <w:color w:val="333333"/>
          <w:sz w:val="24"/>
          <w:szCs w:val="24"/>
        </w:rPr>
        <w:t xml:space="preserve"> (675014 Амурская область, г. Благовещенск ул</w:t>
      </w:r>
      <w:proofErr w:type="gramStart"/>
      <w:r w:rsidRPr="00E36B1F">
        <w:rPr>
          <w:snapToGrid/>
          <w:color w:val="333333"/>
          <w:sz w:val="24"/>
          <w:szCs w:val="24"/>
        </w:rPr>
        <w:t>.Т</w:t>
      </w:r>
      <w:proofErr w:type="gramEnd"/>
      <w:r w:rsidRPr="00E36B1F">
        <w:rPr>
          <w:snapToGrid/>
          <w:color w:val="333333"/>
          <w:sz w:val="24"/>
          <w:szCs w:val="24"/>
        </w:rPr>
        <w:t>еатральная,д.226)</w:t>
      </w:r>
      <w:r w:rsidRPr="00E36B1F">
        <w:rPr>
          <w:snapToGrid/>
          <w:sz w:val="22"/>
          <w:szCs w:val="22"/>
          <w:lang w:eastAsia="en-US"/>
        </w:rPr>
        <w:t xml:space="preserve">,  </w:t>
      </w:r>
      <w:r w:rsidRPr="00E36B1F">
        <w:rPr>
          <w:b/>
          <w:i/>
          <w:snapToGrid/>
          <w:sz w:val="22"/>
          <w:szCs w:val="22"/>
          <w:lang w:eastAsia="en-US"/>
        </w:rPr>
        <w:t xml:space="preserve">ООО «ГИРД-Автофургон» </w:t>
      </w:r>
      <w:r w:rsidRPr="00E36B1F">
        <w:rPr>
          <w:snapToGrid/>
          <w:sz w:val="22"/>
          <w:szCs w:val="22"/>
          <w:lang w:eastAsia="en-US"/>
        </w:rPr>
        <w:t>г. Миасс, ул. Севастопольская, 1а</w:t>
      </w:r>
      <w:r w:rsidRPr="00E36B1F">
        <w:rPr>
          <w:snapToGrid/>
          <w:sz w:val="24"/>
          <w:szCs w:val="24"/>
          <w:lang w:eastAsia="en-US"/>
        </w:rPr>
        <w:t xml:space="preserve"> </w:t>
      </w:r>
      <w:r w:rsidRPr="00E36B1F">
        <w:rPr>
          <w:b/>
          <w:bCs/>
          <w:snapToGrid/>
          <w:sz w:val="24"/>
          <w:szCs w:val="24"/>
        </w:rPr>
        <w:t xml:space="preserve"> </w:t>
      </w:r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z w:val="24"/>
          <w:szCs w:val="24"/>
        </w:rPr>
        <w:t>Определить</w:t>
      </w:r>
      <w:r w:rsidRPr="00E36B1F">
        <w:rPr>
          <w:snapToGrid/>
          <w:sz w:val="24"/>
          <w:szCs w:val="24"/>
        </w:rPr>
        <w:t xml:space="preserve"> форму переторжки: </w:t>
      </w:r>
      <w:proofErr w:type="gramStart"/>
      <w:r w:rsidRPr="00E36B1F">
        <w:rPr>
          <w:snapToGrid/>
          <w:sz w:val="24"/>
          <w:szCs w:val="24"/>
        </w:rPr>
        <w:t>заочная</w:t>
      </w:r>
      <w:proofErr w:type="gramEnd"/>
      <w:r w:rsidRPr="00E36B1F">
        <w:rPr>
          <w:snapToGrid/>
          <w:sz w:val="24"/>
          <w:szCs w:val="24"/>
        </w:rPr>
        <w:t>.</w:t>
      </w:r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z w:val="24"/>
          <w:szCs w:val="24"/>
        </w:rPr>
        <w:t>Назначить</w:t>
      </w:r>
      <w:r w:rsidRPr="00E36B1F">
        <w:rPr>
          <w:snapToGrid/>
          <w:sz w:val="24"/>
          <w:szCs w:val="24"/>
        </w:rPr>
        <w:t xml:space="preserve"> переторжку на 15.09.2015 в 15:00 час</w:t>
      </w:r>
      <w:proofErr w:type="gramStart"/>
      <w:r w:rsidRPr="00E36B1F">
        <w:rPr>
          <w:snapToGrid/>
          <w:sz w:val="24"/>
          <w:szCs w:val="24"/>
        </w:rPr>
        <w:t>.</w:t>
      </w:r>
      <w:proofErr w:type="gramEnd"/>
      <w:r w:rsidRPr="00E36B1F">
        <w:rPr>
          <w:snapToGrid/>
          <w:sz w:val="24"/>
          <w:szCs w:val="24"/>
        </w:rPr>
        <w:t xml:space="preserve"> (</w:t>
      </w:r>
      <w:proofErr w:type="gramStart"/>
      <w:r w:rsidRPr="00E36B1F">
        <w:rPr>
          <w:snapToGrid/>
          <w:sz w:val="24"/>
          <w:szCs w:val="24"/>
        </w:rPr>
        <w:t>б</w:t>
      </w:r>
      <w:proofErr w:type="gramEnd"/>
      <w:r w:rsidRPr="00E36B1F">
        <w:rPr>
          <w:snapToGrid/>
          <w:sz w:val="24"/>
          <w:szCs w:val="24"/>
        </w:rPr>
        <w:t>лаговещенского времени).</w:t>
      </w:r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z w:val="24"/>
          <w:szCs w:val="24"/>
        </w:rPr>
        <w:t>Место</w:t>
      </w:r>
      <w:r w:rsidRPr="00E36B1F">
        <w:rPr>
          <w:snapToGrid/>
          <w:sz w:val="24"/>
          <w:szCs w:val="24"/>
        </w:rPr>
        <w:t xml:space="preserve"> проведения переторжки: ЭТП </w:t>
      </w:r>
      <w:r w:rsidRPr="00E36B1F">
        <w:rPr>
          <w:snapToGrid/>
          <w:sz w:val="24"/>
          <w:szCs w:val="24"/>
          <w:lang w:val="en-US"/>
        </w:rPr>
        <w:t>b</w:t>
      </w:r>
      <w:r w:rsidRPr="00E36B1F">
        <w:rPr>
          <w:snapToGrid/>
          <w:sz w:val="24"/>
          <w:szCs w:val="24"/>
        </w:rPr>
        <w:t>2</w:t>
      </w:r>
      <w:r w:rsidRPr="00E36B1F">
        <w:rPr>
          <w:snapToGrid/>
          <w:sz w:val="24"/>
          <w:szCs w:val="24"/>
          <w:lang w:val="en-US"/>
        </w:rPr>
        <w:t>b</w:t>
      </w:r>
      <w:r w:rsidRPr="00E36B1F">
        <w:rPr>
          <w:snapToGrid/>
          <w:sz w:val="24"/>
          <w:szCs w:val="24"/>
        </w:rPr>
        <w:t>-</w:t>
      </w:r>
      <w:proofErr w:type="spellStart"/>
      <w:r w:rsidRPr="00E36B1F">
        <w:rPr>
          <w:snapToGrid/>
          <w:sz w:val="24"/>
          <w:szCs w:val="24"/>
          <w:lang w:val="en-US"/>
        </w:rPr>
        <w:t>energo</w:t>
      </w:r>
      <w:proofErr w:type="spellEnd"/>
    </w:p>
    <w:p w:rsidR="00E36B1F" w:rsidRPr="00E36B1F" w:rsidRDefault="00E36B1F" w:rsidP="00E36B1F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E36B1F">
        <w:rPr>
          <w:snapToGrid/>
          <w:sz w:val="24"/>
          <w:szCs w:val="24"/>
        </w:rPr>
        <w:t xml:space="preserve">Техническому секретарю </w:t>
      </w:r>
      <w:r w:rsidRPr="00E36B1F">
        <w:rPr>
          <w:sz w:val="24"/>
          <w:szCs w:val="24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C209C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0C209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C209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C6F1A">
      <w:headerReference w:type="default" r:id="rId10"/>
      <w:footerReference w:type="default" r:id="rId11"/>
      <w:pgSz w:w="11906" w:h="16838"/>
      <w:pgMar w:top="993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9B8" w:rsidRDefault="003529B8" w:rsidP="00355095">
      <w:pPr>
        <w:spacing w:line="240" w:lineRule="auto"/>
      </w:pPr>
      <w:r>
        <w:separator/>
      </w:r>
    </w:p>
  </w:endnote>
  <w:endnote w:type="continuationSeparator" w:id="0">
    <w:p w:rsidR="003529B8" w:rsidRDefault="003529B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3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47639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9B8" w:rsidRDefault="003529B8" w:rsidP="00355095">
      <w:pPr>
        <w:spacing w:line="240" w:lineRule="auto"/>
      </w:pPr>
      <w:r>
        <w:separator/>
      </w:r>
    </w:p>
  </w:footnote>
  <w:footnote w:type="continuationSeparator" w:id="0">
    <w:p w:rsidR="003529B8" w:rsidRDefault="003529B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A357AE">
      <w:rPr>
        <w:i/>
        <w:sz w:val="20"/>
      </w:rPr>
      <w:t>882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EF0AE6">
      <w:rPr>
        <w:i/>
        <w:sz w:val="20"/>
      </w:rPr>
      <w:t>.</w:t>
    </w:r>
    <w:r w:rsidR="00EC6F1A">
      <w:rPr>
        <w:i/>
        <w:sz w:val="20"/>
      </w:rPr>
      <w:t>2</w:t>
    </w:r>
    <w:r w:rsidR="00EF0AE6">
      <w:rPr>
        <w:i/>
        <w:sz w:val="20"/>
      </w:rPr>
      <w:t>.2</w:t>
    </w:r>
    <w:r w:rsidR="00F55DE2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1BD440B3"/>
    <w:multiLevelType w:val="hybridMultilevel"/>
    <w:tmpl w:val="C74AD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3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9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6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7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3"/>
  </w:num>
  <w:num w:numId="3">
    <w:abstractNumId w:val="9"/>
  </w:num>
  <w:num w:numId="4">
    <w:abstractNumId w:val="6"/>
  </w:num>
  <w:num w:numId="5">
    <w:abstractNumId w:val="22"/>
  </w:num>
  <w:num w:numId="6">
    <w:abstractNumId w:val="4"/>
  </w:num>
  <w:num w:numId="7">
    <w:abstractNumId w:val="24"/>
  </w:num>
  <w:num w:numId="8">
    <w:abstractNumId w:val="20"/>
  </w:num>
  <w:num w:numId="9">
    <w:abstractNumId w:val="7"/>
  </w:num>
  <w:num w:numId="10">
    <w:abstractNumId w:val="23"/>
  </w:num>
  <w:num w:numId="11">
    <w:abstractNumId w:val="10"/>
  </w:num>
  <w:num w:numId="12">
    <w:abstractNumId w:val="1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</w:num>
  <w:num w:numId="18">
    <w:abstractNumId w:val="28"/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</w:num>
  <w:num w:numId="32">
    <w:abstractNumId w:val="0"/>
  </w:num>
  <w:num w:numId="3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60E3A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209C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0AEF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95E06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33D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29B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949"/>
    <w:rsid w:val="00425DCF"/>
    <w:rsid w:val="00433072"/>
    <w:rsid w:val="00445432"/>
    <w:rsid w:val="0045381B"/>
    <w:rsid w:val="00456E12"/>
    <w:rsid w:val="00476103"/>
    <w:rsid w:val="00476393"/>
    <w:rsid w:val="00480849"/>
    <w:rsid w:val="0048244A"/>
    <w:rsid w:val="004932DB"/>
    <w:rsid w:val="0049333C"/>
    <w:rsid w:val="00497ACF"/>
    <w:rsid w:val="00497B19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14F6"/>
    <w:rsid w:val="006B3625"/>
    <w:rsid w:val="006C5591"/>
    <w:rsid w:val="006E6452"/>
    <w:rsid w:val="006F0E12"/>
    <w:rsid w:val="006F3881"/>
    <w:rsid w:val="006F4400"/>
    <w:rsid w:val="00700899"/>
    <w:rsid w:val="00703138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0312"/>
    <w:rsid w:val="00A357AE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5464"/>
    <w:rsid w:val="00BC7590"/>
    <w:rsid w:val="00BD1D36"/>
    <w:rsid w:val="00BD288B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0ECB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C1F2B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76321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5346"/>
    <w:rsid w:val="00E07A98"/>
    <w:rsid w:val="00E119A4"/>
    <w:rsid w:val="00E13CFF"/>
    <w:rsid w:val="00E219CC"/>
    <w:rsid w:val="00E25DBA"/>
    <w:rsid w:val="00E307C3"/>
    <w:rsid w:val="00E34E6D"/>
    <w:rsid w:val="00E363AF"/>
    <w:rsid w:val="00E36B1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6F1A"/>
    <w:rsid w:val="00EC703D"/>
    <w:rsid w:val="00ED0444"/>
    <w:rsid w:val="00ED72FB"/>
    <w:rsid w:val="00EE03E3"/>
    <w:rsid w:val="00EE59FA"/>
    <w:rsid w:val="00EF0AE6"/>
    <w:rsid w:val="00EF4C8A"/>
    <w:rsid w:val="00EF7341"/>
    <w:rsid w:val="00F0222C"/>
    <w:rsid w:val="00F0386F"/>
    <w:rsid w:val="00F05EE9"/>
    <w:rsid w:val="00F17E85"/>
    <w:rsid w:val="00F22C68"/>
    <w:rsid w:val="00F24E57"/>
    <w:rsid w:val="00F264CE"/>
    <w:rsid w:val="00F30356"/>
    <w:rsid w:val="00F3134E"/>
    <w:rsid w:val="00F33390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B541D5-21A1-4F0E-A22A-66A1AF111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28</cp:revision>
  <cp:lastPrinted>2015-09-11T04:45:00Z</cp:lastPrinted>
  <dcterms:created xsi:type="dcterms:W3CDTF">2015-01-16T07:03:00Z</dcterms:created>
  <dcterms:modified xsi:type="dcterms:W3CDTF">2015-09-13T23:54:00Z</dcterms:modified>
</cp:coreProperties>
</file>