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07712E" w:rsidP="0007712E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  <w:snapToGrid/>
        </w:rPr>
        <w:drawing>
          <wp:inline distT="0" distB="0" distL="0" distR="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904B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454A4">
              <w:rPr>
                <w:b/>
                <w:szCs w:val="28"/>
              </w:rPr>
              <w:t>57</w:t>
            </w:r>
            <w:r w:rsidR="00D904B6">
              <w:rPr>
                <w:b/>
                <w:szCs w:val="28"/>
              </w:rPr>
              <w:t>5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3454A4">
              <w:rPr>
                <w:b/>
                <w:szCs w:val="28"/>
              </w:rPr>
              <w:t>МТПиР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D904B6" w:rsidP="003454A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60191A">
              <w:rPr>
                <w:b/>
                <w:sz w:val="24"/>
                <w:szCs w:val="24"/>
              </w:rPr>
              <w:t xml:space="preserve"> </w:t>
            </w:r>
            <w:r w:rsidR="003454A4">
              <w:rPr>
                <w:b/>
                <w:sz w:val="24"/>
                <w:szCs w:val="24"/>
              </w:rPr>
              <w:t>июл</w:t>
            </w:r>
            <w:r w:rsidR="007202F3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904B6" w:rsidRDefault="003454A4" w:rsidP="00D904B6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>
        <w:rPr>
          <w:sz w:val="24"/>
        </w:rPr>
        <w:t xml:space="preserve">Способ и предмет закупки: открытый электронный запрос предложений: </w:t>
      </w:r>
      <w:r>
        <w:rPr>
          <w:b/>
          <w:bCs/>
          <w:i/>
          <w:iCs/>
          <w:snapToGrid w:val="0"/>
          <w:w w:val="110"/>
          <w:sz w:val="24"/>
        </w:rPr>
        <w:t>«</w:t>
      </w:r>
      <w:r w:rsidR="00D904B6">
        <w:rPr>
          <w:b/>
          <w:bCs/>
          <w:i/>
          <w:iCs/>
          <w:sz w:val="26"/>
          <w:szCs w:val="26"/>
        </w:rPr>
        <w:t xml:space="preserve">«Машина уборочная универсальная на шасси </w:t>
      </w:r>
      <w:proofErr w:type="spellStart"/>
      <w:r w:rsidR="00D904B6">
        <w:rPr>
          <w:b/>
          <w:bCs/>
          <w:i/>
          <w:iCs/>
          <w:sz w:val="26"/>
          <w:szCs w:val="26"/>
        </w:rPr>
        <w:t>полноприводного</w:t>
      </w:r>
      <w:proofErr w:type="spellEnd"/>
      <w:r w:rsidR="00D904B6">
        <w:rPr>
          <w:b/>
          <w:bCs/>
          <w:i/>
          <w:iCs/>
          <w:sz w:val="26"/>
          <w:szCs w:val="26"/>
        </w:rPr>
        <w:t xml:space="preserve"> трактора (АЭС)» </w:t>
      </w:r>
      <w:r w:rsidR="00D904B6">
        <w:rPr>
          <w:sz w:val="24"/>
        </w:rPr>
        <w:t>закупка № 879 р. 2.2.2.</w:t>
      </w:r>
    </w:p>
    <w:p w:rsidR="003454A4" w:rsidRDefault="00D904B6" w:rsidP="00D904B6">
      <w:pPr>
        <w:pStyle w:val="a4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ab/>
        <w:t xml:space="preserve">Планируемая стоимость закупки в соответствии с ГКПЗ: </w:t>
      </w:r>
      <w:r>
        <w:rPr>
          <w:b/>
          <w:i/>
          <w:snapToGrid w:val="0"/>
          <w:sz w:val="24"/>
        </w:rPr>
        <w:t> 1 100 000,00</w:t>
      </w:r>
      <w:r>
        <w:rPr>
          <w:snapToGrid w:val="0"/>
          <w:sz w:val="24"/>
        </w:rPr>
        <w:t xml:space="preserve"> </w:t>
      </w:r>
      <w:r w:rsidR="003454A4">
        <w:rPr>
          <w:snapToGrid w:val="0"/>
          <w:sz w:val="24"/>
        </w:rPr>
        <w:t>руб. без учета НДС.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791CB7" w:rsidRPr="00BC737D">
        <w:rPr>
          <w:sz w:val="24"/>
        </w:rPr>
        <w:t>постоянно действующ</w:t>
      </w:r>
      <w:r w:rsidR="003454A4">
        <w:rPr>
          <w:sz w:val="24"/>
        </w:rPr>
        <w:t>ая</w:t>
      </w:r>
      <w:r w:rsidR="00791CB7" w:rsidRPr="00BC737D">
        <w:rPr>
          <w:sz w:val="24"/>
        </w:rPr>
        <w:t xml:space="preserve"> Закупочн</w:t>
      </w:r>
      <w:r w:rsidR="003454A4">
        <w:rPr>
          <w:sz w:val="24"/>
        </w:rPr>
        <w:t>ая</w:t>
      </w:r>
      <w:r w:rsidR="00791CB7" w:rsidRPr="00BC737D">
        <w:rPr>
          <w:sz w:val="24"/>
        </w:rPr>
        <w:t xml:space="preserve"> комисси</w:t>
      </w:r>
      <w:r w:rsidR="003454A4">
        <w:rPr>
          <w:sz w:val="24"/>
        </w:rPr>
        <w:t>я АО «ДРСК»</w:t>
      </w:r>
      <w:r w:rsidR="00791CB7" w:rsidRPr="00BC737D">
        <w:rPr>
          <w:sz w:val="24"/>
        </w:rPr>
        <w:t xml:space="preserve">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D904B6" w:rsidRDefault="00224BE0" w:rsidP="00D904B6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3454A4">
        <w:rPr>
          <w:sz w:val="24"/>
          <w:szCs w:val="24"/>
        </w:rPr>
        <w:t xml:space="preserve">не </w:t>
      </w:r>
      <w:r w:rsidR="003454A4" w:rsidRPr="00063C71">
        <w:rPr>
          <w:sz w:val="24"/>
          <w:szCs w:val="24"/>
        </w:rPr>
        <w:t xml:space="preserve">поступило </w:t>
      </w:r>
      <w:r w:rsidR="00D904B6">
        <w:rPr>
          <w:sz w:val="24"/>
          <w:szCs w:val="24"/>
        </w:rPr>
        <w:t>ни одного предложения на участие в  процедуре переторжки.</w:t>
      </w:r>
    </w:p>
    <w:p w:rsidR="00D904B6" w:rsidRDefault="00D904B6" w:rsidP="00D904B6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D904B6" w:rsidRDefault="00D904B6" w:rsidP="00D904B6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10:00 часов благовещенского времени 30.07.2015 г </w:t>
      </w:r>
    </w:p>
    <w:p w:rsidR="00D904B6" w:rsidRDefault="00D904B6" w:rsidP="00D904B6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D904B6" w:rsidTr="00D904B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4B6" w:rsidRDefault="00D904B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D904B6" w:rsidRDefault="00D904B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4B6" w:rsidRDefault="00D904B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4B6" w:rsidRDefault="00D904B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4B6" w:rsidRDefault="00D904B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D904B6" w:rsidTr="00D904B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6" w:rsidRDefault="00D904B6" w:rsidP="00D904B6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4B6" w:rsidRDefault="00D904B6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АвтоЦентрСамарагд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D904B6" w:rsidRDefault="00D904B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>
                <w:rPr>
                  <w:sz w:val="22"/>
                  <w:szCs w:val="22"/>
                  <w:lang w:eastAsia="en-US"/>
                </w:rPr>
                <w:t>г.</w:t>
              </w:r>
            </w:hyperlink>
            <w:r>
              <w:rPr>
                <w:sz w:val="22"/>
                <w:szCs w:val="22"/>
                <w:lang w:eastAsia="en-US"/>
              </w:rPr>
              <w:t xml:space="preserve"> Благовещенск ул. </w:t>
            </w:r>
            <w:proofErr w:type="gramStart"/>
            <w:r>
              <w:rPr>
                <w:sz w:val="22"/>
                <w:szCs w:val="22"/>
                <w:lang w:eastAsia="en-US"/>
              </w:rPr>
              <w:t>Театральная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226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4B6" w:rsidRDefault="00D904B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1 084 745,77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4B6" w:rsidRDefault="00D904B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1 084 745,77</w:t>
            </w:r>
          </w:p>
        </w:tc>
      </w:tr>
      <w:tr w:rsidR="00D904B6" w:rsidTr="00D904B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4B6" w:rsidRDefault="00D904B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4B6" w:rsidRDefault="00D904B6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ИП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Уразов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В.И.</w:t>
            </w:r>
          </w:p>
          <w:p w:rsidR="00D904B6" w:rsidRDefault="00D904B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hyperlink w:history="1">
              <w:r>
                <w:rPr>
                  <w:sz w:val="22"/>
                  <w:szCs w:val="22"/>
                  <w:lang w:eastAsia="en-US"/>
                </w:rPr>
                <w:t>г.</w:t>
              </w:r>
            </w:hyperlink>
            <w:r>
              <w:rPr>
                <w:sz w:val="22"/>
                <w:szCs w:val="22"/>
                <w:lang w:eastAsia="en-US"/>
              </w:rPr>
              <w:t xml:space="preserve"> Благовещенск,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Красноармейская</w:t>
            </w:r>
            <w:proofErr w:type="gramEnd"/>
            <w:r>
              <w:rPr>
                <w:sz w:val="22"/>
                <w:szCs w:val="22"/>
                <w:lang w:eastAsia="en-US"/>
              </w:rPr>
              <w:t>, 61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4B6" w:rsidRDefault="00D904B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1 099 152,54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4B6" w:rsidRDefault="00D904B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1 099 152,54</w:t>
            </w:r>
          </w:p>
        </w:tc>
      </w:tr>
    </w:tbl>
    <w:p w:rsidR="0060191A" w:rsidRDefault="0060191A" w:rsidP="00D904B6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  <w:bookmarkStart w:id="0" w:name="_GoBack"/>
      <w:bookmarkEnd w:id="0"/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3454A4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 xml:space="preserve">Е.Ю. </w:t>
      </w:r>
      <w:proofErr w:type="spellStart"/>
      <w:r w:rsidR="001E4070">
        <w:rPr>
          <w:b/>
          <w:i/>
          <w:sz w:val="24"/>
          <w:szCs w:val="24"/>
        </w:rPr>
        <w:t>Коврижкина</w:t>
      </w:r>
      <w:proofErr w:type="spellEnd"/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F7F" w:rsidRDefault="00D66F7F" w:rsidP="00E2330B">
      <w:pPr>
        <w:spacing w:line="240" w:lineRule="auto"/>
      </w:pPr>
      <w:r>
        <w:separator/>
      </w:r>
    </w:p>
  </w:endnote>
  <w:endnote w:type="continuationSeparator" w:id="0">
    <w:p w:rsidR="00D66F7F" w:rsidRDefault="00D66F7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E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F7F" w:rsidRDefault="00D66F7F" w:rsidP="00E2330B">
      <w:pPr>
        <w:spacing w:line="240" w:lineRule="auto"/>
      </w:pPr>
      <w:r>
        <w:separator/>
      </w:r>
    </w:p>
  </w:footnote>
  <w:footnote w:type="continuationSeparator" w:id="0">
    <w:p w:rsidR="00D66F7F" w:rsidRDefault="00D66F7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12E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4A4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2CD9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6F7F"/>
    <w:rsid w:val="00D679C4"/>
    <w:rsid w:val="00D8420E"/>
    <w:rsid w:val="00D842ED"/>
    <w:rsid w:val="00D904B6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2556F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15</cp:revision>
  <cp:lastPrinted>2015-07-30T01:34:00Z</cp:lastPrinted>
  <dcterms:created xsi:type="dcterms:W3CDTF">2014-08-07T23:19:00Z</dcterms:created>
  <dcterms:modified xsi:type="dcterms:W3CDTF">2015-07-30T01:34:00Z</dcterms:modified>
</cp:coreProperties>
</file>