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5C" w:rsidRPr="00361F1D" w:rsidRDefault="00A80A5C" w:rsidP="00A80A5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32"/>
        </w:rPr>
      </w:pPr>
      <w:bookmarkStart w:id="0" w:name="_Toc323988392"/>
      <w:bookmarkStart w:id="1" w:name="_Toc336885827"/>
      <w:r w:rsidRPr="00361F1D">
        <w:rPr>
          <w:b/>
          <w:smallCaps/>
          <w:noProof/>
          <w:snapToGrid/>
          <w:sz w:val="32"/>
        </w:rPr>
        <w:drawing>
          <wp:inline distT="0" distB="0" distL="0" distR="0" wp14:anchorId="75137C49" wp14:editId="079405B8">
            <wp:extent cx="819150" cy="8001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F1D">
        <w:rPr>
          <w:b/>
          <w:smallCaps/>
          <w:snapToGrid/>
          <w:sz w:val="32"/>
        </w:rPr>
        <w:t xml:space="preserve">                         </w:t>
      </w:r>
    </w:p>
    <w:p w:rsidR="00A80A5C" w:rsidRPr="00361F1D" w:rsidRDefault="00A80A5C" w:rsidP="00A80A5C">
      <w:pPr>
        <w:keepNext/>
        <w:spacing w:line="240" w:lineRule="auto"/>
        <w:jc w:val="center"/>
        <w:outlineLvl w:val="2"/>
        <w:rPr>
          <w:rFonts w:ascii="Cambria" w:hAnsi="Cambria"/>
          <w:b/>
          <w:bCs/>
          <w:snapToGrid/>
          <w:sz w:val="26"/>
          <w:szCs w:val="26"/>
        </w:rPr>
      </w:pPr>
      <w:r w:rsidRPr="00361F1D">
        <w:rPr>
          <w:rFonts w:ascii="Cambria" w:hAnsi="Cambria"/>
          <w:b/>
          <w:bCs/>
          <w:snapToGrid/>
          <w:sz w:val="26"/>
          <w:szCs w:val="26"/>
        </w:rPr>
        <w:t>Акционерное Общество</w:t>
      </w:r>
    </w:p>
    <w:p w:rsidR="00A80A5C" w:rsidRPr="00361F1D" w:rsidRDefault="00A80A5C" w:rsidP="00A80A5C">
      <w:pPr>
        <w:spacing w:line="240" w:lineRule="auto"/>
        <w:ind w:right="142"/>
        <w:jc w:val="center"/>
        <w:rPr>
          <w:b/>
          <w:snapToGrid/>
          <w:sz w:val="32"/>
          <w:szCs w:val="24"/>
        </w:rPr>
      </w:pPr>
      <w:r w:rsidRPr="00361F1D">
        <w:rPr>
          <w:b/>
          <w:snapToGrid/>
          <w:sz w:val="32"/>
        </w:rPr>
        <w:t xml:space="preserve">«Дальневосточная распределительная сетевая </w:t>
      </w:r>
      <w:r w:rsidRPr="00361F1D">
        <w:rPr>
          <w:snapToGrid/>
        </w:rPr>
        <w:t xml:space="preserve"> </w:t>
      </w:r>
      <w:r w:rsidRPr="00361F1D">
        <w:rPr>
          <w:b/>
          <w:snapToGrid/>
          <w:sz w:val="32"/>
        </w:rPr>
        <w:t>компания»</w:t>
      </w:r>
    </w:p>
    <w:p w:rsidR="005E7F66" w:rsidRDefault="005E7F66" w:rsidP="005E7F66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A3CF6" w:rsidRPr="00C6739E" w:rsidRDefault="00A62A51" w:rsidP="009A3CF6">
      <w:pPr>
        <w:pStyle w:val="21"/>
        <w:ind w:firstLine="0"/>
        <w:jc w:val="center"/>
        <w:rPr>
          <w:b/>
          <w:bCs/>
          <w:szCs w:val="28"/>
        </w:rPr>
      </w:pPr>
      <w:r w:rsidRPr="009A3CF6">
        <w:rPr>
          <w:b/>
          <w:szCs w:val="28"/>
        </w:rPr>
        <w:t xml:space="preserve">Протокол </w:t>
      </w:r>
      <w:bookmarkEnd w:id="0"/>
      <w:bookmarkEnd w:id="1"/>
      <w:r w:rsidR="00352406" w:rsidRPr="009A3CF6">
        <w:rPr>
          <w:b/>
          <w:szCs w:val="28"/>
        </w:rPr>
        <w:t>№</w:t>
      </w:r>
      <w:r w:rsidR="00352406">
        <w:rPr>
          <w:szCs w:val="28"/>
        </w:rPr>
        <w:t xml:space="preserve"> </w:t>
      </w:r>
      <w:r w:rsidR="009A3CF6">
        <w:rPr>
          <w:b/>
          <w:bCs/>
          <w:szCs w:val="28"/>
        </w:rPr>
        <w:t>5</w:t>
      </w:r>
      <w:r w:rsidR="000B53BD">
        <w:rPr>
          <w:b/>
          <w:bCs/>
          <w:szCs w:val="28"/>
        </w:rPr>
        <w:t>35</w:t>
      </w:r>
      <w:r w:rsidR="009A3CF6">
        <w:rPr>
          <w:b/>
          <w:bCs/>
          <w:szCs w:val="28"/>
        </w:rPr>
        <w:t>/</w:t>
      </w:r>
      <w:r w:rsidR="000B53BD">
        <w:rPr>
          <w:b/>
          <w:bCs/>
          <w:szCs w:val="28"/>
        </w:rPr>
        <w:t>МЭ</w:t>
      </w:r>
      <w:r w:rsidR="009A3CF6" w:rsidRPr="00C6739E">
        <w:rPr>
          <w:b/>
          <w:bCs/>
          <w:szCs w:val="28"/>
        </w:rPr>
        <w:t xml:space="preserve">-ВП </w:t>
      </w:r>
    </w:p>
    <w:p w:rsidR="000B53BD" w:rsidRPr="00361F1D" w:rsidRDefault="009A3CF6" w:rsidP="000B53BD">
      <w:pPr>
        <w:pStyle w:val="a6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C6739E">
        <w:rPr>
          <w:b/>
          <w:bCs/>
          <w:szCs w:val="28"/>
        </w:rPr>
        <w:t xml:space="preserve">по выбору победителя </w:t>
      </w:r>
      <w:r>
        <w:rPr>
          <w:b/>
          <w:bCs/>
          <w:sz w:val="26"/>
          <w:szCs w:val="26"/>
        </w:rPr>
        <w:t xml:space="preserve">открытому </w:t>
      </w:r>
      <w:r w:rsidRPr="00BC00E5">
        <w:rPr>
          <w:b/>
          <w:bCs/>
          <w:sz w:val="26"/>
          <w:szCs w:val="26"/>
        </w:rPr>
        <w:t xml:space="preserve">конкурсу на право заключения договора </w:t>
      </w:r>
      <w:r w:rsidRPr="0081557A">
        <w:rPr>
          <w:b/>
          <w:bCs/>
          <w:sz w:val="26"/>
          <w:szCs w:val="26"/>
        </w:rPr>
        <w:t xml:space="preserve">поставки: </w:t>
      </w:r>
      <w:r w:rsidRPr="0081557A">
        <w:rPr>
          <w:b/>
          <w:bCs/>
          <w:i/>
          <w:iCs/>
          <w:sz w:val="26"/>
          <w:szCs w:val="26"/>
        </w:rPr>
        <w:t>«</w:t>
      </w:r>
      <w:r w:rsidR="000B53BD" w:rsidRPr="00361F1D">
        <w:rPr>
          <w:b/>
          <w:bCs/>
          <w:i/>
          <w:sz w:val="26"/>
          <w:szCs w:val="26"/>
        </w:rPr>
        <w:t>Комплекты зимние для защиты от термических рисков электрической дуги (АЭС, ПЭС, ХЭС, ЕАО, ЮЯЭС)</w:t>
      </w:r>
      <w:r w:rsidR="000B53BD" w:rsidRPr="00361F1D">
        <w:rPr>
          <w:b/>
          <w:bCs/>
          <w:i/>
          <w:iCs/>
          <w:sz w:val="26"/>
          <w:szCs w:val="26"/>
        </w:rPr>
        <w:t>»</w:t>
      </w:r>
    </w:p>
    <w:p w:rsidR="000B53BD" w:rsidRPr="00361F1D" w:rsidRDefault="000B53BD" w:rsidP="000B53BD">
      <w:pPr>
        <w:pStyle w:val="a6"/>
        <w:spacing w:before="0" w:line="240" w:lineRule="auto"/>
        <w:jc w:val="center"/>
        <w:rPr>
          <w:sz w:val="26"/>
          <w:szCs w:val="26"/>
        </w:rPr>
      </w:pPr>
      <w:r w:rsidRPr="00361F1D">
        <w:rPr>
          <w:b/>
          <w:bCs/>
          <w:sz w:val="26"/>
          <w:szCs w:val="26"/>
        </w:rPr>
        <w:t xml:space="preserve"> </w:t>
      </w:r>
      <w:proofErr w:type="gramStart"/>
      <w:r w:rsidRPr="00361F1D">
        <w:rPr>
          <w:bCs/>
          <w:sz w:val="26"/>
          <w:szCs w:val="26"/>
        </w:rPr>
        <w:t>(закупка № 9</w:t>
      </w:r>
      <w:r>
        <w:rPr>
          <w:bCs/>
          <w:sz w:val="26"/>
          <w:szCs w:val="26"/>
        </w:rPr>
        <w:t>29</w:t>
      </w:r>
      <w:r w:rsidRPr="00361F1D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4</w:t>
      </w:r>
      <w:r w:rsidRPr="00361F1D">
        <w:rPr>
          <w:bCs/>
          <w:sz w:val="26"/>
          <w:szCs w:val="26"/>
        </w:rPr>
        <w:t>.2.</w:t>
      </w:r>
      <w:proofErr w:type="gramEnd"/>
      <w:r w:rsidRPr="00361F1D">
        <w:rPr>
          <w:bCs/>
          <w:sz w:val="26"/>
          <w:szCs w:val="26"/>
        </w:rPr>
        <w:t xml:space="preserve">  </w:t>
      </w:r>
      <w:proofErr w:type="gramStart"/>
      <w:r w:rsidRPr="00361F1D">
        <w:rPr>
          <w:bCs/>
          <w:sz w:val="26"/>
          <w:szCs w:val="26"/>
        </w:rPr>
        <w:t>ГКПЗ 2015)</w:t>
      </w:r>
      <w:proofErr w:type="gramEnd"/>
    </w:p>
    <w:p w:rsidR="00105B92" w:rsidRDefault="00105B92" w:rsidP="000B53BD">
      <w:pPr>
        <w:pStyle w:val="a6"/>
        <w:spacing w:before="0" w:line="240" w:lineRule="auto"/>
        <w:jc w:val="center"/>
        <w:rPr>
          <w:b/>
          <w:bCs/>
          <w:szCs w:val="28"/>
        </w:rPr>
      </w:pPr>
    </w:p>
    <w:p w:rsidR="00416AC9" w:rsidRDefault="00416AC9" w:rsidP="00105B9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5E7F66" w:rsidRPr="00052F4E" w:rsidRDefault="005E7F66" w:rsidP="005E7F66">
            <w:pPr>
              <w:pStyle w:val="21"/>
              <w:ind w:firstLine="0"/>
              <w:jc w:val="right"/>
              <w:rPr>
                <w:b/>
                <w:bCs/>
                <w:caps/>
                <w:sz w:val="24"/>
              </w:rPr>
            </w:pPr>
            <w:r w:rsidRPr="00052F4E">
              <w:rPr>
                <w:b/>
                <w:bCs/>
                <w:caps/>
                <w:sz w:val="24"/>
              </w:rPr>
              <w:t>«__</w:t>
            </w:r>
            <w:r w:rsidR="00420AEF">
              <w:rPr>
                <w:b/>
                <w:bCs/>
                <w:caps/>
                <w:sz w:val="24"/>
              </w:rPr>
              <w:t>28</w:t>
            </w:r>
            <w:r w:rsidRPr="00052F4E">
              <w:rPr>
                <w:b/>
                <w:bCs/>
                <w:caps/>
                <w:sz w:val="24"/>
              </w:rPr>
              <w:t xml:space="preserve">__» </w:t>
            </w:r>
            <w:r w:rsidR="000B53BD">
              <w:rPr>
                <w:b/>
                <w:bCs/>
                <w:sz w:val="24"/>
              </w:rPr>
              <w:t>августа</w:t>
            </w:r>
            <w:r w:rsidRPr="00052F4E">
              <w:rPr>
                <w:b/>
                <w:bCs/>
                <w:caps/>
                <w:sz w:val="24"/>
              </w:rPr>
              <w:t xml:space="preserve"> 2015</w:t>
            </w:r>
          </w:p>
          <w:p w:rsidR="003C690B" w:rsidRPr="00352406" w:rsidRDefault="005E7F66" w:rsidP="000B53B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052F4E">
              <w:rPr>
                <w:b/>
                <w:bCs/>
                <w:caps/>
                <w:sz w:val="24"/>
              </w:rPr>
              <w:t>«__</w:t>
            </w:r>
            <w:r w:rsidR="00420AEF">
              <w:rPr>
                <w:b/>
                <w:bCs/>
                <w:caps/>
                <w:sz w:val="24"/>
              </w:rPr>
              <w:t>24</w:t>
            </w:r>
            <w:r w:rsidRPr="00052F4E">
              <w:rPr>
                <w:b/>
                <w:bCs/>
                <w:caps/>
                <w:sz w:val="24"/>
              </w:rPr>
              <w:t xml:space="preserve">__» </w:t>
            </w:r>
            <w:r w:rsidR="000B53BD">
              <w:rPr>
                <w:b/>
                <w:bCs/>
                <w:sz w:val="24"/>
              </w:rPr>
              <w:t>августа</w:t>
            </w:r>
            <w:r w:rsidRPr="00052F4E">
              <w:rPr>
                <w:b/>
                <w:bCs/>
                <w:sz w:val="24"/>
              </w:rPr>
              <w:t xml:space="preserve"> </w:t>
            </w:r>
            <w:r w:rsidRPr="00052F4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5E7F66" w:rsidRDefault="005E7F66" w:rsidP="005E7F66">
      <w:pPr>
        <w:pStyle w:val="a6"/>
        <w:spacing w:before="0" w:line="240" w:lineRule="auto"/>
        <w:rPr>
          <w:sz w:val="24"/>
        </w:rPr>
      </w:pPr>
      <w:r w:rsidRPr="00781D44">
        <w:rPr>
          <w:b/>
          <w:sz w:val="24"/>
        </w:rPr>
        <w:t>СПОСОБ И ПРЕДМЕТ ЗАКУПКИ:</w:t>
      </w:r>
      <w:r w:rsidRPr="00781D44">
        <w:rPr>
          <w:sz w:val="24"/>
        </w:rPr>
        <w:t xml:space="preserve"> </w:t>
      </w:r>
      <w:r w:rsidR="009A3CF6" w:rsidRPr="00781D44">
        <w:rPr>
          <w:sz w:val="24"/>
        </w:rPr>
        <w:t>Открытый электронный конкурс на право заключения Договора: «</w:t>
      </w:r>
      <w:r w:rsidR="000B53BD" w:rsidRPr="00361F1D">
        <w:rPr>
          <w:b/>
          <w:bCs/>
          <w:i/>
          <w:sz w:val="26"/>
          <w:szCs w:val="26"/>
        </w:rPr>
        <w:t>Комплекты зимние для защиты от термических рисков электрической дуги (АЭС, ПЭС, ХЭС, ЕАО, ЮЯЭС)</w:t>
      </w:r>
      <w:r w:rsidR="009A3CF6" w:rsidRPr="00781D44">
        <w:rPr>
          <w:b/>
          <w:sz w:val="24"/>
        </w:rPr>
        <w:t>»</w:t>
      </w:r>
      <w:r>
        <w:rPr>
          <w:b/>
          <w:i/>
          <w:sz w:val="24"/>
        </w:rPr>
        <w:t xml:space="preserve"> </w:t>
      </w:r>
      <w:r w:rsidRPr="006C3049">
        <w:rPr>
          <w:sz w:val="24"/>
        </w:rPr>
        <w:t xml:space="preserve"> (закупка </w:t>
      </w:r>
      <w:r>
        <w:rPr>
          <w:sz w:val="24"/>
        </w:rPr>
        <w:t>9</w:t>
      </w:r>
      <w:r w:rsidR="000B53BD">
        <w:rPr>
          <w:sz w:val="24"/>
        </w:rPr>
        <w:t>29</w:t>
      </w:r>
      <w:r>
        <w:rPr>
          <w:sz w:val="24"/>
        </w:rPr>
        <w:t xml:space="preserve"> р. </w:t>
      </w:r>
      <w:r w:rsidR="000B53BD">
        <w:rPr>
          <w:sz w:val="24"/>
        </w:rPr>
        <w:t>4</w:t>
      </w:r>
      <w:r>
        <w:rPr>
          <w:sz w:val="24"/>
        </w:rPr>
        <w:t>.2.</w:t>
      </w:r>
      <w:r w:rsidRPr="006C3049">
        <w:rPr>
          <w:sz w:val="24"/>
        </w:rPr>
        <w:t>)</w:t>
      </w:r>
    </w:p>
    <w:p w:rsidR="005E7F66" w:rsidRDefault="005E7F66" w:rsidP="005E7F66">
      <w:pPr>
        <w:spacing w:line="240" w:lineRule="auto"/>
        <w:ind w:firstLine="0"/>
        <w:rPr>
          <w:sz w:val="24"/>
        </w:rPr>
      </w:pPr>
      <w:r w:rsidRPr="00CA6A4E">
        <w:rPr>
          <w:sz w:val="24"/>
        </w:rPr>
        <w:t>Форма голосования членов Закупочной комиссии: очно-заочная.</w:t>
      </w:r>
    </w:p>
    <w:p w:rsidR="005E7F66" w:rsidRPr="00CA6A4E" w:rsidRDefault="005E7F66" w:rsidP="005E7F66">
      <w:pPr>
        <w:spacing w:line="240" w:lineRule="auto"/>
        <w:ind w:firstLine="0"/>
        <w:rPr>
          <w:sz w:val="24"/>
        </w:rPr>
      </w:pPr>
    </w:p>
    <w:p w:rsidR="005E7F66" w:rsidRPr="00CA6A4E" w:rsidRDefault="005E7F66" w:rsidP="005E7F66">
      <w:pPr>
        <w:pStyle w:val="21"/>
        <w:ind w:firstLine="0"/>
        <w:rPr>
          <w:b/>
          <w:bCs/>
          <w:caps/>
          <w:sz w:val="24"/>
        </w:rPr>
      </w:pPr>
      <w:r w:rsidRPr="00CA6A4E">
        <w:rPr>
          <w:b/>
          <w:bCs/>
          <w:caps/>
          <w:sz w:val="24"/>
        </w:rPr>
        <w:t xml:space="preserve">ПРИСУТСТВОВАЛИ: </w:t>
      </w:r>
    </w:p>
    <w:p w:rsidR="005E7F66" w:rsidRDefault="005E7F66" w:rsidP="005E7F66">
      <w:pPr>
        <w:pStyle w:val="21"/>
        <w:rPr>
          <w:b/>
          <w:bCs/>
          <w:color w:val="000000"/>
          <w:sz w:val="24"/>
        </w:rPr>
      </w:pPr>
      <w:r w:rsidRPr="00CA6A4E">
        <w:rPr>
          <w:sz w:val="24"/>
        </w:rPr>
        <w:t>На заседании присутствовали ___</w:t>
      </w:r>
      <w:r w:rsidR="00514997">
        <w:rPr>
          <w:sz w:val="24"/>
        </w:rPr>
        <w:t>9</w:t>
      </w:r>
      <w:bookmarkStart w:id="2" w:name="_GoBack"/>
      <w:bookmarkEnd w:id="2"/>
      <w:r w:rsidRPr="00CA6A4E">
        <w:rPr>
          <w:sz w:val="24"/>
        </w:rPr>
        <w:t>___ членов Закупочной комиссии 2 уровня.</w:t>
      </w:r>
      <w:r w:rsidRPr="00CA6A4E">
        <w:rPr>
          <w:b/>
          <w:bCs/>
          <w:color w:val="000000"/>
          <w:sz w:val="24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5E7F66" w:rsidRPr="00052F4E" w:rsidRDefault="005E7F66" w:rsidP="005E7F66">
      <w:pPr>
        <w:pStyle w:val="21"/>
        <w:ind w:firstLine="0"/>
        <w:rPr>
          <w:b/>
          <w:caps/>
          <w:sz w:val="24"/>
        </w:rPr>
      </w:pPr>
      <w:r w:rsidRPr="00052F4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7F66" w:rsidRPr="00052F4E" w:rsidRDefault="005E7F66" w:rsidP="005E7F6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52F4E">
        <w:rPr>
          <w:bCs/>
          <w:i/>
          <w:iCs/>
          <w:sz w:val="24"/>
        </w:rPr>
        <w:t>Об утверждении результатов процедуры переторжки.</w:t>
      </w:r>
    </w:p>
    <w:p w:rsidR="005E7F66" w:rsidRPr="00052F4E" w:rsidRDefault="005E7F66" w:rsidP="005E7F6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52F4E">
        <w:rPr>
          <w:bCs/>
          <w:i/>
          <w:iCs/>
          <w:sz w:val="24"/>
        </w:rPr>
        <w:t xml:space="preserve">Об </w:t>
      </w:r>
      <w:proofErr w:type="gramStart"/>
      <w:r w:rsidRPr="00052F4E">
        <w:rPr>
          <w:bCs/>
          <w:i/>
          <w:iCs/>
          <w:sz w:val="24"/>
        </w:rPr>
        <w:t>итоговой</w:t>
      </w:r>
      <w:proofErr w:type="gramEnd"/>
      <w:r w:rsidRPr="00052F4E">
        <w:rPr>
          <w:bCs/>
          <w:i/>
          <w:iCs/>
          <w:sz w:val="24"/>
        </w:rPr>
        <w:t xml:space="preserve"> ранжировке Конкурсных заявок.</w:t>
      </w:r>
    </w:p>
    <w:p w:rsidR="005E7F66" w:rsidRPr="00052F4E" w:rsidRDefault="005E7F66" w:rsidP="005E7F6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52F4E">
        <w:rPr>
          <w:bCs/>
          <w:i/>
          <w:iCs/>
          <w:sz w:val="24"/>
        </w:rPr>
        <w:t>О выборе победителя Конкурса.</w:t>
      </w:r>
    </w:p>
    <w:p w:rsidR="000B53BD" w:rsidRPr="000B53BD" w:rsidRDefault="000B53BD" w:rsidP="00105B92">
      <w:pPr>
        <w:pStyle w:val="a4"/>
        <w:rPr>
          <w:b/>
          <w:bCs/>
          <w:iCs/>
          <w:sz w:val="24"/>
        </w:rPr>
      </w:pPr>
      <w:r w:rsidRPr="000B53BD">
        <w:rPr>
          <w:b/>
          <w:bCs/>
          <w:iCs/>
          <w:sz w:val="24"/>
        </w:rPr>
        <w:t>РЕШИЛИ:</w:t>
      </w:r>
    </w:p>
    <w:p w:rsidR="000B53BD" w:rsidRPr="000B53BD" w:rsidRDefault="000B53BD" w:rsidP="000B53BD">
      <w:pPr>
        <w:spacing w:line="240" w:lineRule="auto"/>
        <w:rPr>
          <w:b/>
          <w:sz w:val="24"/>
          <w:szCs w:val="24"/>
        </w:rPr>
      </w:pPr>
      <w:r w:rsidRPr="000B53BD">
        <w:rPr>
          <w:b/>
          <w:sz w:val="24"/>
          <w:szCs w:val="24"/>
        </w:rPr>
        <w:t>ПО ВОПРОСУ № 1</w:t>
      </w:r>
    </w:p>
    <w:p w:rsidR="000B53BD" w:rsidRPr="000B53BD" w:rsidRDefault="000B53BD" w:rsidP="000B53B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0B53BD">
        <w:rPr>
          <w:snapToGrid/>
          <w:sz w:val="24"/>
          <w:szCs w:val="24"/>
        </w:rPr>
        <w:t>Признать процедуру переторжки состоявшейся.</w:t>
      </w:r>
    </w:p>
    <w:p w:rsidR="000B53BD" w:rsidRPr="000B53BD" w:rsidRDefault="000B53BD" w:rsidP="000B53B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0B53BD">
        <w:rPr>
          <w:snapToGrid/>
          <w:sz w:val="24"/>
          <w:szCs w:val="24"/>
        </w:rPr>
        <w:t>Утвердить</w:t>
      </w:r>
      <w:r w:rsidRPr="000B53BD">
        <w:rPr>
          <w:sz w:val="24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5624"/>
        <w:gridCol w:w="1995"/>
        <w:gridCol w:w="1958"/>
      </w:tblGrid>
      <w:tr w:rsidR="008B1B92" w:rsidRPr="000B53BD" w:rsidTr="008B1B92">
        <w:trPr>
          <w:cantSplit/>
          <w:trHeight w:val="423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0B53BD" w:rsidRDefault="008B1B92" w:rsidP="000B53B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3B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B1B92" w:rsidRPr="000B53BD" w:rsidRDefault="008B1B92" w:rsidP="000B53B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B53B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B53B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0B53BD" w:rsidRDefault="008B1B92" w:rsidP="000B53BD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53BD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880750" w:rsidRDefault="008B1B92" w:rsidP="00876BD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880750" w:rsidRDefault="008B1B92" w:rsidP="00876BD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0B53BD" w:rsidRPr="000B53BD" w:rsidTr="008B1B92">
        <w:trPr>
          <w:cantSplit/>
          <w:trHeight w:val="42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B53B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ЗАО "ФПГ ЭНЕРГОКОНТРАКТ"</w:t>
            </w:r>
          </w:p>
          <w:p w:rsidR="000B53BD" w:rsidRPr="000B53BD" w:rsidRDefault="000B53BD" w:rsidP="000B53B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B53BD">
              <w:rPr>
                <w:color w:val="333333"/>
                <w:sz w:val="24"/>
                <w:szCs w:val="24"/>
              </w:rPr>
              <w:t>г. Москва, ул. Профсоюзная, д. 3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22 144 098,00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22 144 098,00</w:t>
            </w:r>
          </w:p>
        </w:tc>
      </w:tr>
      <w:tr w:rsidR="000B53BD" w:rsidRPr="000B53BD" w:rsidTr="008B1B92">
        <w:trPr>
          <w:cantSplit/>
          <w:trHeight w:val="42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B53B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0B53BD">
              <w:rPr>
                <w:b/>
                <w:i/>
                <w:color w:val="333333"/>
                <w:sz w:val="24"/>
                <w:szCs w:val="24"/>
              </w:rPr>
              <w:t>ООО Региональный центр "Охрана труда"</w:t>
            </w:r>
            <w:r w:rsidRPr="000B53BD">
              <w:rPr>
                <w:color w:val="333333"/>
                <w:sz w:val="24"/>
                <w:szCs w:val="24"/>
              </w:rPr>
              <w:t xml:space="preserve"> г. Пенза, ул. Московская, д. 2</w:t>
            </w:r>
            <w:proofErr w:type="gramEnd"/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22 229 047,00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22 229 047,00</w:t>
            </w:r>
          </w:p>
        </w:tc>
      </w:tr>
    </w:tbl>
    <w:p w:rsidR="000B53BD" w:rsidRPr="000B53BD" w:rsidRDefault="000B53BD" w:rsidP="000B53BD">
      <w:pPr>
        <w:spacing w:line="240" w:lineRule="auto"/>
        <w:rPr>
          <w:b/>
          <w:sz w:val="24"/>
          <w:szCs w:val="24"/>
        </w:rPr>
      </w:pPr>
      <w:r w:rsidRPr="000B53BD">
        <w:rPr>
          <w:b/>
          <w:sz w:val="24"/>
          <w:szCs w:val="24"/>
        </w:rPr>
        <w:t>ПО ВОПРОСУ № 2</w:t>
      </w:r>
    </w:p>
    <w:p w:rsidR="000B53BD" w:rsidRPr="000B53BD" w:rsidRDefault="000B53BD" w:rsidP="000B53BD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0B53BD">
        <w:rPr>
          <w:sz w:val="24"/>
          <w:szCs w:val="24"/>
        </w:rPr>
        <w:t xml:space="preserve">Утвердить </w:t>
      </w:r>
      <w:proofErr w:type="gramStart"/>
      <w:r w:rsidRPr="000B53BD">
        <w:rPr>
          <w:sz w:val="24"/>
          <w:szCs w:val="24"/>
        </w:rPr>
        <w:t>итоговую</w:t>
      </w:r>
      <w:proofErr w:type="gramEnd"/>
      <w:r w:rsidRPr="000B53BD">
        <w:rPr>
          <w:sz w:val="24"/>
          <w:szCs w:val="24"/>
        </w:rPr>
        <w:t xml:space="preserve"> </w:t>
      </w:r>
      <w:proofErr w:type="spellStart"/>
      <w:r w:rsidRPr="000B53BD">
        <w:rPr>
          <w:sz w:val="24"/>
          <w:szCs w:val="24"/>
        </w:rPr>
        <w:t>ранжировку</w:t>
      </w:r>
      <w:proofErr w:type="spellEnd"/>
      <w:r w:rsidRPr="000B53BD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7"/>
        <w:gridCol w:w="4551"/>
        <w:gridCol w:w="1971"/>
        <w:gridCol w:w="2088"/>
      </w:tblGrid>
      <w:tr w:rsidR="008B1B92" w:rsidRPr="000B53BD" w:rsidTr="008B1B92">
        <w:trPr>
          <w:cantSplit/>
          <w:trHeight w:val="423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0B53BD" w:rsidRDefault="008B1B92" w:rsidP="000B53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53BD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0B53BD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0B53B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53BD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0B53BD" w:rsidRDefault="008B1B92" w:rsidP="000B53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53BD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880750" w:rsidRDefault="008B1B92" w:rsidP="00876BD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B92" w:rsidRPr="00880750" w:rsidRDefault="008B1B92" w:rsidP="00876BD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0B53BD" w:rsidRPr="000B53BD" w:rsidTr="008B1B92">
        <w:trPr>
          <w:cantSplit/>
          <w:trHeight w:val="424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3BD" w:rsidRPr="000B53BD" w:rsidRDefault="000B53BD" w:rsidP="000B53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B53B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ЗАО "ФПГ ЭНЕРГОКОНТРАКТ"</w:t>
            </w:r>
          </w:p>
          <w:p w:rsidR="000B53BD" w:rsidRPr="000B53BD" w:rsidRDefault="000B53BD" w:rsidP="000B53B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B53BD">
              <w:rPr>
                <w:color w:val="333333"/>
                <w:sz w:val="24"/>
                <w:szCs w:val="24"/>
              </w:rPr>
              <w:t>г. Москва, ул. Профсоюзная, д. 3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22 144 098,00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22 144 098,00</w:t>
            </w:r>
          </w:p>
        </w:tc>
      </w:tr>
      <w:tr w:rsidR="000B53BD" w:rsidRPr="000B53BD" w:rsidTr="008B1B92">
        <w:trPr>
          <w:cantSplit/>
          <w:trHeight w:val="424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3BD" w:rsidRPr="000B53BD" w:rsidRDefault="000B53BD" w:rsidP="000B53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B53BD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3BD" w:rsidRPr="000B53BD" w:rsidRDefault="000B53BD" w:rsidP="000B53B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0B53BD">
              <w:rPr>
                <w:b/>
                <w:i/>
                <w:color w:val="333333"/>
                <w:sz w:val="24"/>
                <w:szCs w:val="24"/>
              </w:rPr>
              <w:t>ООО Региональный центр "Охрана труда"</w:t>
            </w:r>
            <w:r w:rsidRPr="000B53BD">
              <w:rPr>
                <w:color w:val="333333"/>
                <w:sz w:val="24"/>
                <w:szCs w:val="24"/>
              </w:rPr>
              <w:t xml:space="preserve"> г. Пенза, ул. Московская, д. 2</w:t>
            </w:r>
            <w:proofErr w:type="gram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22 229 047,00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3BD" w:rsidRPr="000B53BD" w:rsidRDefault="000B53BD" w:rsidP="000B53BD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0B53BD">
              <w:rPr>
                <w:b/>
                <w:i/>
                <w:color w:val="333333"/>
                <w:sz w:val="24"/>
                <w:szCs w:val="24"/>
              </w:rPr>
              <w:t>22 229 047,00</w:t>
            </w:r>
          </w:p>
        </w:tc>
      </w:tr>
    </w:tbl>
    <w:p w:rsidR="000B53BD" w:rsidRPr="000B53BD" w:rsidRDefault="000B53BD" w:rsidP="000B53BD">
      <w:pPr>
        <w:spacing w:line="240" w:lineRule="auto"/>
        <w:rPr>
          <w:b/>
          <w:sz w:val="24"/>
          <w:szCs w:val="24"/>
        </w:rPr>
      </w:pPr>
    </w:p>
    <w:p w:rsidR="000B53BD" w:rsidRPr="000B53BD" w:rsidRDefault="000B53BD" w:rsidP="000B53BD">
      <w:pPr>
        <w:spacing w:line="240" w:lineRule="auto"/>
        <w:rPr>
          <w:b/>
          <w:sz w:val="24"/>
          <w:szCs w:val="24"/>
        </w:rPr>
      </w:pPr>
      <w:r w:rsidRPr="000B53BD">
        <w:rPr>
          <w:b/>
          <w:sz w:val="24"/>
          <w:szCs w:val="24"/>
        </w:rPr>
        <w:t>ПО ВОПРОСУ № 3</w:t>
      </w:r>
    </w:p>
    <w:p w:rsidR="008B1B92" w:rsidRPr="00045EED" w:rsidRDefault="008B1B92" w:rsidP="008B1B92">
      <w:pPr>
        <w:pStyle w:val="a9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5EED">
        <w:rPr>
          <w:spacing w:val="4"/>
          <w:sz w:val="24"/>
          <w:szCs w:val="24"/>
        </w:rPr>
        <w:t>Признать</w:t>
      </w:r>
      <w:r w:rsidRPr="00045EED">
        <w:rPr>
          <w:sz w:val="24"/>
          <w:szCs w:val="24"/>
        </w:rPr>
        <w:t xml:space="preserve"> победителем открытого электронного конкурса на право заключения договора на поставку:</w:t>
      </w:r>
      <w:r w:rsidRPr="00045EED">
        <w:rPr>
          <w:b/>
          <w:i/>
          <w:sz w:val="24"/>
          <w:szCs w:val="24"/>
        </w:rPr>
        <w:t xml:space="preserve"> «</w:t>
      </w:r>
      <w:r w:rsidRPr="00045EED">
        <w:rPr>
          <w:b/>
          <w:bCs/>
          <w:i/>
          <w:sz w:val="24"/>
          <w:szCs w:val="24"/>
        </w:rPr>
        <w:t>Комплекты зимние для защиты от термических рисков электрической дуги (АЭС, ПЭС, ХЭС, ЕАО, ЮЯЭС)</w:t>
      </w:r>
      <w:r w:rsidRPr="00045EED">
        <w:rPr>
          <w:b/>
          <w:i/>
          <w:sz w:val="24"/>
          <w:szCs w:val="24"/>
        </w:rPr>
        <w:t>»</w:t>
      </w:r>
      <w:r w:rsidRPr="00045EED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045EED">
        <w:rPr>
          <w:sz w:val="24"/>
          <w:szCs w:val="24"/>
        </w:rPr>
        <w:t>ранжировке</w:t>
      </w:r>
      <w:proofErr w:type="spellEnd"/>
      <w:r w:rsidRPr="00045EED">
        <w:rPr>
          <w:sz w:val="24"/>
          <w:szCs w:val="24"/>
        </w:rPr>
        <w:t xml:space="preserve"> по степени предпочтительности для заказчика </w:t>
      </w:r>
    </w:p>
    <w:p w:rsidR="008B1B92" w:rsidRPr="00880750" w:rsidRDefault="008B1B92" w:rsidP="008B1B92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880750">
        <w:rPr>
          <w:b/>
          <w:i/>
          <w:color w:val="333333"/>
          <w:sz w:val="24"/>
          <w:szCs w:val="24"/>
        </w:rPr>
        <w:t xml:space="preserve">ЗАО "ФПГ ЭНЕРГОКОНТРАКТ" </w:t>
      </w:r>
      <w:r w:rsidRPr="00880750">
        <w:rPr>
          <w:color w:val="333333"/>
          <w:sz w:val="24"/>
          <w:szCs w:val="24"/>
        </w:rPr>
        <w:t>г. Москва, ул. Профсоюзная, д. 3</w:t>
      </w:r>
      <w:r w:rsidRPr="00880750">
        <w:rPr>
          <w:sz w:val="24"/>
          <w:szCs w:val="24"/>
          <w:lang w:eastAsia="en-US"/>
        </w:rPr>
        <w:t xml:space="preserve">, </w:t>
      </w:r>
      <w:r w:rsidRPr="00880750">
        <w:rPr>
          <w:sz w:val="24"/>
          <w:szCs w:val="24"/>
        </w:rPr>
        <w:t xml:space="preserve">на условиях: стоимость предложения </w:t>
      </w:r>
      <w:r w:rsidRPr="00880750">
        <w:rPr>
          <w:b/>
          <w:i/>
          <w:sz w:val="24"/>
          <w:szCs w:val="24"/>
          <w:lang w:eastAsia="en-US"/>
        </w:rPr>
        <w:t xml:space="preserve">22 144 098,00 </w:t>
      </w:r>
      <w:r w:rsidRPr="00880750">
        <w:rPr>
          <w:sz w:val="24"/>
          <w:szCs w:val="24"/>
          <w:lang w:eastAsia="en-US"/>
        </w:rPr>
        <w:t xml:space="preserve">руб.  без учета НДС </w:t>
      </w:r>
      <w:proofErr w:type="gramStart"/>
      <w:r w:rsidRPr="00880750">
        <w:rPr>
          <w:sz w:val="24"/>
          <w:szCs w:val="24"/>
          <w:lang w:eastAsia="en-US"/>
        </w:rPr>
        <w:t xml:space="preserve">( </w:t>
      </w:r>
      <w:proofErr w:type="gramEnd"/>
      <w:r w:rsidRPr="00880750">
        <w:rPr>
          <w:sz w:val="24"/>
          <w:szCs w:val="24"/>
          <w:lang w:eastAsia="en-US"/>
        </w:rPr>
        <w:t xml:space="preserve">26 130 035,64 руб. с учетом НДС). </w:t>
      </w:r>
      <w:r w:rsidRPr="00880750">
        <w:rPr>
          <w:snapToGrid/>
          <w:color w:val="333333"/>
          <w:sz w:val="24"/>
          <w:szCs w:val="24"/>
        </w:rPr>
        <w:t>Окончание поставки: до 15.09.2015г. Условия оплаты: до 30.11.2015г. Предложение действует до 30.11.2015г.</w:t>
      </w:r>
    </w:p>
    <w:p w:rsidR="008B1B92" w:rsidRPr="00045EED" w:rsidRDefault="008B1B92" w:rsidP="008B1B92">
      <w:pPr>
        <w:pStyle w:val="a9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045EED">
        <w:rPr>
          <w:sz w:val="24"/>
          <w:szCs w:val="24"/>
        </w:rPr>
        <w:t xml:space="preserve">По предложению Победителя согласованы окончательные условия поставки: стоимость предложения </w:t>
      </w:r>
      <w:r>
        <w:rPr>
          <w:b/>
          <w:i/>
          <w:sz w:val="24"/>
          <w:szCs w:val="24"/>
          <w:lang w:eastAsia="en-US"/>
        </w:rPr>
        <w:t>21 196 248,00</w:t>
      </w:r>
      <w:r w:rsidRPr="00045EED">
        <w:rPr>
          <w:b/>
          <w:i/>
          <w:sz w:val="24"/>
          <w:szCs w:val="24"/>
          <w:lang w:eastAsia="en-US"/>
        </w:rPr>
        <w:t xml:space="preserve"> </w:t>
      </w:r>
      <w:r w:rsidRPr="00045EED">
        <w:rPr>
          <w:sz w:val="24"/>
          <w:szCs w:val="24"/>
          <w:lang w:eastAsia="en-US"/>
        </w:rPr>
        <w:t xml:space="preserve">руб.  без учета НДС </w:t>
      </w:r>
      <w:proofErr w:type="gramStart"/>
      <w:r w:rsidRPr="00045EED">
        <w:rPr>
          <w:sz w:val="24"/>
          <w:szCs w:val="24"/>
          <w:lang w:eastAsia="en-US"/>
        </w:rPr>
        <w:t xml:space="preserve">( </w:t>
      </w:r>
      <w:proofErr w:type="gramEnd"/>
      <w:r>
        <w:rPr>
          <w:sz w:val="24"/>
          <w:szCs w:val="24"/>
          <w:lang w:eastAsia="en-US"/>
        </w:rPr>
        <w:t>25 011 572,64</w:t>
      </w:r>
      <w:r w:rsidRPr="00045EED">
        <w:rPr>
          <w:sz w:val="24"/>
          <w:szCs w:val="24"/>
          <w:lang w:eastAsia="en-US"/>
        </w:rPr>
        <w:t xml:space="preserve"> руб. с учетом НДС). </w:t>
      </w:r>
      <w:r w:rsidRPr="00045EED">
        <w:rPr>
          <w:snapToGrid/>
          <w:color w:val="333333"/>
          <w:sz w:val="24"/>
          <w:szCs w:val="24"/>
        </w:rPr>
        <w:t>Окончание поставки: до 30.10.2015г. Условия оплаты: до 31.12.2015г. Предложение действует до 31.12.2015г.</w:t>
      </w:r>
    </w:p>
    <w:p w:rsidR="000B53BD" w:rsidRPr="000B53BD" w:rsidRDefault="000B53BD" w:rsidP="000B53BD">
      <w:pPr>
        <w:spacing w:line="240" w:lineRule="auto"/>
        <w:rPr>
          <w:b/>
          <w:i/>
          <w:sz w:val="25"/>
          <w:szCs w:val="25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5E7F66" w:rsidRPr="00CA6A4E" w:rsidRDefault="005E7F66" w:rsidP="005E7F66">
      <w:pPr>
        <w:spacing w:line="240" w:lineRule="auto"/>
        <w:ind w:firstLine="0"/>
        <w:rPr>
          <w:b/>
          <w:i/>
          <w:sz w:val="24"/>
          <w:szCs w:val="24"/>
        </w:rPr>
      </w:pPr>
      <w:r w:rsidRPr="00CA6A4E">
        <w:rPr>
          <w:b/>
          <w:i/>
          <w:sz w:val="24"/>
          <w:szCs w:val="24"/>
        </w:rPr>
        <w:t xml:space="preserve">Ответственный секретарь </w:t>
      </w:r>
    </w:p>
    <w:p w:rsidR="005E7F66" w:rsidRDefault="005E7F66" w:rsidP="005E7F66">
      <w:pPr>
        <w:pStyle w:val="a4"/>
        <w:jc w:val="both"/>
        <w:rPr>
          <w:b/>
          <w:i/>
          <w:sz w:val="24"/>
        </w:rPr>
      </w:pPr>
      <w:r w:rsidRPr="00CA6A4E">
        <w:rPr>
          <w:b/>
          <w:i/>
          <w:sz w:val="24"/>
        </w:rPr>
        <w:t>Закупочной комиссии 2 уровня АО «ДРСК»</w:t>
      </w:r>
      <w:r w:rsidRPr="00CA6A4E">
        <w:rPr>
          <w:b/>
          <w:i/>
          <w:sz w:val="24"/>
        </w:rPr>
        <w:tab/>
      </w:r>
      <w:r w:rsidR="00A80A5C">
        <w:rPr>
          <w:b/>
          <w:i/>
          <w:sz w:val="24"/>
        </w:rPr>
        <w:t>О.А. Моторина</w:t>
      </w:r>
    </w:p>
    <w:p w:rsidR="005E7F66" w:rsidRPr="00CA6A4E" w:rsidRDefault="005E7F66" w:rsidP="005E7F66">
      <w:pPr>
        <w:pStyle w:val="a4"/>
        <w:jc w:val="both"/>
        <w:rPr>
          <w:b/>
          <w:i/>
          <w:sz w:val="24"/>
        </w:rPr>
      </w:pPr>
    </w:p>
    <w:p w:rsidR="005E7F66" w:rsidRPr="00CA6A4E" w:rsidRDefault="005E7F66" w:rsidP="005E7F66">
      <w:pPr>
        <w:pStyle w:val="a4"/>
        <w:jc w:val="both"/>
        <w:rPr>
          <w:b/>
          <w:i/>
          <w:sz w:val="24"/>
        </w:rPr>
      </w:pPr>
      <w:r w:rsidRPr="00CA6A4E">
        <w:rPr>
          <w:b/>
          <w:i/>
          <w:sz w:val="24"/>
        </w:rPr>
        <w:t xml:space="preserve">Технический секретарь </w:t>
      </w:r>
    </w:p>
    <w:p w:rsidR="005E7F66" w:rsidRPr="00CA6A4E" w:rsidRDefault="005E7F66" w:rsidP="005E7F66">
      <w:pPr>
        <w:pStyle w:val="a4"/>
        <w:jc w:val="both"/>
        <w:rPr>
          <w:sz w:val="24"/>
        </w:rPr>
      </w:pPr>
      <w:r w:rsidRPr="00CA6A4E">
        <w:rPr>
          <w:b/>
          <w:i/>
          <w:sz w:val="24"/>
        </w:rPr>
        <w:t>Закупочной комиссии 2 уровня АО «ДРСК»</w:t>
      </w:r>
      <w:r w:rsidRPr="00CA6A4E">
        <w:rPr>
          <w:b/>
          <w:i/>
          <w:sz w:val="24"/>
        </w:rPr>
        <w:tab/>
      </w:r>
      <w:r w:rsidR="000B53BD">
        <w:rPr>
          <w:b/>
          <w:i/>
          <w:sz w:val="24"/>
        </w:rPr>
        <w:t xml:space="preserve">Г.М. </w:t>
      </w:r>
      <w:proofErr w:type="spellStart"/>
      <w:r w:rsidR="000B53BD">
        <w:rPr>
          <w:b/>
          <w:i/>
          <w:sz w:val="24"/>
        </w:rPr>
        <w:t>Терёшкина</w:t>
      </w:r>
      <w:proofErr w:type="spellEnd"/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80A5C">
      <w:headerReference w:type="default" r:id="rId9"/>
      <w:footerReference w:type="default" r:id="rId10"/>
      <w:pgSz w:w="11906" w:h="16838"/>
      <w:pgMar w:top="709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CD" w:rsidRDefault="002928CD" w:rsidP="00355095">
      <w:pPr>
        <w:spacing w:line="240" w:lineRule="auto"/>
      </w:pPr>
      <w:r>
        <w:separator/>
      </w:r>
    </w:p>
  </w:endnote>
  <w:endnote w:type="continuationSeparator" w:id="0">
    <w:p w:rsidR="002928CD" w:rsidRDefault="002928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9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9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CD" w:rsidRDefault="002928CD" w:rsidP="00355095">
      <w:pPr>
        <w:spacing w:line="240" w:lineRule="auto"/>
      </w:pPr>
      <w:r>
        <w:separator/>
      </w:r>
    </w:p>
  </w:footnote>
  <w:footnote w:type="continuationSeparator" w:id="0">
    <w:p w:rsidR="002928CD" w:rsidRDefault="002928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B53BD">
      <w:rPr>
        <w:i/>
        <w:sz w:val="20"/>
      </w:rPr>
      <w:t>929</w:t>
    </w:r>
    <w:r w:rsidR="005E7F66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0B53BD">
      <w:rPr>
        <w:i/>
        <w:sz w:val="20"/>
      </w:rPr>
      <w:t>4</w:t>
    </w:r>
    <w:r w:rsidR="005E7F66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4B99"/>
    <w:multiLevelType w:val="hybridMultilevel"/>
    <w:tmpl w:val="8AC67366"/>
    <w:lvl w:ilvl="0" w:tplc="B3122D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CB6C86A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2465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53BD"/>
    <w:rsid w:val="000B6A30"/>
    <w:rsid w:val="000C1263"/>
    <w:rsid w:val="000C17A4"/>
    <w:rsid w:val="000D12B2"/>
    <w:rsid w:val="000D18F2"/>
    <w:rsid w:val="000F1326"/>
    <w:rsid w:val="000F6E22"/>
    <w:rsid w:val="00103D49"/>
    <w:rsid w:val="00105B92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8CD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572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E7E63"/>
    <w:rsid w:val="003F1CAE"/>
    <w:rsid w:val="003F2505"/>
    <w:rsid w:val="00416AC9"/>
    <w:rsid w:val="00416CFB"/>
    <w:rsid w:val="00420AEF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499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E7F66"/>
    <w:rsid w:val="005F61A1"/>
    <w:rsid w:val="00613EDC"/>
    <w:rsid w:val="006155BC"/>
    <w:rsid w:val="006227C6"/>
    <w:rsid w:val="00622BD9"/>
    <w:rsid w:val="006366CD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76B1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1B9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3CF6"/>
    <w:rsid w:val="009A652F"/>
    <w:rsid w:val="009A6ACF"/>
    <w:rsid w:val="009C637C"/>
    <w:rsid w:val="009D2032"/>
    <w:rsid w:val="009D31B9"/>
    <w:rsid w:val="009E2E45"/>
    <w:rsid w:val="009E3825"/>
    <w:rsid w:val="00A02900"/>
    <w:rsid w:val="00A05A52"/>
    <w:rsid w:val="00A06B93"/>
    <w:rsid w:val="00A20713"/>
    <w:rsid w:val="00A410CC"/>
    <w:rsid w:val="00A56CAE"/>
    <w:rsid w:val="00A57A7B"/>
    <w:rsid w:val="00A62A51"/>
    <w:rsid w:val="00A66628"/>
    <w:rsid w:val="00A718D9"/>
    <w:rsid w:val="00A74B2A"/>
    <w:rsid w:val="00A76D45"/>
    <w:rsid w:val="00A80A5C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character" w:customStyle="1" w:styleId="bold1">
    <w:name w:val="bold1"/>
    <w:basedOn w:val="a0"/>
    <w:rsid w:val="005E7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character" w:customStyle="1" w:styleId="bold1">
    <w:name w:val="bold1"/>
    <w:basedOn w:val="a0"/>
    <w:rsid w:val="005E7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24</cp:revision>
  <cp:lastPrinted>2015-08-24T04:08:00Z</cp:lastPrinted>
  <dcterms:created xsi:type="dcterms:W3CDTF">2014-08-07T23:18:00Z</dcterms:created>
  <dcterms:modified xsi:type="dcterms:W3CDTF">2015-08-28T00:30:00Z</dcterms:modified>
</cp:coreProperties>
</file>