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C34B1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52</w:t>
      </w:r>
      <w:r w:rsidR="002772CF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2772CF" w:rsidRPr="00F47388" w:rsidRDefault="002772CF" w:rsidP="00F92BC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47388">
        <w:rPr>
          <w:b/>
          <w:bCs/>
          <w:i/>
          <w:sz w:val="26"/>
          <w:szCs w:val="26"/>
        </w:rPr>
        <w:t xml:space="preserve">Аварийный ремонт кабельных линий 6-10 </w:t>
      </w:r>
      <w:proofErr w:type="spellStart"/>
      <w:r w:rsidRPr="00F47388">
        <w:rPr>
          <w:b/>
          <w:bCs/>
          <w:i/>
          <w:sz w:val="26"/>
          <w:szCs w:val="26"/>
        </w:rPr>
        <w:t>кВ</w:t>
      </w:r>
      <w:proofErr w:type="spellEnd"/>
      <w:r w:rsidRPr="00F47388">
        <w:rPr>
          <w:b/>
          <w:bCs/>
          <w:i/>
          <w:sz w:val="26"/>
          <w:szCs w:val="26"/>
        </w:rPr>
        <w:t xml:space="preserve"> г. Биробиджан филиала ЭС ЕАО</w:t>
      </w:r>
    </w:p>
    <w:p w:rsidR="002772CF" w:rsidRPr="00F47388" w:rsidRDefault="002772CF" w:rsidP="002772CF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F47388">
        <w:rPr>
          <w:b/>
          <w:bCs/>
          <w:sz w:val="26"/>
          <w:szCs w:val="26"/>
        </w:rPr>
        <w:t xml:space="preserve"> закупка № 761 раздел 1.1.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772CF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C34B17">
              <w:rPr>
                <w:b/>
                <w:bCs/>
                <w:sz w:val="24"/>
              </w:rPr>
              <w:t>июл</w:t>
            </w:r>
            <w:r w:rsidR="00876CD2">
              <w:rPr>
                <w:b/>
                <w:bCs/>
                <w:sz w:val="24"/>
              </w:rPr>
              <w:t xml:space="preserve">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2772CF" w:rsidRDefault="002772CF" w:rsidP="0069106E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551"/>
        <w:gridCol w:w="2410"/>
      </w:tblGrid>
      <w:tr w:rsidR="00C34B17" w:rsidRPr="000A692E" w:rsidTr="00CB76B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B17" w:rsidRPr="000A692E" w:rsidRDefault="00C34B17" w:rsidP="00CB76B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34B17" w:rsidRPr="000A692E" w:rsidRDefault="00C34B17" w:rsidP="00CB76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B17" w:rsidRPr="000A692E" w:rsidRDefault="00C34B17" w:rsidP="00CB76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B17" w:rsidRPr="000A692E" w:rsidRDefault="00C34B17" w:rsidP="00CB76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B17" w:rsidRPr="000A692E" w:rsidRDefault="00C34B17" w:rsidP="00CB76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772CF" w:rsidRPr="000A692E" w:rsidTr="00CB76B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CF" w:rsidRPr="000A692E" w:rsidRDefault="002772CF" w:rsidP="00C34B1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CF" w:rsidRPr="008B393B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sz w:val="24"/>
                <w:szCs w:val="24"/>
              </w:rPr>
              <w:t>ООО "</w:t>
            </w:r>
            <w:proofErr w:type="spellStart"/>
            <w:r w:rsidRPr="008B393B">
              <w:rPr>
                <w:sz w:val="24"/>
                <w:szCs w:val="24"/>
              </w:rPr>
              <w:t>Сельэлектрострой</w:t>
            </w:r>
            <w:proofErr w:type="spellEnd"/>
            <w:r w:rsidRPr="008B393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CF" w:rsidRPr="00226D52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z w:val="24"/>
                <w:szCs w:val="24"/>
              </w:rPr>
              <w:t>598 339,00 </w:t>
            </w:r>
            <w:r w:rsidRPr="008B393B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(706 040,02 руб. с НДС</w:t>
            </w:r>
            <w:r w:rsidRPr="008B393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CF" w:rsidRPr="006417E9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2772CF" w:rsidRPr="00226D52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2CF" w:rsidRPr="000A692E" w:rsidTr="00CB76B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CF" w:rsidRPr="000A692E" w:rsidRDefault="002772CF" w:rsidP="00CB76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CF" w:rsidRPr="008B393B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CF" w:rsidRPr="00F47388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z w:val="24"/>
                <w:szCs w:val="24"/>
              </w:rPr>
              <w:t>599 339,00</w:t>
            </w:r>
            <w:r w:rsidRPr="008B393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(707 220,02 руб. с НДС</w:t>
            </w:r>
            <w:r w:rsidRPr="008B393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2CF" w:rsidRPr="006417E9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2772CF" w:rsidRPr="00FE2051" w:rsidRDefault="002772CF" w:rsidP="00F92BC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C34B17" w:rsidRDefault="00C34B17" w:rsidP="00C34B1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2772CF" w:rsidRPr="00EF2739" w:rsidRDefault="002772CF" w:rsidP="00C34B17">
      <w:pPr>
        <w:spacing w:line="240" w:lineRule="auto"/>
        <w:rPr>
          <w:b/>
          <w:sz w:val="24"/>
          <w:szCs w:val="24"/>
        </w:rPr>
      </w:pPr>
    </w:p>
    <w:p w:rsidR="00C34B17" w:rsidRPr="00F631BE" w:rsidRDefault="00C34B17" w:rsidP="00C34B1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C34B17" w:rsidRPr="00963757" w:rsidTr="00CB76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963757" w:rsidRDefault="00C34B17" w:rsidP="00CB76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963757" w:rsidRDefault="00C34B17" w:rsidP="00CB76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963757" w:rsidRDefault="00C34B17" w:rsidP="00CB76B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963757" w:rsidRDefault="00C34B17" w:rsidP="00CB76B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2772CF" w:rsidRPr="0059439E" w:rsidTr="00CB76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F" w:rsidRPr="0059439E" w:rsidRDefault="002772CF" w:rsidP="00CB76B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F" w:rsidRPr="008B393B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sz w:val="24"/>
                <w:szCs w:val="24"/>
              </w:rPr>
              <w:t>ООО "</w:t>
            </w:r>
            <w:proofErr w:type="spellStart"/>
            <w:r w:rsidRPr="008B393B">
              <w:rPr>
                <w:sz w:val="24"/>
                <w:szCs w:val="24"/>
              </w:rPr>
              <w:t>Сельэлектрострой</w:t>
            </w:r>
            <w:proofErr w:type="spellEnd"/>
            <w:r w:rsidRPr="008B393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F" w:rsidRPr="00226D52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z w:val="24"/>
                <w:szCs w:val="24"/>
              </w:rPr>
              <w:t>598 339,00 </w:t>
            </w:r>
            <w:r w:rsidRPr="008B393B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(706 040,02 руб. с НДС</w:t>
            </w:r>
            <w:r w:rsidRPr="008B393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F" w:rsidRPr="00226D52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z w:val="24"/>
                <w:szCs w:val="24"/>
              </w:rPr>
              <w:t>598 339,00 </w:t>
            </w:r>
            <w:r w:rsidRPr="008B393B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(706 040,02 руб. с НДС</w:t>
            </w:r>
            <w:r w:rsidRPr="008B393B">
              <w:rPr>
                <w:sz w:val="24"/>
                <w:szCs w:val="24"/>
              </w:rPr>
              <w:t>)</w:t>
            </w:r>
          </w:p>
        </w:tc>
      </w:tr>
      <w:tr w:rsidR="002772CF" w:rsidRPr="0059439E" w:rsidTr="00CB76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CF" w:rsidRPr="0059439E" w:rsidRDefault="002772CF" w:rsidP="00CB76B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F" w:rsidRPr="008B393B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F" w:rsidRPr="00F47388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z w:val="24"/>
                <w:szCs w:val="24"/>
              </w:rPr>
              <w:t>599 339,00</w:t>
            </w:r>
            <w:r w:rsidRPr="008B393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(707 220,02 руб. с НДС</w:t>
            </w:r>
            <w:r w:rsidRPr="008B393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CF" w:rsidRPr="00F47388" w:rsidRDefault="002772CF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z w:val="24"/>
                <w:szCs w:val="24"/>
              </w:rPr>
              <w:t>599 339,00</w:t>
            </w:r>
            <w:r w:rsidRPr="008B393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(707 220,02 руб. с НДС</w:t>
            </w:r>
            <w:r w:rsidRPr="008B393B">
              <w:rPr>
                <w:sz w:val="24"/>
                <w:szCs w:val="24"/>
              </w:rPr>
              <w:t>)</w:t>
            </w:r>
          </w:p>
        </w:tc>
      </w:tr>
    </w:tbl>
    <w:p w:rsidR="00C34B17" w:rsidRPr="00F631BE" w:rsidRDefault="00C34B17" w:rsidP="00C34B17">
      <w:pPr>
        <w:spacing w:line="240" w:lineRule="auto"/>
        <w:rPr>
          <w:b/>
          <w:sz w:val="24"/>
          <w:szCs w:val="24"/>
        </w:rPr>
      </w:pPr>
    </w:p>
    <w:p w:rsidR="002772CF" w:rsidRDefault="002772CF" w:rsidP="002772CF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2772CF" w:rsidRDefault="002772CF" w:rsidP="002772CF">
      <w:pPr>
        <w:spacing w:line="240" w:lineRule="auto"/>
        <w:rPr>
          <w:b/>
          <w:sz w:val="24"/>
          <w:szCs w:val="24"/>
        </w:rPr>
      </w:pPr>
    </w:p>
    <w:p w:rsidR="002772CF" w:rsidRPr="003446B4" w:rsidRDefault="002772CF" w:rsidP="002772CF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3.1 </w:t>
      </w:r>
      <w:r w:rsidRPr="003446B4">
        <w:rPr>
          <w:sz w:val="24"/>
        </w:rPr>
        <w:t xml:space="preserve">Планируемая стоимость закупки в </w:t>
      </w:r>
      <w:proofErr w:type="gramStart"/>
      <w:r w:rsidRPr="003446B4">
        <w:rPr>
          <w:sz w:val="24"/>
        </w:rPr>
        <w:t>соответствии</w:t>
      </w:r>
      <w:proofErr w:type="gramEnd"/>
      <w:r w:rsidRPr="003446B4">
        <w:rPr>
          <w:sz w:val="24"/>
        </w:rPr>
        <w:t xml:space="preserve"> с ГКПЗ: </w:t>
      </w:r>
      <w:r w:rsidRPr="003446B4">
        <w:rPr>
          <w:b/>
          <w:i/>
          <w:sz w:val="24"/>
        </w:rPr>
        <w:t xml:space="preserve">599 339,0  </w:t>
      </w:r>
      <w:r w:rsidRPr="003446B4">
        <w:rPr>
          <w:sz w:val="24"/>
        </w:rPr>
        <w:t xml:space="preserve">рублей без учета НДС; </w:t>
      </w:r>
      <w:r w:rsidRPr="003446B4">
        <w:rPr>
          <w:b/>
          <w:i/>
          <w:sz w:val="24"/>
        </w:rPr>
        <w:t xml:space="preserve">707 220,02 </w:t>
      </w:r>
      <w:r w:rsidRPr="003446B4">
        <w:rPr>
          <w:sz w:val="24"/>
        </w:rPr>
        <w:t>рублей с учетом НДС.</w:t>
      </w:r>
    </w:p>
    <w:p w:rsidR="002772CF" w:rsidRPr="003446B4" w:rsidRDefault="002772CF" w:rsidP="002772CF">
      <w:pPr>
        <w:pStyle w:val="25"/>
        <w:tabs>
          <w:tab w:val="left" w:pos="0"/>
        </w:tabs>
        <w:rPr>
          <w:szCs w:val="24"/>
        </w:rPr>
      </w:pPr>
      <w:r w:rsidRPr="003446B4">
        <w:rPr>
          <w:szCs w:val="24"/>
        </w:rPr>
        <w:t>3.2</w:t>
      </w:r>
      <w:proofErr w:type="gramStart"/>
      <w:r w:rsidRPr="003446B4">
        <w:rPr>
          <w:szCs w:val="24"/>
        </w:rPr>
        <w:t xml:space="preserve"> П</w:t>
      </w:r>
      <w:proofErr w:type="gramEnd"/>
      <w:r w:rsidRPr="003446B4">
        <w:rPr>
          <w:szCs w:val="24"/>
        </w:rPr>
        <w:t xml:space="preserve">ризнать победителем запроса предложений </w:t>
      </w:r>
      <w:r w:rsidRPr="003446B4">
        <w:rPr>
          <w:b/>
          <w:bCs/>
          <w:i/>
          <w:szCs w:val="24"/>
        </w:rPr>
        <w:t xml:space="preserve">Аварийный ремонт кабельных линий 6-10 </w:t>
      </w:r>
      <w:proofErr w:type="spellStart"/>
      <w:r w:rsidRPr="003446B4">
        <w:rPr>
          <w:b/>
          <w:bCs/>
          <w:i/>
          <w:szCs w:val="24"/>
        </w:rPr>
        <w:t>кВ</w:t>
      </w:r>
      <w:proofErr w:type="spellEnd"/>
      <w:r w:rsidRPr="003446B4">
        <w:rPr>
          <w:b/>
          <w:bCs/>
          <w:i/>
          <w:szCs w:val="24"/>
        </w:rPr>
        <w:t xml:space="preserve"> г. Биробиджан филиала ЭС ЕАО</w:t>
      </w:r>
      <w:r w:rsidRPr="003446B4">
        <w:rPr>
          <w:szCs w:val="24"/>
        </w:rPr>
        <w:t xml:space="preserve"> участника, занявшего первое место в итоговой </w:t>
      </w:r>
      <w:proofErr w:type="spellStart"/>
      <w:r w:rsidRPr="003446B4">
        <w:rPr>
          <w:szCs w:val="24"/>
        </w:rPr>
        <w:t>ранжировке</w:t>
      </w:r>
      <w:proofErr w:type="spellEnd"/>
      <w:r w:rsidRPr="003446B4">
        <w:rPr>
          <w:szCs w:val="24"/>
        </w:rPr>
        <w:t xml:space="preserve"> по степени предпочтительности для заказчика: </w:t>
      </w:r>
      <w:proofErr w:type="gramStart"/>
      <w:r w:rsidRPr="003446B4">
        <w:rPr>
          <w:szCs w:val="24"/>
        </w:rPr>
        <w:t>ООО "</w:t>
      </w:r>
      <w:proofErr w:type="spellStart"/>
      <w:r w:rsidRPr="003446B4">
        <w:rPr>
          <w:szCs w:val="24"/>
        </w:rPr>
        <w:t>Сельэлектрострой</w:t>
      </w:r>
      <w:proofErr w:type="spellEnd"/>
      <w:r w:rsidRPr="003446B4">
        <w:rPr>
          <w:szCs w:val="24"/>
        </w:rPr>
        <w:t xml:space="preserve">" (679015, Россия, Еврейская автономная обл., г. Биробиджан, ул. Советская, д. 127 В) на условиях: стоимость предложения </w:t>
      </w:r>
      <w:r w:rsidRPr="003446B4">
        <w:rPr>
          <w:b/>
          <w:szCs w:val="24"/>
        </w:rPr>
        <w:t>598 339,00 </w:t>
      </w:r>
      <w:r w:rsidRPr="003446B4">
        <w:rPr>
          <w:szCs w:val="24"/>
        </w:rPr>
        <w:t>руб. без НДС (706 040,02 руб. с НДС)</w:t>
      </w:r>
      <w:r w:rsidRPr="003446B4">
        <w:rPr>
          <w:szCs w:val="24"/>
          <w:lang w:eastAsia="en-US"/>
        </w:rPr>
        <w:t>.</w:t>
      </w:r>
      <w:proofErr w:type="gramEnd"/>
      <w:r w:rsidRPr="003446B4">
        <w:rPr>
          <w:szCs w:val="24"/>
          <w:lang w:eastAsia="en-US"/>
        </w:rPr>
        <w:t xml:space="preserve"> </w:t>
      </w:r>
      <w:r w:rsidRPr="003446B4">
        <w:rPr>
          <w:szCs w:val="24"/>
        </w:rPr>
        <w:t xml:space="preserve">Срок выполнения: август – сентябрь 2015 г. Условия оплаты:  без аванса, расчет в течение 30 календарных дней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в течение 120 дней </w:t>
      </w:r>
      <w:proofErr w:type="gramStart"/>
      <w:r w:rsidRPr="003446B4">
        <w:rPr>
          <w:szCs w:val="24"/>
        </w:rPr>
        <w:t>с даты вскрытия</w:t>
      </w:r>
      <w:proofErr w:type="gramEnd"/>
      <w:r w:rsidRPr="003446B4">
        <w:rPr>
          <w:szCs w:val="24"/>
        </w:rPr>
        <w:t xml:space="preserve"> конвертов (с 23.06.2015 г)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1F" w:rsidRDefault="00D0311F" w:rsidP="00355095">
      <w:pPr>
        <w:spacing w:line="240" w:lineRule="auto"/>
      </w:pPr>
      <w:r>
        <w:separator/>
      </w:r>
    </w:p>
  </w:endnote>
  <w:endnote w:type="continuationSeparator" w:id="0">
    <w:p w:rsidR="00D0311F" w:rsidRDefault="00D031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72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72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1F" w:rsidRDefault="00D0311F" w:rsidP="00355095">
      <w:pPr>
        <w:spacing w:line="240" w:lineRule="auto"/>
      </w:pPr>
      <w:r>
        <w:separator/>
      </w:r>
    </w:p>
  </w:footnote>
  <w:footnote w:type="continuationSeparator" w:id="0">
    <w:p w:rsidR="00D0311F" w:rsidRDefault="00D031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772CF">
      <w:rPr>
        <w:i/>
        <w:sz w:val="20"/>
      </w:rPr>
      <w:t xml:space="preserve"> 761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2CF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96234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4B17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311F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2015-07-01T01:09:00Z</cp:lastPrinted>
  <dcterms:created xsi:type="dcterms:W3CDTF">2015-03-25T00:17:00Z</dcterms:created>
  <dcterms:modified xsi:type="dcterms:W3CDTF">2015-07-01T01:09:00Z</dcterms:modified>
</cp:coreProperties>
</file>