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468AE79" wp14:editId="6EFA5B27">
            <wp:simplePos x="0" y="0"/>
            <wp:positionH relativeFrom="column">
              <wp:posOffset>2545080</wp:posOffset>
            </wp:positionH>
            <wp:positionV relativeFrom="paragraph">
              <wp:posOffset>-340995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95DD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95DD4">
        <w:rPr>
          <w:rFonts w:ascii="Times New Roman" w:hAnsi="Times New Roman"/>
          <w:sz w:val="36"/>
          <w:szCs w:val="36"/>
        </w:rPr>
        <w:t>П</w:t>
      </w:r>
      <w:bookmarkEnd w:id="0"/>
      <w:bookmarkEnd w:id="1"/>
      <w:r w:rsidR="009C238F">
        <w:rPr>
          <w:rFonts w:ascii="Times New Roman" w:hAnsi="Times New Roman"/>
          <w:sz w:val="36"/>
          <w:szCs w:val="36"/>
        </w:rPr>
        <w:t>РОТОКОЛ № 52</w:t>
      </w:r>
      <w:r w:rsidR="00701FD4">
        <w:rPr>
          <w:rFonts w:ascii="Times New Roman" w:hAnsi="Times New Roman"/>
          <w:sz w:val="36"/>
          <w:szCs w:val="36"/>
        </w:rPr>
        <w:t>6</w:t>
      </w:r>
      <w:r w:rsidR="00352406" w:rsidRPr="00395DD4">
        <w:rPr>
          <w:rFonts w:ascii="Times New Roman" w:hAnsi="Times New Roman"/>
          <w:sz w:val="36"/>
          <w:szCs w:val="36"/>
        </w:rPr>
        <w:t>/</w:t>
      </w:r>
      <w:r w:rsidR="009C238F">
        <w:rPr>
          <w:rFonts w:ascii="Times New Roman" w:hAnsi="Times New Roman"/>
          <w:sz w:val="36"/>
          <w:szCs w:val="36"/>
        </w:rPr>
        <w:t>УКС</w:t>
      </w:r>
      <w:r w:rsidR="00352406" w:rsidRPr="00395DD4">
        <w:rPr>
          <w:rFonts w:ascii="Times New Roman" w:hAnsi="Times New Roman"/>
          <w:sz w:val="36"/>
          <w:szCs w:val="36"/>
        </w:rPr>
        <w:t>-ВП</w:t>
      </w:r>
    </w:p>
    <w:p w:rsidR="00701FD4" w:rsidRDefault="009C238F" w:rsidP="00701FD4">
      <w:pPr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4D50">
        <w:rPr>
          <w:sz w:val="26"/>
          <w:szCs w:val="26"/>
        </w:rPr>
        <w:t>закупочной комиссии по выбору победителя закрытого электронного запроса цен</w:t>
      </w:r>
      <w:r w:rsidRPr="00F34D50">
        <w:rPr>
          <w:i/>
          <w:sz w:val="26"/>
          <w:szCs w:val="26"/>
        </w:rPr>
        <w:t xml:space="preserve"> </w:t>
      </w:r>
      <w:r w:rsidRPr="00F34D50">
        <w:rPr>
          <w:sz w:val="26"/>
          <w:szCs w:val="26"/>
        </w:rPr>
        <w:t>на право заключения договора на выполнение работ</w:t>
      </w:r>
      <w:r w:rsidRPr="00F34D50">
        <w:rPr>
          <w:b/>
          <w:bCs/>
          <w:i/>
          <w:sz w:val="26"/>
          <w:szCs w:val="26"/>
        </w:rPr>
        <w:t xml:space="preserve"> </w:t>
      </w:r>
      <w:r w:rsidR="00701FD4" w:rsidRPr="00514B83">
        <w:rPr>
          <w:b/>
          <w:i/>
          <w:sz w:val="24"/>
          <w:szCs w:val="24"/>
        </w:rPr>
        <w:t xml:space="preserve">лот </w:t>
      </w:r>
      <w:r w:rsidR="00701FD4">
        <w:rPr>
          <w:b/>
          <w:i/>
          <w:sz w:val="24"/>
          <w:szCs w:val="24"/>
        </w:rPr>
        <w:t>4</w:t>
      </w:r>
      <w:r w:rsidR="00701FD4" w:rsidRPr="00514B83">
        <w:rPr>
          <w:b/>
          <w:i/>
          <w:sz w:val="24"/>
          <w:szCs w:val="24"/>
        </w:rPr>
        <w:t xml:space="preserve"> – </w:t>
      </w:r>
      <w:r w:rsidR="00701FD4" w:rsidRPr="005649E9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="00701FD4" w:rsidRPr="005649E9">
        <w:rPr>
          <w:b/>
          <w:bCs/>
          <w:i/>
          <w:iCs/>
          <w:sz w:val="24"/>
          <w:szCs w:val="24"/>
        </w:rPr>
        <w:t>кВ</w:t>
      </w:r>
      <w:proofErr w:type="spellEnd"/>
      <w:r w:rsidR="00701FD4" w:rsidRPr="005649E9">
        <w:rPr>
          <w:b/>
          <w:bCs/>
          <w:i/>
          <w:iCs/>
          <w:sz w:val="24"/>
          <w:szCs w:val="24"/>
        </w:rPr>
        <w:t xml:space="preserve"> филиала «ЭС ЕАО (ПАО "Мегафон", г. Биробиджан, 1731 м на юго-запад от д. № </w:t>
      </w:r>
      <w:proofErr w:type="gramStart"/>
      <w:r w:rsidR="00701FD4" w:rsidRPr="005649E9">
        <w:rPr>
          <w:b/>
          <w:bCs/>
          <w:i/>
          <w:iCs/>
          <w:sz w:val="24"/>
          <w:szCs w:val="24"/>
        </w:rPr>
        <w:t>1</w:t>
      </w:r>
      <w:proofErr w:type="gramEnd"/>
      <w:r w:rsidR="00701FD4" w:rsidRPr="005649E9">
        <w:rPr>
          <w:b/>
          <w:bCs/>
          <w:i/>
          <w:iCs/>
          <w:sz w:val="24"/>
          <w:szCs w:val="24"/>
        </w:rPr>
        <w:t xml:space="preserve"> а по пер. Апрельский)</w:t>
      </w:r>
      <w:r w:rsidR="00701FD4" w:rsidRPr="00514B83">
        <w:rPr>
          <w:b/>
          <w:i/>
          <w:sz w:val="24"/>
        </w:rPr>
        <w:t xml:space="preserve"> </w:t>
      </w:r>
      <w:r w:rsidR="00701FD4" w:rsidRPr="00CF2DA6">
        <w:rPr>
          <w:b/>
          <w:bCs/>
          <w:i/>
          <w:sz w:val="24"/>
        </w:rPr>
        <w:t xml:space="preserve"> </w:t>
      </w:r>
      <w:r w:rsidR="00701FD4" w:rsidRPr="00F34D50">
        <w:rPr>
          <w:b/>
          <w:i/>
          <w:sz w:val="26"/>
          <w:szCs w:val="26"/>
        </w:rPr>
        <w:t xml:space="preserve"> </w:t>
      </w:r>
      <w:r w:rsidR="00701FD4" w:rsidRPr="00F34D50">
        <w:rPr>
          <w:b/>
          <w:bCs/>
          <w:sz w:val="26"/>
          <w:szCs w:val="26"/>
        </w:rPr>
        <w:t xml:space="preserve">закупка № </w:t>
      </w:r>
      <w:r w:rsidR="00701FD4">
        <w:rPr>
          <w:b/>
          <w:bCs/>
          <w:sz w:val="26"/>
          <w:szCs w:val="26"/>
        </w:rPr>
        <w:t>90 лот 4</w:t>
      </w:r>
      <w:r w:rsidR="00701FD4" w:rsidRPr="00F34D50">
        <w:rPr>
          <w:b/>
          <w:bCs/>
          <w:sz w:val="26"/>
          <w:szCs w:val="26"/>
        </w:rPr>
        <w:t xml:space="preserve">  раздел  </w:t>
      </w:r>
      <w:r w:rsidR="00701FD4">
        <w:rPr>
          <w:b/>
          <w:bCs/>
          <w:sz w:val="26"/>
          <w:szCs w:val="26"/>
        </w:rPr>
        <w:t>2.1.1</w:t>
      </w:r>
      <w:r w:rsidR="00701FD4" w:rsidRPr="00F34D50">
        <w:rPr>
          <w:b/>
          <w:bCs/>
          <w:sz w:val="26"/>
          <w:szCs w:val="26"/>
        </w:rPr>
        <w:t>. ГКПЗ 2015</w:t>
      </w:r>
    </w:p>
    <w:p w:rsidR="00922F98" w:rsidRPr="00395DD4" w:rsidRDefault="00922F98" w:rsidP="00756E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01FD4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C238F">
              <w:rPr>
                <w:b/>
                <w:sz w:val="24"/>
                <w:szCs w:val="24"/>
              </w:rPr>
              <w:t>июн</w:t>
            </w:r>
            <w:r w:rsidR="00395DD4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423D87" w:rsidRPr="00395DD4" w:rsidRDefault="00423D87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C238F" w:rsidRPr="009C238F" w:rsidRDefault="009C238F" w:rsidP="009C238F">
      <w:pPr>
        <w:pStyle w:val="21"/>
        <w:rPr>
          <w:b/>
          <w:bCs/>
          <w:caps/>
          <w:sz w:val="24"/>
          <w:szCs w:val="26"/>
        </w:rPr>
      </w:pPr>
      <w:r>
        <w:rPr>
          <w:b/>
          <w:bCs/>
          <w:caps/>
          <w:sz w:val="24"/>
          <w:szCs w:val="26"/>
        </w:rPr>
        <w:t xml:space="preserve">ПРИСУТСТВОВАЛИ: </w:t>
      </w:r>
      <w:r>
        <w:rPr>
          <w:sz w:val="24"/>
        </w:rPr>
        <w:t>постоянно действующая Закупочная комиссия</w:t>
      </w:r>
      <w:r w:rsidRPr="000B7370">
        <w:rPr>
          <w:sz w:val="24"/>
        </w:rPr>
        <w:t xml:space="preserve"> ОАО «ДРСК»  2-го уровня.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01FD4" w:rsidRDefault="00701FD4" w:rsidP="00FE167A">
      <w:pPr>
        <w:pStyle w:val="21"/>
        <w:rPr>
          <w:b/>
          <w:caps/>
          <w:sz w:val="24"/>
        </w:rPr>
      </w:pPr>
      <w:bookmarkStart w:id="2" w:name="_GoBack"/>
      <w:bookmarkEnd w:id="2"/>
    </w:p>
    <w:p w:rsidR="00701FD4" w:rsidRDefault="00701FD4" w:rsidP="00701F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701FD4" w:rsidRPr="0036603F" w:rsidRDefault="00701FD4" w:rsidP="00701F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Об отклонении предложения участника закупки ООО «</w:t>
      </w:r>
      <w:proofErr w:type="spellStart"/>
      <w:r>
        <w:rPr>
          <w:bCs/>
          <w:iCs/>
          <w:sz w:val="24"/>
        </w:rPr>
        <w:t>Энергосервис</w:t>
      </w:r>
      <w:proofErr w:type="spellEnd"/>
      <w:r w:rsidRPr="00226D52">
        <w:rPr>
          <w:bCs/>
          <w:iCs/>
          <w:sz w:val="24"/>
        </w:rPr>
        <w:t>»</w:t>
      </w:r>
    </w:p>
    <w:p w:rsidR="00701FD4" w:rsidRPr="00A93816" w:rsidRDefault="00701FD4" w:rsidP="00701FD4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701FD4" w:rsidRPr="00A93816" w:rsidRDefault="00701FD4" w:rsidP="00701F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701FD4" w:rsidRPr="00A93816" w:rsidRDefault="00701FD4" w:rsidP="00701F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38F" w:rsidRDefault="009C238F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9C238F" w:rsidRDefault="009C238F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95DD4" w:rsidRPr="00C8705E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>Утвердить цены, полученные на процедуре вскрытия конвертов с предложениями участников запроса цен.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9"/>
      </w:tblGrid>
      <w:tr w:rsidR="00701FD4" w:rsidRPr="004B0340" w:rsidTr="00CE44E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B0340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4B0340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B0340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701FD4" w:rsidRPr="004B0340" w:rsidTr="00CE44E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B0340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4B0340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Предложение: подано 15.06.2015 в 06:03</w:t>
            </w:r>
            <w:r w:rsidRPr="004B0340">
              <w:rPr>
                <w:snapToGrid/>
                <w:sz w:val="24"/>
                <w:szCs w:val="24"/>
              </w:rPr>
              <w:br/>
              <w:t>Цена: 1 490 048,00 руб. (цена без НДС)</w:t>
            </w:r>
          </w:p>
        </w:tc>
      </w:tr>
      <w:tr w:rsidR="00701FD4" w:rsidRPr="004B0340" w:rsidTr="00CE44E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4B0340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4B0340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Предложение: подано 15.06.2015 в 05:54</w:t>
            </w:r>
            <w:r w:rsidRPr="004B0340">
              <w:rPr>
                <w:snapToGrid/>
                <w:sz w:val="24"/>
                <w:szCs w:val="24"/>
              </w:rPr>
              <w:br/>
              <w:t>Цена: 1 491 748,00 руб. (цена без НДС)</w:t>
            </w:r>
          </w:p>
        </w:tc>
      </w:tr>
      <w:tr w:rsidR="00701FD4" w:rsidRPr="004B0340" w:rsidTr="00CE44E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4B0340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4B0340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shd w:val="clear" w:color="auto" w:fill="FFFFFF"/>
            <w:hideMark/>
          </w:tcPr>
          <w:p w:rsidR="00701FD4" w:rsidRPr="004B034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snapToGrid/>
                <w:sz w:val="24"/>
                <w:szCs w:val="24"/>
              </w:rPr>
              <w:t>Предложение: подано 15.06.2015 в 02:54</w:t>
            </w:r>
            <w:r w:rsidRPr="004B0340">
              <w:rPr>
                <w:snapToGrid/>
                <w:sz w:val="24"/>
                <w:szCs w:val="24"/>
              </w:rPr>
              <w:br/>
              <w:t>Цена: 1 786 525,00 руб. (цена без НДС)</w:t>
            </w:r>
          </w:p>
        </w:tc>
      </w:tr>
    </w:tbl>
    <w:p w:rsidR="00395DD4" w:rsidRPr="005C70F4" w:rsidRDefault="00395DD4" w:rsidP="00395D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701FD4" w:rsidRDefault="00701FD4" w:rsidP="00701FD4">
      <w:pPr>
        <w:pStyle w:val="a9"/>
        <w:tabs>
          <w:tab w:val="left" w:pos="426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01FD4" w:rsidRPr="00F219E2" w:rsidRDefault="00701FD4" w:rsidP="00701FD4">
      <w:pPr>
        <w:pStyle w:val="a9"/>
        <w:numPr>
          <w:ilvl w:val="1"/>
          <w:numId w:val="45"/>
        </w:numPr>
        <w:tabs>
          <w:tab w:val="left" w:pos="284"/>
        </w:tabs>
        <w:suppressAutoHyphens/>
        <w:snapToGrid w:val="0"/>
        <w:spacing w:line="240" w:lineRule="auto"/>
        <w:rPr>
          <w:sz w:val="24"/>
          <w:szCs w:val="24"/>
        </w:rPr>
      </w:pPr>
      <w:r w:rsidRPr="00F219E2">
        <w:rPr>
          <w:sz w:val="24"/>
          <w:szCs w:val="24"/>
        </w:rPr>
        <w:t xml:space="preserve">Отклонить предложение участника </w:t>
      </w:r>
      <w:r w:rsidRPr="004B0340">
        <w:rPr>
          <w:snapToGrid/>
          <w:sz w:val="24"/>
          <w:szCs w:val="24"/>
        </w:rPr>
        <w:t>ООО "Электросервис" (ЕАО г. Биробиджан ул</w:t>
      </w:r>
      <w:r>
        <w:rPr>
          <w:snapToGrid/>
          <w:sz w:val="24"/>
          <w:szCs w:val="24"/>
        </w:rPr>
        <w:t>.</w:t>
      </w:r>
      <w:r w:rsidRPr="004B0340">
        <w:rPr>
          <w:snapToGrid/>
          <w:sz w:val="24"/>
          <w:szCs w:val="24"/>
        </w:rPr>
        <w:t xml:space="preserve"> Миллера 8б)</w:t>
      </w:r>
      <w:r w:rsidRPr="00F219E2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как несоответствующее пункту 8</w:t>
      </w:r>
      <w:r w:rsidRPr="00F219E2">
        <w:rPr>
          <w:bCs/>
          <w:iCs/>
          <w:sz w:val="24"/>
          <w:szCs w:val="24"/>
        </w:rPr>
        <w:t xml:space="preserve"> Технического задания по условиям предоставления гарантийного срока на выполненные работы</w:t>
      </w:r>
      <w:r>
        <w:rPr>
          <w:bCs/>
          <w:iCs/>
          <w:sz w:val="24"/>
          <w:szCs w:val="24"/>
        </w:rPr>
        <w:t xml:space="preserve"> и поставляемые материалы</w:t>
      </w:r>
      <w:r w:rsidRPr="00F219E2">
        <w:rPr>
          <w:bCs/>
          <w:iCs/>
          <w:sz w:val="24"/>
          <w:szCs w:val="24"/>
        </w:rPr>
        <w:t>.</w:t>
      </w:r>
    </w:p>
    <w:p w:rsidR="00701FD4" w:rsidRPr="005C70F4" w:rsidRDefault="00701FD4" w:rsidP="00701F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701FD4" w:rsidRDefault="00701FD4" w:rsidP="00701FD4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3</w:t>
      </w:r>
    </w:p>
    <w:p w:rsidR="00701FD4" w:rsidRPr="005C70F4" w:rsidRDefault="00701FD4" w:rsidP="00701FD4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C70F4">
        <w:rPr>
          <w:sz w:val="24"/>
          <w:szCs w:val="24"/>
        </w:rPr>
        <w:t>П</w:t>
      </w:r>
      <w:r>
        <w:rPr>
          <w:sz w:val="24"/>
          <w:szCs w:val="24"/>
        </w:rPr>
        <w:t>ризнать заявки</w:t>
      </w:r>
      <w:r w:rsidRPr="005C70F4">
        <w:rPr>
          <w:sz w:val="24"/>
          <w:szCs w:val="24"/>
        </w:rPr>
        <w:t xml:space="preserve"> Участников </w:t>
      </w:r>
      <w:r w:rsidRPr="00332C3D">
        <w:rPr>
          <w:snapToGrid/>
          <w:sz w:val="24"/>
          <w:szCs w:val="24"/>
        </w:rPr>
        <w:t>ООО "</w:t>
      </w:r>
      <w:proofErr w:type="spellStart"/>
      <w:r w:rsidRPr="00332C3D">
        <w:rPr>
          <w:snapToGrid/>
          <w:sz w:val="24"/>
          <w:szCs w:val="24"/>
        </w:rPr>
        <w:t>Сельэлектрострой</w:t>
      </w:r>
      <w:proofErr w:type="spellEnd"/>
      <w:r w:rsidRPr="00332C3D">
        <w:rPr>
          <w:snapToGrid/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napToGrid/>
          <w:sz w:val="24"/>
          <w:szCs w:val="24"/>
        </w:rPr>
        <w:t xml:space="preserve">, </w:t>
      </w:r>
      <w:r w:rsidRPr="00332C3D">
        <w:rPr>
          <w:snapToGrid/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332C3D">
        <w:rPr>
          <w:snapToGrid/>
          <w:sz w:val="24"/>
          <w:szCs w:val="24"/>
        </w:rPr>
        <w:t>Забурхановская</w:t>
      </w:r>
      <w:proofErr w:type="spellEnd"/>
      <w:r w:rsidRPr="00332C3D">
        <w:rPr>
          <w:snapToGrid/>
          <w:sz w:val="24"/>
          <w:szCs w:val="24"/>
        </w:rPr>
        <w:t>, д. 102, оф. 2, 3)</w:t>
      </w:r>
      <w:r w:rsidRPr="005C70F4">
        <w:rPr>
          <w:snapToGrid/>
          <w:sz w:val="24"/>
          <w:szCs w:val="24"/>
        </w:rPr>
        <w:t xml:space="preserve"> </w:t>
      </w:r>
      <w:r w:rsidRPr="005C70F4">
        <w:rPr>
          <w:sz w:val="24"/>
          <w:szCs w:val="24"/>
        </w:rPr>
        <w:t>удовлетворяющими по существу условиям запроса цен.</w:t>
      </w:r>
      <w:proofErr w:type="gramEnd"/>
    </w:p>
    <w:p w:rsidR="00701FD4" w:rsidRDefault="00701FD4" w:rsidP="00701FD4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701FD4" w:rsidRPr="00C8705E" w:rsidRDefault="00701FD4" w:rsidP="00701FD4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701FD4" w:rsidRDefault="00701FD4" w:rsidP="00701FD4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твердить итоговую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402"/>
      </w:tblGrid>
      <w:tr w:rsidR="00701FD4" w:rsidTr="00CE44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701FD4" w:rsidTr="00CE44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Pr="00332C3D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32C3D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332C3D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b/>
                <w:snapToGrid/>
                <w:sz w:val="24"/>
                <w:szCs w:val="24"/>
              </w:rPr>
              <w:t>1 490 048,00</w:t>
            </w:r>
            <w:r w:rsidRPr="004B034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(1 758 256,64 руб. с НДС</w:t>
            </w:r>
            <w:r w:rsidRPr="004B0340">
              <w:rPr>
                <w:snapToGrid/>
                <w:sz w:val="24"/>
                <w:szCs w:val="24"/>
              </w:rPr>
              <w:t>)</w:t>
            </w:r>
          </w:p>
          <w:p w:rsidR="00701FD4" w:rsidRPr="001D4364" w:rsidRDefault="00701FD4" w:rsidP="00CE44E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</w:tr>
      <w:tr w:rsidR="00701FD4" w:rsidTr="00CE44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Pr="00332C3D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32C3D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332C3D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D4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B0340">
              <w:rPr>
                <w:b/>
                <w:snapToGrid/>
                <w:sz w:val="24"/>
                <w:szCs w:val="24"/>
              </w:rPr>
              <w:t>1 491 748,00</w:t>
            </w:r>
            <w:r w:rsidRPr="004B0340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(1 760 262,64 руб. с НДС</w:t>
            </w:r>
            <w:r w:rsidRPr="004B0340">
              <w:rPr>
                <w:snapToGrid/>
                <w:sz w:val="24"/>
                <w:szCs w:val="24"/>
              </w:rPr>
              <w:t>)</w:t>
            </w:r>
          </w:p>
          <w:p w:rsidR="00701FD4" w:rsidRPr="000B2660" w:rsidRDefault="00701FD4" w:rsidP="00CE44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701FD4" w:rsidRDefault="00701FD4" w:rsidP="00701FD4">
      <w:pPr>
        <w:spacing w:line="240" w:lineRule="auto"/>
        <w:rPr>
          <w:b/>
          <w:sz w:val="24"/>
          <w:szCs w:val="24"/>
        </w:rPr>
      </w:pPr>
    </w:p>
    <w:p w:rsidR="00701FD4" w:rsidRDefault="00701FD4" w:rsidP="00701F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01FD4" w:rsidRPr="001D4364" w:rsidRDefault="00701FD4" w:rsidP="00701FD4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4.1 </w:t>
      </w:r>
      <w:r w:rsidRPr="001D4364">
        <w:rPr>
          <w:sz w:val="24"/>
          <w:szCs w:val="24"/>
        </w:rPr>
        <w:t xml:space="preserve">Планируемая стоимость закупки в </w:t>
      </w:r>
      <w:proofErr w:type="gramStart"/>
      <w:r w:rsidRPr="001D4364">
        <w:rPr>
          <w:sz w:val="24"/>
          <w:szCs w:val="24"/>
        </w:rPr>
        <w:t>соответствии</w:t>
      </w:r>
      <w:proofErr w:type="gramEnd"/>
      <w:r w:rsidRPr="001D4364">
        <w:rPr>
          <w:sz w:val="24"/>
          <w:szCs w:val="24"/>
        </w:rPr>
        <w:t xml:space="preserve"> с ГКПЗ: </w:t>
      </w:r>
      <w:r w:rsidRPr="001D4364">
        <w:rPr>
          <w:b/>
          <w:i/>
          <w:sz w:val="24"/>
          <w:szCs w:val="24"/>
        </w:rPr>
        <w:t> </w:t>
      </w:r>
      <w:r>
        <w:rPr>
          <w:b/>
          <w:i/>
          <w:sz w:val="24"/>
        </w:rPr>
        <w:t>1 786 525,00</w:t>
      </w:r>
      <w:r w:rsidRPr="00514B83">
        <w:rPr>
          <w:b/>
          <w:i/>
          <w:sz w:val="24"/>
        </w:rPr>
        <w:t xml:space="preserve"> </w:t>
      </w:r>
      <w:r w:rsidRPr="006510BA">
        <w:rPr>
          <w:sz w:val="24"/>
        </w:rPr>
        <w:t>руб. без учета НДС,</w:t>
      </w:r>
      <w:r>
        <w:rPr>
          <w:b/>
          <w:i/>
          <w:sz w:val="24"/>
        </w:rPr>
        <w:t xml:space="preserve"> 2 108 099,50 </w:t>
      </w:r>
      <w:r w:rsidRPr="006510BA">
        <w:rPr>
          <w:sz w:val="24"/>
        </w:rPr>
        <w:t xml:space="preserve">руб. с </w:t>
      </w:r>
      <w:r>
        <w:rPr>
          <w:sz w:val="24"/>
        </w:rPr>
        <w:t xml:space="preserve">учетом </w:t>
      </w:r>
      <w:r w:rsidRPr="006510BA">
        <w:rPr>
          <w:sz w:val="24"/>
        </w:rPr>
        <w:t>НДС</w:t>
      </w:r>
      <w:r w:rsidRPr="001D4364">
        <w:rPr>
          <w:sz w:val="24"/>
          <w:szCs w:val="24"/>
        </w:rPr>
        <w:t>.</w:t>
      </w:r>
    </w:p>
    <w:p w:rsidR="00701FD4" w:rsidRDefault="00701FD4" w:rsidP="00701FD4">
      <w:pPr>
        <w:spacing w:line="240" w:lineRule="auto"/>
        <w:rPr>
          <w:sz w:val="24"/>
          <w:szCs w:val="24"/>
        </w:rPr>
      </w:pPr>
      <w:r w:rsidRPr="005C70F4">
        <w:rPr>
          <w:spacing w:val="4"/>
          <w:sz w:val="24"/>
          <w:szCs w:val="24"/>
        </w:rPr>
        <w:t>4.2. Признать</w:t>
      </w:r>
      <w:r w:rsidRPr="005B3E71">
        <w:rPr>
          <w:sz w:val="23"/>
          <w:szCs w:val="23"/>
        </w:rPr>
        <w:t xml:space="preserve"> </w:t>
      </w:r>
      <w:r w:rsidRPr="00B35CA1">
        <w:rPr>
          <w:sz w:val="24"/>
          <w:szCs w:val="24"/>
        </w:rPr>
        <w:t xml:space="preserve">Победителем запроса </w:t>
      </w:r>
      <w:r w:rsidRPr="00B35CA1">
        <w:rPr>
          <w:spacing w:val="4"/>
          <w:sz w:val="24"/>
          <w:szCs w:val="24"/>
        </w:rPr>
        <w:t>цен</w:t>
      </w:r>
      <w:r w:rsidRPr="00B35CA1">
        <w:rPr>
          <w:sz w:val="24"/>
          <w:szCs w:val="24"/>
        </w:rPr>
        <w:t xml:space="preserve">: </w:t>
      </w:r>
      <w:r w:rsidRPr="00514B83">
        <w:rPr>
          <w:b/>
          <w:i/>
          <w:sz w:val="24"/>
          <w:szCs w:val="24"/>
        </w:rPr>
        <w:t xml:space="preserve">лот </w:t>
      </w:r>
      <w:r>
        <w:rPr>
          <w:b/>
          <w:i/>
          <w:sz w:val="24"/>
          <w:szCs w:val="24"/>
        </w:rPr>
        <w:t>4</w:t>
      </w:r>
      <w:r w:rsidRPr="00514B83">
        <w:rPr>
          <w:b/>
          <w:i/>
          <w:sz w:val="24"/>
          <w:szCs w:val="24"/>
        </w:rPr>
        <w:t xml:space="preserve"> – </w:t>
      </w:r>
      <w:r w:rsidRPr="005649E9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Pr="005649E9">
        <w:rPr>
          <w:b/>
          <w:bCs/>
          <w:i/>
          <w:iCs/>
          <w:sz w:val="24"/>
          <w:szCs w:val="24"/>
        </w:rPr>
        <w:t>кВ</w:t>
      </w:r>
      <w:proofErr w:type="spellEnd"/>
      <w:r w:rsidRPr="005649E9">
        <w:rPr>
          <w:b/>
          <w:bCs/>
          <w:i/>
          <w:iCs/>
          <w:sz w:val="24"/>
          <w:szCs w:val="24"/>
        </w:rPr>
        <w:t xml:space="preserve"> филиала «ЭС ЕАО (ПАО "Мегафон", г. Биробиджан, 1731 м на юго-запад от д. № </w:t>
      </w:r>
      <w:proofErr w:type="gramStart"/>
      <w:r w:rsidRPr="005649E9">
        <w:rPr>
          <w:b/>
          <w:bCs/>
          <w:i/>
          <w:iCs/>
          <w:sz w:val="24"/>
          <w:szCs w:val="24"/>
        </w:rPr>
        <w:t>1</w:t>
      </w:r>
      <w:proofErr w:type="gramEnd"/>
      <w:r w:rsidRPr="005649E9">
        <w:rPr>
          <w:b/>
          <w:bCs/>
          <w:i/>
          <w:iCs/>
          <w:sz w:val="24"/>
          <w:szCs w:val="24"/>
        </w:rPr>
        <w:t xml:space="preserve"> а по пер. Апрельский)</w:t>
      </w:r>
      <w:r w:rsidRPr="00514B83">
        <w:rPr>
          <w:b/>
          <w:i/>
          <w:sz w:val="24"/>
        </w:rPr>
        <w:t xml:space="preserve"> </w:t>
      </w:r>
      <w:r w:rsidRPr="00CF2DA6">
        <w:rPr>
          <w:b/>
          <w:bCs/>
          <w:i/>
          <w:sz w:val="24"/>
        </w:rPr>
        <w:t xml:space="preserve"> </w:t>
      </w:r>
      <w:r w:rsidRPr="00B35CA1">
        <w:rPr>
          <w:b/>
          <w:i/>
          <w:sz w:val="24"/>
          <w:szCs w:val="24"/>
        </w:rPr>
        <w:t xml:space="preserve">  </w:t>
      </w:r>
      <w:r w:rsidRPr="00B35CA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35CA1">
        <w:rPr>
          <w:sz w:val="24"/>
          <w:szCs w:val="24"/>
        </w:rPr>
        <w:t>ранжировке</w:t>
      </w:r>
      <w:proofErr w:type="spellEnd"/>
      <w:r w:rsidRPr="00B35CA1">
        <w:rPr>
          <w:sz w:val="24"/>
          <w:szCs w:val="24"/>
        </w:rPr>
        <w:t xml:space="preserve"> по степени предпочтительности для заказчика:  </w:t>
      </w:r>
      <w:proofErr w:type="gramStart"/>
      <w:r w:rsidRPr="00B35CA1">
        <w:rPr>
          <w:b/>
          <w:snapToGrid/>
          <w:sz w:val="24"/>
          <w:szCs w:val="24"/>
        </w:rPr>
        <w:t>ООО "</w:t>
      </w:r>
      <w:proofErr w:type="spellStart"/>
      <w:r w:rsidRPr="00B35CA1">
        <w:rPr>
          <w:b/>
          <w:snapToGrid/>
          <w:sz w:val="24"/>
          <w:szCs w:val="24"/>
        </w:rPr>
        <w:t>Сельэлектрострой</w:t>
      </w:r>
      <w:proofErr w:type="spellEnd"/>
      <w:r w:rsidRPr="00B35CA1">
        <w:rPr>
          <w:b/>
          <w:snapToGrid/>
          <w:sz w:val="24"/>
          <w:szCs w:val="24"/>
        </w:rPr>
        <w:t>"</w:t>
      </w:r>
      <w:r w:rsidRPr="00B35CA1">
        <w:rPr>
          <w:snapToGrid/>
          <w:sz w:val="24"/>
          <w:szCs w:val="24"/>
        </w:rPr>
        <w:t xml:space="preserve"> (679015, Россия, Еврейская автономная обл., г. Биробиджан, ул. Советская, д. 127 В)</w:t>
      </w:r>
      <w:r w:rsidRPr="00B35CA1">
        <w:rPr>
          <w:sz w:val="24"/>
          <w:szCs w:val="24"/>
          <w:lang w:eastAsia="en-US"/>
        </w:rPr>
        <w:t xml:space="preserve"> </w:t>
      </w:r>
      <w:r w:rsidRPr="00B35CA1">
        <w:rPr>
          <w:sz w:val="24"/>
          <w:szCs w:val="24"/>
        </w:rPr>
        <w:t xml:space="preserve">на условиях: стоимость предложения </w:t>
      </w:r>
      <w:r w:rsidRPr="004B0340">
        <w:rPr>
          <w:b/>
          <w:snapToGrid/>
          <w:sz w:val="24"/>
          <w:szCs w:val="24"/>
        </w:rPr>
        <w:t>1 490 048,00</w:t>
      </w:r>
      <w:r w:rsidRPr="004B0340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(1 758 256,64 руб. с НДС</w:t>
      </w:r>
      <w:r w:rsidRPr="004B0340">
        <w:rPr>
          <w:snapToGrid/>
          <w:sz w:val="24"/>
          <w:szCs w:val="24"/>
        </w:rPr>
        <w:t>)</w:t>
      </w:r>
      <w:r w:rsidRPr="00B35CA1">
        <w:rPr>
          <w:sz w:val="24"/>
          <w:szCs w:val="24"/>
        </w:rPr>
        <w:t>.</w:t>
      </w:r>
      <w:proofErr w:type="gramEnd"/>
      <w:r w:rsidRPr="00B35CA1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>Срок выполнения:</w:t>
      </w:r>
      <w:r>
        <w:rPr>
          <w:sz w:val="24"/>
          <w:szCs w:val="24"/>
        </w:rPr>
        <w:t xml:space="preserve"> начало выполнения работ с момента заключения договора, окончание 30.11.2015 г. </w:t>
      </w:r>
      <w:r w:rsidRPr="00BD71AD">
        <w:rPr>
          <w:sz w:val="24"/>
          <w:szCs w:val="24"/>
        </w:rPr>
        <w:t xml:space="preserve">Условия оплаты:  без </w:t>
      </w:r>
      <w:r w:rsidRPr="00AC6F7C">
        <w:rPr>
          <w:sz w:val="24"/>
          <w:szCs w:val="24"/>
        </w:rPr>
        <w:t xml:space="preserve">аванса, </w:t>
      </w:r>
      <w:r>
        <w:rPr>
          <w:sz w:val="24"/>
          <w:szCs w:val="24"/>
        </w:rPr>
        <w:t xml:space="preserve">расчет </w:t>
      </w:r>
      <w:r w:rsidRPr="00AC6F7C">
        <w:rPr>
          <w:sz w:val="24"/>
          <w:szCs w:val="24"/>
        </w:rPr>
        <w:t xml:space="preserve">в течение 30 календарных дней после подписания справки о стоимости выполненных работ КС-3. </w:t>
      </w:r>
      <w:r>
        <w:rPr>
          <w:sz w:val="24"/>
          <w:szCs w:val="24"/>
        </w:rPr>
        <w:t xml:space="preserve">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60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 xml:space="preserve">ев. Срок действия оферты в течение 120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(с 16.06.2015).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9C238F" w:rsidRDefault="009C238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C238F">
      <w:headerReference w:type="default" r:id="rId9"/>
      <w:footerReference w:type="default" r:id="rId10"/>
      <w:pgSz w:w="11906" w:h="16838"/>
      <w:pgMar w:top="1134" w:right="849" w:bottom="851" w:left="1418" w:header="567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7D2" w:rsidRDefault="00D467D2" w:rsidP="00355095">
      <w:pPr>
        <w:spacing w:line="240" w:lineRule="auto"/>
      </w:pPr>
      <w:r>
        <w:separator/>
      </w:r>
    </w:p>
  </w:endnote>
  <w:endnote w:type="continuationSeparator" w:id="0">
    <w:p w:rsidR="00D467D2" w:rsidRDefault="00D467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F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1F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7D2" w:rsidRDefault="00D467D2" w:rsidP="00355095">
      <w:pPr>
        <w:spacing w:line="240" w:lineRule="auto"/>
      </w:pPr>
      <w:r>
        <w:separator/>
      </w:r>
    </w:p>
  </w:footnote>
  <w:footnote w:type="continuationSeparator" w:id="0">
    <w:p w:rsidR="00D467D2" w:rsidRDefault="00D467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01FD4">
      <w:rPr>
        <w:i/>
        <w:sz w:val="20"/>
      </w:rPr>
      <w:t>90 лот 4</w:t>
    </w:r>
    <w:r w:rsidR="00395DD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C238F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06E0906"/>
    <w:multiLevelType w:val="multilevel"/>
    <w:tmpl w:val="A53C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A2293A"/>
    <w:multiLevelType w:val="multilevel"/>
    <w:tmpl w:val="AFF289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8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5"/>
  </w:num>
  <w:num w:numId="4">
    <w:abstractNumId w:val="5"/>
  </w:num>
  <w:num w:numId="5">
    <w:abstractNumId w:val="36"/>
  </w:num>
  <w:num w:numId="6">
    <w:abstractNumId w:val="4"/>
  </w:num>
  <w:num w:numId="7">
    <w:abstractNumId w:val="39"/>
  </w:num>
  <w:num w:numId="8">
    <w:abstractNumId w:val="32"/>
  </w:num>
  <w:num w:numId="9">
    <w:abstractNumId w:val="9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5"/>
  </w:num>
  <w:num w:numId="15">
    <w:abstractNumId w:val="18"/>
  </w:num>
  <w:num w:numId="16">
    <w:abstractNumId w:val="40"/>
  </w:num>
  <w:num w:numId="17">
    <w:abstractNumId w:val="24"/>
  </w:num>
  <w:num w:numId="18">
    <w:abstractNumId w:val="13"/>
  </w:num>
  <w:num w:numId="19">
    <w:abstractNumId w:val="10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34"/>
  </w:num>
  <w:num w:numId="33">
    <w:abstractNumId w:val="22"/>
  </w:num>
  <w:num w:numId="34">
    <w:abstractNumId w:val="31"/>
  </w:num>
  <w:num w:numId="35">
    <w:abstractNumId w:val="11"/>
  </w:num>
  <w:num w:numId="36">
    <w:abstractNumId w:val="3"/>
  </w:num>
  <w:num w:numId="37">
    <w:abstractNumId w:val="12"/>
  </w:num>
  <w:num w:numId="38">
    <w:abstractNumId w:val="8"/>
  </w:num>
  <w:num w:numId="39">
    <w:abstractNumId w:val="28"/>
  </w:num>
  <w:num w:numId="40">
    <w:abstractNumId w:val="27"/>
  </w:num>
  <w:num w:numId="41">
    <w:abstractNumId w:val="17"/>
  </w:num>
  <w:num w:numId="42">
    <w:abstractNumId w:val="7"/>
  </w:num>
  <w:num w:numId="43">
    <w:abstractNumId w:val="19"/>
  </w:num>
  <w:num w:numId="44">
    <w:abstractNumId w:val="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95DD4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08B0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11C3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1FD4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11497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484F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238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467D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57347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2015-06-24T05:48:00Z</cp:lastPrinted>
  <dcterms:created xsi:type="dcterms:W3CDTF">2015-03-24T05:16:00Z</dcterms:created>
  <dcterms:modified xsi:type="dcterms:W3CDTF">2015-06-24T06:05:00Z</dcterms:modified>
</cp:coreProperties>
</file>