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BC00E5">
        <w:rPr>
          <w:rFonts w:cs="Arial"/>
          <w:b/>
          <w:bCs/>
          <w:iCs/>
          <w:snapToGrid/>
          <w:spacing w:val="40"/>
          <w:sz w:val="36"/>
          <w:szCs w:val="36"/>
        </w:rPr>
        <w:t>521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r w:rsidR="00BC00E5">
        <w:rPr>
          <w:rFonts w:cs="Arial"/>
          <w:b/>
          <w:bCs/>
          <w:iCs/>
          <w:snapToGrid/>
          <w:spacing w:val="40"/>
          <w:sz w:val="36"/>
          <w:szCs w:val="36"/>
        </w:rPr>
        <w:t>ИТИ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BC00E5" w:rsidRPr="00BC00E5" w:rsidRDefault="00F55DE2" w:rsidP="00BC00E5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</w:t>
      </w:r>
      <w:r w:rsidR="00BC00E5" w:rsidRPr="00BC00E5">
        <w:rPr>
          <w:b/>
          <w:bCs/>
          <w:sz w:val="26"/>
          <w:szCs w:val="26"/>
        </w:rPr>
        <w:t xml:space="preserve">конкурсу на право заключения договора поставки: </w:t>
      </w:r>
      <w:r w:rsidR="00BC00E5" w:rsidRPr="00BC00E5">
        <w:rPr>
          <w:b/>
          <w:bCs/>
          <w:i/>
          <w:iCs/>
          <w:sz w:val="26"/>
          <w:szCs w:val="26"/>
        </w:rPr>
        <w:t>«</w:t>
      </w:r>
      <w:r w:rsidR="00BC00E5" w:rsidRPr="00BC00E5">
        <w:rPr>
          <w:rFonts w:eastAsia="Calibri"/>
          <w:b/>
          <w:color w:val="333333"/>
          <w:sz w:val="26"/>
          <w:szCs w:val="26"/>
          <w:lang w:eastAsia="en-US"/>
        </w:rPr>
        <w:t xml:space="preserve">Оборудование </w:t>
      </w:r>
      <w:proofErr w:type="gramStart"/>
      <w:r w:rsidR="00BC00E5" w:rsidRPr="00BC00E5">
        <w:rPr>
          <w:rFonts w:eastAsia="Calibri"/>
          <w:b/>
          <w:color w:val="333333"/>
          <w:sz w:val="26"/>
          <w:szCs w:val="26"/>
          <w:lang w:eastAsia="en-US"/>
        </w:rPr>
        <w:t>ИТ</w:t>
      </w:r>
      <w:proofErr w:type="gramEnd"/>
      <w:r w:rsidR="00BC00E5" w:rsidRPr="00BC00E5">
        <w:rPr>
          <w:b/>
          <w:bCs/>
          <w:i/>
          <w:iCs/>
          <w:sz w:val="26"/>
          <w:szCs w:val="26"/>
        </w:rPr>
        <w:t>»</w:t>
      </w:r>
      <w:r w:rsidR="00BC00E5" w:rsidRPr="00BC00E5">
        <w:rPr>
          <w:b/>
          <w:bCs/>
          <w:sz w:val="26"/>
          <w:szCs w:val="26"/>
        </w:rPr>
        <w:t xml:space="preserve"> закупка № 900 раздел 2.3.2.  ГКПЗ 2015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BC00E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BC00E5">
              <w:rPr>
                <w:rFonts w:ascii="Times New Roman" w:hAnsi="Times New Roman"/>
                <w:sz w:val="24"/>
                <w:szCs w:val="24"/>
              </w:rPr>
              <w:t>06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C00E5">
              <w:rPr>
                <w:rFonts w:ascii="Times New Roman" w:hAnsi="Times New Roman"/>
                <w:sz w:val="24"/>
                <w:szCs w:val="24"/>
              </w:rPr>
              <w:t>июля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0B7370" w:rsidRDefault="00A13D51" w:rsidP="000D521C">
      <w:pPr>
        <w:pStyle w:val="a6"/>
        <w:spacing w:before="0" w:line="240" w:lineRule="auto"/>
        <w:ind w:firstLine="708"/>
        <w:rPr>
          <w:sz w:val="24"/>
        </w:rPr>
      </w:pPr>
      <w:r w:rsidRPr="000B7370">
        <w:rPr>
          <w:b/>
          <w:sz w:val="24"/>
        </w:rPr>
        <w:t xml:space="preserve">ПРИСУТСТВОВАЛИ: </w:t>
      </w:r>
      <w:r w:rsidR="00045894" w:rsidRPr="00045894">
        <w:rPr>
          <w:sz w:val="24"/>
        </w:rPr>
        <w:t xml:space="preserve">10 </w:t>
      </w:r>
      <w:r w:rsidR="00B8408A" w:rsidRPr="000B7370">
        <w:rPr>
          <w:sz w:val="24"/>
        </w:rPr>
        <w:t>членов</w:t>
      </w:r>
      <w:r w:rsidR="00B8408A" w:rsidRPr="000B7370">
        <w:rPr>
          <w:b/>
          <w:sz w:val="24"/>
        </w:rPr>
        <w:t xml:space="preserve"> </w:t>
      </w:r>
      <w:r w:rsidRPr="000B7370">
        <w:rPr>
          <w:sz w:val="24"/>
        </w:rPr>
        <w:t>постоянно действующ</w:t>
      </w:r>
      <w:r w:rsidR="00B8408A" w:rsidRPr="000B7370">
        <w:rPr>
          <w:sz w:val="24"/>
        </w:rPr>
        <w:t>ей</w:t>
      </w:r>
      <w:r w:rsidRPr="000B7370">
        <w:rPr>
          <w:sz w:val="24"/>
        </w:rPr>
        <w:t xml:space="preserve"> Закупочн</w:t>
      </w:r>
      <w:r w:rsidR="00DF726D" w:rsidRPr="000B7370">
        <w:rPr>
          <w:sz w:val="24"/>
        </w:rPr>
        <w:t>ой</w:t>
      </w:r>
      <w:r w:rsidRPr="000B7370">
        <w:rPr>
          <w:sz w:val="24"/>
        </w:rPr>
        <w:t xml:space="preserve"> комисси</w:t>
      </w:r>
      <w:r w:rsidR="00DF726D" w:rsidRPr="000B7370">
        <w:rPr>
          <w:sz w:val="24"/>
        </w:rPr>
        <w:t xml:space="preserve">и ОАО «ДРСК» </w:t>
      </w:r>
      <w:r w:rsidRPr="000B7370">
        <w:rPr>
          <w:sz w:val="24"/>
        </w:rPr>
        <w:t xml:space="preserve"> 2-го уровня.</w:t>
      </w:r>
    </w:p>
    <w:p w:rsidR="003C690B" w:rsidRPr="000B7370" w:rsidRDefault="003C690B" w:rsidP="000D521C">
      <w:pPr>
        <w:spacing w:line="240" w:lineRule="auto"/>
        <w:ind w:firstLine="0"/>
        <w:rPr>
          <w:sz w:val="24"/>
          <w:szCs w:val="24"/>
        </w:rPr>
      </w:pPr>
    </w:p>
    <w:p w:rsidR="00796281" w:rsidRDefault="00796281" w:rsidP="00796281">
      <w:pPr>
        <w:spacing w:line="240" w:lineRule="auto"/>
        <w:ind w:hanging="142"/>
        <w:rPr>
          <w:b/>
          <w:caps/>
          <w:sz w:val="26"/>
          <w:szCs w:val="26"/>
        </w:rPr>
      </w:pPr>
      <w:r>
        <w:rPr>
          <w:b/>
          <w:caps/>
          <w:sz w:val="26"/>
          <w:szCs w:val="26"/>
        </w:rPr>
        <w:t xml:space="preserve">ВОПРОСЫ, ВЫНОСИМЫЕ НА РАССМОТРЕНИЕ ЗАКУПОЧНОЙ КОМИССИИ: 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r w:rsidRPr="000F6DE1">
        <w:rPr>
          <w:b/>
          <w:bCs/>
          <w:i/>
          <w:iCs/>
          <w:sz w:val="26"/>
          <w:szCs w:val="26"/>
        </w:rPr>
        <w:t xml:space="preserve"> </w:t>
      </w:r>
      <w:proofErr w:type="gramStart"/>
      <w:r w:rsidRPr="000F6DE1">
        <w:rPr>
          <w:bCs/>
          <w:i/>
          <w:iCs/>
          <w:sz w:val="26"/>
          <w:szCs w:val="26"/>
        </w:rPr>
        <w:t>рассмотрении</w:t>
      </w:r>
      <w:proofErr w:type="gramEnd"/>
      <w:r w:rsidRPr="000F6DE1">
        <w:rPr>
          <w:bCs/>
          <w:i/>
          <w:iCs/>
          <w:sz w:val="26"/>
          <w:szCs w:val="26"/>
        </w:rPr>
        <w:t xml:space="preserve"> результатов оценки заявок Участников.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признании предложений </w:t>
      </w:r>
      <w:proofErr w:type="gramStart"/>
      <w:r w:rsidRPr="000F6DE1">
        <w:rPr>
          <w:bCs/>
          <w:i/>
          <w:iCs/>
          <w:sz w:val="26"/>
          <w:szCs w:val="26"/>
        </w:rPr>
        <w:t>соответствующими</w:t>
      </w:r>
      <w:proofErr w:type="gramEnd"/>
      <w:r w:rsidRPr="000F6DE1">
        <w:rPr>
          <w:bCs/>
          <w:i/>
          <w:iCs/>
          <w:sz w:val="26"/>
          <w:szCs w:val="26"/>
        </w:rPr>
        <w:t xml:space="preserve"> условиям </w:t>
      </w:r>
      <w:r>
        <w:rPr>
          <w:bCs/>
          <w:i/>
          <w:iCs/>
          <w:sz w:val="26"/>
          <w:szCs w:val="26"/>
        </w:rPr>
        <w:t>открытого конкурса</w:t>
      </w:r>
      <w:r w:rsidRPr="000F6DE1">
        <w:rPr>
          <w:bCs/>
          <w:i/>
          <w:iCs/>
          <w:sz w:val="26"/>
          <w:szCs w:val="26"/>
        </w:rPr>
        <w:t>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proofErr w:type="gramStart"/>
      <w:r w:rsidRPr="000F6DE1">
        <w:rPr>
          <w:bCs/>
          <w:i/>
          <w:iCs/>
          <w:sz w:val="26"/>
          <w:szCs w:val="26"/>
        </w:rPr>
        <w:t>предварительной</w:t>
      </w:r>
      <w:proofErr w:type="gramEnd"/>
      <w:r w:rsidRPr="000F6DE1">
        <w:rPr>
          <w:bCs/>
          <w:i/>
          <w:iCs/>
          <w:sz w:val="26"/>
          <w:szCs w:val="26"/>
        </w:rPr>
        <w:t xml:space="preserve"> </w:t>
      </w:r>
      <w:proofErr w:type="spellStart"/>
      <w:r w:rsidRPr="000F6DE1">
        <w:rPr>
          <w:bCs/>
          <w:i/>
          <w:iCs/>
          <w:sz w:val="26"/>
          <w:szCs w:val="26"/>
        </w:rPr>
        <w:t>ранжировке</w:t>
      </w:r>
      <w:proofErr w:type="spellEnd"/>
      <w:r w:rsidRPr="000F6DE1">
        <w:rPr>
          <w:bCs/>
          <w:i/>
          <w:iCs/>
          <w:sz w:val="26"/>
          <w:szCs w:val="26"/>
        </w:rPr>
        <w:t xml:space="preserve"> предложений.</w:t>
      </w:r>
    </w:p>
    <w:p w:rsidR="00BC00E5" w:rsidRPr="000F6DE1" w:rsidRDefault="00BC00E5" w:rsidP="00BC00E5">
      <w:pPr>
        <w:pStyle w:val="2"/>
        <w:numPr>
          <w:ilvl w:val="0"/>
          <w:numId w:val="20"/>
        </w:numPr>
        <w:rPr>
          <w:bCs/>
          <w:i/>
          <w:iCs/>
          <w:sz w:val="26"/>
          <w:szCs w:val="26"/>
        </w:rPr>
      </w:pPr>
      <w:r w:rsidRPr="000F6DE1">
        <w:rPr>
          <w:bCs/>
          <w:i/>
          <w:iCs/>
          <w:sz w:val="26"/>
          <w:szCs w:val="26"/>
        </w:rPr>
        <w:t xml:space="preserve">О </w:t>
      </w:r>
      <w:proofErr w:type="gramStart"/>
      <w:r w:rsidRPr="000F6DE1">
        <w:rPr>
          <w:bCs/>
          <w:i/>
          <w:iCs/>
          <w:sz w:val="26"/>
          <w:szCs w:val="26"/>
        </w:rPr>
        <w:t>проведении</w:t>
      </w:r>
      <w:proofErr w:type="gramEnd"/>
      <w:r w:rsidRPr="000F6DE1">
        <w:rPr>
          <w:bCs/>
          <w:i/>
          <w:iCs/>
          <w:sz w:val="26"/>
          <w:szCs w:val="26"/>
        </w:rPr>
        <w:t xml:space="preserve"> переторжки</w:t>
      </w:r>
    </w:p>
    <w:p w:rsidR="00796281" w:rsidRDefault="00796281" w:rsidP="00BC00E5">
      <w:pPr>
        <w:pStyle w:val="2"/>
        <w:ind w:left="927" w:firstLine="0"/>
        <w:rPr>
          <w:bCs/>
          <w:i/>
          <w:iCs/>
          <w:sz w:val="26"/>
          <w:szCs w:val="26"/>
        </w:rPr>
      </w:pP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BC00E5" w:rsidRPr="00BC00E5" w:rsidRDefault="00BC00E5" w:rsidP="00BC00E5">
      <w:pPr>
        <w:spacing w:line="240" w:lineRule="auto"/>
        <w:rPr>
          <w:b/>
          <w:snapToGrid/>
          <w:sz w:val="26"/>
          <w:szCs w:val="26"/>
        </w:rPr>
      </w:pPr>
      <w:r w:rsidRPr="00BC00E5">
        <w:rPr>
          <w:b/>
          <w:snapToGrid/>
          <w:sz w:val="26"/>
          <w:szCs w:val="26"/>
        </w:rPr>
        <w:t>РЕШИЛИ:</w:t>
      </w:r>
    </w:p>
    <w:p w:rsidR="00BC00E5" w:rsidRPr="00BC00E5" w:rsidRDefault="00BC00E5" w:rsidP="00BC00E5">
      <w:pPr>
        <w:spacing w:line="240" w:lineRule="auto"/>
        <w:rPr>
          <w:b/>
          <w:snapToGrid/>
          <w:sz w:val="26"/>
          <w:szCs w:val="26"/>
        </w:rPr>
      </w:pPr>
      <w:r w:rsidRPr="00BC00E5">
        <w:rPr>
          <w:b/>
          <w:snapToGrid/>
          <w:sz w:val="26"/>
          <w:szCs w:val="26"/>
        </w:rPr>
        <w:t>По вопросу № 1:</w:t>
      </w:r>
    </w:p>
    <w:p w:rsidR="00BC00E5" w:rsidRPr="00BC00E5" w:rsidRDefault="00BC00E5" w:rsidP="00BC00E5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</w:rPr>
      </w:pPr>
      <w:r w:rsidRPr="00BC00E5">
        <w:rPr>
          <w:snapToGrid/>
          <w:sz w:val="26"/>
          <w:szCs w:val="26"/>
        </w:rPr>
        <w:t>Признать объем полученной информации достаточным для принятия решения.</w:t>
      </w:r>
    </w:p>
    <w:p w:rsidR="00BC00E5" w:rsidRPr="00BC00E5" w:rsidRDefault="00BC00E5" w:rsidP="00BC00E5">
      <w:pPr>
        <w:keepNext/>
        <w:numPr>
          <w:ilvl w:val="1"/>
          <w:numId w:val="32"/>
        </w:numPr>
        <w:tabs>
          <w:tab w:val="left" w:pos="426"/>
        </w:tabs>
        <w:spacing w:line="240" w:lineRule="auto"/>
        <w:rPr>
          <w:snapToGrid/>
          <w:sz w:val="26"/>
          <w:szCs w:val="26"/>
          <w:shd w:val="clear" w:color="auto" w:fill="FFFF99"/>
        </w:rPr>
      </w:pPr>
      <w:r w:rsidRPr="00BC00E5">
        <w:rPr>
          <w:snapToGrid/>
          <w:sz w:val="26"/>
          <w:szCs w:val="26"/>
        </w:rPr>
        <w:t>Утвердить цены, полученные на процедуре вскрытия конвертов с предложениями участников открытого конкурса.</w:t>
      </w:r>
    </w:p>
    <w:p w:rsidR="00BC00E5" w:rsidRPr="00BC00E5" w:rsidRDefault="00BC00E5" w:rsidP="00BC00E5">
      <w:pPr>
        <w:spacing w:line="240" w:lineRule="auto"/>
        <w:rPr>
          <w:b/>
          <w:snapToGrid/>
          <w:sz w:val="26"/>
          <w:szCs w:val="26"/>
        </w:rPr>
      </w:pPr>
      <w:r w:rsidRPr="00BC00E5">
        <w:rPr>
          <w:b/>
          <w:snapToGrid/>
          <w:sz w:val="26"/>
          <w:szCs w:val="26"/>
        </w:rPr>
        <w:t>По вопросу № 2</w:t>
      </w:r>
    </w:p>
    <w:p w:rsidR="00BC00E5" w:rsidRPr="00BC00E5" w:rsidRDefault="00BC00E5" w:rsidP="00BC00E5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BC00E5">
        <w:rPr>
          <w:snapToGrid/>
          <w:sz w:val="26"/>
          <w:szCs w:val="26"/>
        </w:rPr>
        <w:t xml:space="preserve">Признать предложения </w:t>
      </w:r>
      <w:hyperlink r:id="rId10" w:history="1"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ЗАО "Софт </w:t>
        </w:r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Лайн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 Трейд" (г. Москва)</w:t>
        </w:r>
      </w:hyperlink>
      <w:r w:rsidRPr="00BC00E5">
        <w:rPr>
          <w:b/>
          <w:i/>
          <w:sz w:val="26"/>
          <w:szCs w:val="26"/>
        </w:rPr>
        <w:t xml:space="preserve"> </w:t>
      </w:r>
      <w:r w:rsidRPr="00BC00E5">
        <w:rPr>
          <w:sz w:val="26"/>
          <w:szCs w:val="26"/>
        </w:rPr>
        <w:t>(</w:t>
      </w:r>
      <w:hyperlink w:history="1">
        <w:r w:rsidRPr="00BC00E5">
          <w:rPr>
            <w:sz w:val="26"/>
            <w:szCs w:val="26"/>
            <w:bdr w:val="none" w:sz="0" w:space="0" w:color="auto" w:frame="1"/>
          </w:rPr>
          <w:t xml:space="preserve">119270 РФ, г. Москва, </w:t>
        </w:r>
        <w:proofErr w:type="spellStart"/>
        <w:r w:rsidRPr="00BC00E5">
          <w:rPr>
            <w:sz w:val="26"/>
            <w:szCs w:val="26"/>
            <w:bdr w:val="none" w:sz="0" w:space="0" w:color="auto" w:frame="1"/>
          </w:rPr>
          <w:t>Лужнецкая</w:t>
        </w:r>
        <w:proofErr w:type="spellEnd"/>
        <w:r w:rsidRPr="00BC00E5">
          <w:rPr>
            <w:sz w:val="26"/>
            <w:szCs w:val="26"/>
            <w:bdr w:val="none" w:sz="0" w:space="0" w:color="auto" w:frame="1"/>
          </w:rPr>
          <w:t xml:space="preserve"> набережная, д. 2/4, стр.3А, офис 304), </w:t>
        </w:r>
      </w:hyperlink>
      <w:hyperlink r:id="rId11" w:history="1"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ОО</w:t>
        </w:r>
        <w:proofErr w:type="gram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О"</w:t>
        </w:r>
        <w:proofErr w:type="gramEnd"/>
        <w:r w:rsidRPr="00BC00E5">
          <w:rPr>
            <w:b/>
            <w:i/>
            <w:sz w:val="26"/>
            <w:szCs w:val="26"/>
            <w:bdr w:val="none" w:sz="0" w:space="0" w:color="auto" w:frame="1"/>
          </w:rPr>
          <w:t>Джи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>-Эс-Тэ-Партнер</w:t>
        </w:r>
        <w:r w:rsidRPr="00BC00E5">
          <w:rPr>
            <w:sz w:val="26"/>
            <w:szCs w:val="26"/>
            <w:bdr w:val="none" w:sz="0" w:space="0" w:color="auto" w:frame="1"/>
          </w:rPr>
          <w:t>"</w:t>
        </w:r>
      </w:hyperlink>
      <w:r w:rsidRPr="00BC00E5">
        <w:rPr>
          <w:sz w:val="26"/>
          <w:szCs w:val="26"/>
        </w:rPr>
        <w:t xml:space="preserve"> (675000 г. Благовещенск Амурская область, Россия, ул. Лазо, д. 2), </w:t>
      </w:r>
      <w:hyperlink r:id="rId12" w:history="1">
        <w:r w:rsidRPr="00BC00E5">
          <w:rPr>
            <w:b/>
            <w:i/>
            <w:sz w:val="26"/>
            <w:szCs w:val="26"/>
            <w:bdr w:val="none" w:sz="0" w:space="0" w:color="auto" w:frame="1"/>
          </w:rPr>
          <w:t>ООО "</w:t>
        </w:r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ЭсЭмБи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 Телеком"</w:t>
        </w:r>
      </w:hyperlink>
      <w:r w:rsidRPr="00BC00E5">
        <w:rPr>
          <w:b/>
          <w:i/>
          <w:sz w:val="26"/>
          <w:szCs w:val="26"/>
        </w:rPr>
        <w:t xml:space="preserve"> </w:t>
      </w:r>
      <w:r w:rsidRPr="00BC00E5">
        <w:rPr>
          <w:sz w:val="26"/>
          <w:szCs w:val="26"/>
        </w:rPr>
        <w:t>(</w:t>
      </w:r>
      <w:hyperlink w:history="1">
        <w:r w:rsidRPr="00BC00E5">
          <w:rPr>
            <w:sz w:val="26"/>
            <w:szCs w:val="26"/>
            <w:bdr w:val="none" w:sz="0" w:space="0" w:color="auto" w:frame="1"/>
          </w:rPr>
          <w:t>123007, г. Москва, 4-ая Магистральная ул., д. 11, стр. 2</w:t>
        </w:r>
      </w:hyperlink>
      <w:r w:rsidRPr="00BC00E5">
        <w:rPr>
          <w:sz w:val="26"/>
          <w:szCs w:val="26"/>
        </w:rPr>
        <w:t xml:space="preserve">) </w:t>
      </w:r>
      <w:r w:rsidRPr="00BC00E5">
        <w:rPr>
          <w:snapToGrid/>
          <w:sz w:val="26"/>
          <w:szCs w:val="26"/>
        </w:rPr>
        <w:t>соответствующими условиям закупки.</w:t>
      </w:r>
    </w:p>
    <w:p w:rsidR="00BC00E5" w:rsidRPr="00BC00E5" w:rsidRDefault="00BC00E5" w:rsidP="00BC00E5">
      <w:pPr>
        <w:spacing w:line="240" w:lineRule="auto"/>
        <w:rPr>
          <w:b/>
          <w:snapToGrid/>
          <w:sz w:val="26"/>
          <w:szCs w:val="26"/>
        </w:rPr>
      </w:pPr>
      <w:r w:rsidRPr="00BC00E5">
        <w:rPr>
          <w:b/>
          <w:snapToGrid/>
          <w:sz w:val="26"/>
          <w:szCs w:val="26"/>
        </w:rPr>
        <w:t>По вопросу № 3:</w:t>
      </w:r>
    </w:p>
    <w:p w:rsidR="00BC00E5" w:rsidRPr="00BC00E5" w:rsidRDefault="00BC00E5" w:rsidP="00BC00E5">
      <w:pPr>
        <w:tabs>
          <w:tab w:val="left" w:pos="993"/>
        </w:tabs>
        <w:suppressAutoHyphens/>
        <w:snapToGrid w:val="0"/>
        <w:spacing w:line="240" w:lineRule="auto"/>
        <w:ind w:firstLine="0"/>
        <w:rPr>
          <w:snapToGrid/>
          <w:sz w:val="26"/>
          <w:szCs w:val="26"/>
        </w:rPr>
      </w:pPr>
      <w:r w:rsidRPr="00BC00E5">
        <w:rPr>
          <w:snapToGrid/>
          <w:sz w:val="26"/>
          <w:szCs w:val="26"/>
        </w:rPr>
        <w:t xml:space="preserve">Утвердить </w:t>
      </w:r>
      <w:proofErr w:type="gramStart"/>
      <w:r w:rsidRPr="00BC00E5">
        <w:rPr>
          <w:snapToGrid/>
          <w:sz w:val="26"/>
          <w:szCs w:val="26"/>
        </w:rPr>
        <w:t>предварительную</w:t>
      </w:r>
      <w:proofErr w:type="gramEnd"/>
      <w:r w:rsidRPr="00BC00E5">
        <w:rPr>
          <w:snapToGrid/>
          <w:sz w:val="26"/>
          <w:szCs w:val="26"/>
        </w:rPr>
        <w:t xml:space="preserve"> </w:t>
      </w:r>
      <w:proofErr w:type="spellStart"/>
      <w:r w:rsidRPr="00BC00E5">
        <w:rPr>
          <w:snapToGrid/>
          <w:sz w:val="26"/>
          <w:szCs w:val="26"/>
        </w:rPr>
        <w:t>ранжировку</w:t>
      </w:r>
      <w:proofErr w:type="spellEnd"/>
      <w:r w:rsidRPr="00BC00E5">
        <w:rPr>
          <w:snapToGrid/>
          <w:sz w:val="26"/>
          <w:szCs w:val="26"/>
        </w:rPr>
        <w:t xml:space="preserve"> предложений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394"/>
        <w:gridCol w:w="2127"/>
        <w:gridCol w:w="1842"/>
      </w:tblGrid>
      <w:tr w:rsidR="00BC00E5" w:rsidRPr="00BC00E5" w:rsidTr="00782876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5" w:rsidRPr="00BC00E5" w:rsidRDefault="00BC00E5" w:rsidP="00BC00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>предварительной</w:t>
            </w:r>
            <w:proofErr w:type="gramEnd"/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 xml:space="preserve"> </w:t>
            </w:r>
            <w:proofErr w:type="spellStart"/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5" w:rsidRPr="00BC00E5" w:rsidRDefault="00BC00E5" w:rsidP="00BC00E5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5" w:rsidRPr="00BC00E5" w:rsidRDefault="00BC00E5" w:rsidP="00BC00E5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0E5" w:rsidRPr="00BC00E5" w:rsidRDefault="00BC00E5" w:rsidP="00BC00E5">
            <w:pPr>
              <w:spacing w:line="240" w:lineRule="auto"/>
              <w:ind w:firstLine="0"/>
              <w:jc w:val="center"/>
              <w:rPr>
                <w:b/>
                <w:i/>
                <w:snapToGrid/>
                <w:sz w:val="16"/>
                <w:szCs w:val="24"/>
                <w:lang w:eastAsia="en-US"/>
              </w:rPr>
            </w:pPr>
            <w:r w:rsidRPr="00BC00E5">
              <w:rPr>
                <w:b/>
                <w:i/>
                <w:snapToGrid/>
                <w:sz w:val="16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6B0C0E" w:rsidRPr="00BC00E5" w:rsidTr="007828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E" w:rsidRPr="00BC00E5" w:rsidRDefault="006B0C0E" w:rsidP="00BC00E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C00E5">
              <w:rPr>
                <w:snapToGrid/>
                <w:sz w:val="22"/>
                <w:szCs w:val="24"/>
                <w:lang w:eastAsia="en-US"/>
              </w:rPr>
              <w:t>1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182E11" w:rsidRDefault="00503FD7" w:rsidP="00FC6D6F">
            <w:pPr>
              <w:spacing w:line="240" w:lineRule="auto"/>
              <w:ind w:firstLine="0"/>
              <w:rPr>
                <w:sz w:val="26"/>
                <w:szCs w:val="26"/>
              </w:rPr>
            </w:pPr>
            <w:hyperlink r:id="rId13" w:history="1"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 xml:space="preserve">ЗАО "Софт </w:t>
              </w:r>
              <w:proofErr w:type="spellStart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Лайн</w:t>
              </w:r>
              <w:proofErr w:type="spellEnd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 xml:space="preserve"> Трейд" (г. Москва)</w:t>
              </w:r>
            </w:hyperlink>
            <w:r w:rsidR="006B0C0E" w:rsidRPr="00182E11">
              <w:rPr>
                <w:b/>
                <w:i/>
                <w:sz w:val="26"/>
                <w:szCs w:val="26"/>
              </w:rPr>
              <w:t xml:space="preserve"> </w:t>
            </w:r>
            <w:r w:rsidR="006B0C0E" w:rsidRPr="00182E11">
              <w:rPr>
                <w:sz w:val="26"/>
                <w:szCs w:val="26"/>
              </w:rPr>
              <w:t>(</w:t>
            </w:r>
            <w:hyperlink w:history="1">
              <w:r w:rsidR="006B0C0E" w:rsidRPr="00182E11">
                <w:rPr>
                  <w:sz w:val="26"/>
                  <w:szCs w:val="26"/>
                  <w:bdr w:val="none" w:sz="0" w:space="0" w:color="auto" w:frame="1"/>
                </w:rPr>
                <w:t xml:space="preserve">119270 РФ, г. Москва, </w:t>
              </w:r>
              <w:proofErr w:type="spellStart"/>
              <w:r w:rsidR="006B0C0E" w:rsidRPr="00182E11">
                <w:rPr>
                  <w:sz w:val="26"/>
                  <w:szCs w:val="26"/>
                  <w:bdr w:val="none" w:sz="0" w:space="0" w:color="auto" w:frame="1"/>
                </w:rPr>
                <w:t>Лужнецкая</w:t>
              </w:r>
              <w:proofErr w:type="spellEnd"/>
              <w:r w:rsidR="006B0C0E" w:rsidRPr="00182E11">
                <w:rPr>
                  <w:sz w:val="26"/>
                  <w:szCs w:val="26"/>
                  <w:bdr w:val="none" w:sz="0" w:space="0" w:color="auto" w:frame="1"/>
                </w:rPr>
                <w:t xml:space="preserve"> набережная, д. 2/4, стр.3А, офис 304) 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8816F9" w:rsidRDefault="006B0C0E" w:rsidP="00FC6D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816F9">
              <w:rPr>
                <w:b/>
                <w:bCs/>
                <w:i/>
                <w:color w:val="333333"/>
                <w:sz w:val="26"/>
                <w:szCs w:val="26"/>
              </w:rPr>
              <w:t>12 838 000,00 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E13B2B" w:rsidRDefault="006B0C0E" w:rsidP="00FC6D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2,4</w:t>
            </w:r>
          </w:p>
        </w:tc>
      </w:tr>
      <w:tr w:rsidR="006B0C0E" w:rsidRPr="00BC00E5" w:rsidTr="007828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C0E" w:rsidRPr="00BC00E5" w:rsidRDefault="006B0C0E" w:rsidP="00BC00E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C00E5">
              <w:rPr>
                <w:snapToGrid/>
                <w:sz w:val="22"/>
                <w:szCs w:val="24"/>
                <w:lang w:eastAsia="en-US"/>
              </w:rPr>
              <w:t>2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182E11" w:rsidRDefault="00503FD7" w:rsidP="00FC6D6F">
            <w:pPr>
              <w:spacing w:line="240" w:lineRule="auto"/>
              <w:ind w:firstLine="0"/>
              <w:rPr>
                <w:sz w:val="26"/>
                <w:szCs w:val="26"/>
              </w:rPr>
            </w:pPr>
            <w:hyperlink r:id="rId14" w:history="1"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ООО "</w:t>
              </w:r>
              <w:proofErr w:type="spellStart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ЭсЭмБи</w:t>
              </w:r>
              <w:proofErr w:type="spellEnd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 xml:space="preserve"> Телеком"</w:t>
              </w:r>
            </w:hyperlink>
            <w:r w:rsidR="006B0C0E" w:rsidRPr="00182E11">
              <w:rPr>
                <w:b/>
                <w:i/>
                <w:sz w:val="26"/>
                <w:szCs w:val="26"/>
              </w:rPr>
              <w:t xml:space="preserve"> </w:t>
            </w:r>
            <w:r w:rsidR="006B0C0E" w:rsidRPr="00182E11">
              <w:rPr>
                <w:sz w:val="26"/>
                <w:szCs w:val="26"/>
              </w:rPr>
              <w:t>(</w:t>
            </w:r>
            <w:hyperlink w:history="1">
              <w:r w:rsidR="006B0C0E" w:rsidRPr="00182E11">
                <w:rPr>
                  <w:sz w:val="26"/>
                  <w:szCs w:val="26"/>
                  <w:bdr w:val="none" w:sz="0" w:space="0" w:color="auto" w:frame="1"/>
                </w:rPr>
                <w:t>123007, г. Москва, 4-ая Магистральная ул., д. 11, стр. 2</w:t>
              </w:r>
            </w:hyperlink>
            <w:r w:rsidR="006B0C0E" w:rsidRPr="00182E11">
              <w:rPr>
                <w:sz w:val="26"/>
                <w:szCs w:val="26"/>
              </w:rPr>
              <w:t>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8816F9" w:rsidRDefault="006B0C0E" w:rsidP="00FC6D6F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lang w:eastAsia="en-US"/>
              </w:rPr>
            </w:pPr>
            <w:r w:rsidRPr="008816F9">
              <w:rPr>
                <w:b/>
                <w:bCs/>
                <w:i/>
                <w:color w:val="333333"/>
                <w:sz w:val="26"/>
                <w:szCs w:val="26"/>
              </w:rPr>
              <w:t>12 838 000,00 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E13B2B" w:rsidRDefault="006B0C0E" w:rsidP="00FC6D6F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2,4</w:t>
            </w:r>
          </w:p>
        </w:tc>
      </w:tr>
      <w:tr w:rsidR="006B0C0E" w:rsidRPr="00BC00E5" w:rsidTr="00782876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BC00E5" w:rsidRDefault="006B0C0E" w:rsidP="00BC00E5">
            <w:pPr>
              <w:snapToGrid w:val="0"/>
              <w:spacing w:line="240" w:lineRule="auto"/>
              <w:ind w:firstLine="0"/>
              <w:rPr>
                <w:snapToGrid/>
                <w:sz w:val="22"/>
                <w:szCs w:val="24"/>
                <w:lang w:eastAsia="en-US"/>
              </w:rPr>
            </w:pPr>
            <w:r w:rsidRPr="00BC00E5">
              <w:rPr>
                <w:snapToGrid/>
                <w:sz w:val="22"/>
                <w:szCs w:val="24"/>
                <w:lang w:eastAsia="en-US"/>
              </w:rPr>
              <w:t>3 место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182E11" w:rsidRDefault="00503FD7" w:rsidP="00FC6D6F">
            <w:pPr>
              <w:spacing w:line="240" w:lineRule="auto"/>
              <w:ind w:firstLine="0"/>
              <w:rPr>
                <w:sz w:val="26"/>
                <w:szCs w:val="26"/>
              </w:rPr>
            </w:pPr>
            <w:hyperlink r:id="rId15" w:history="1">
              <w:proofErr w:type="spellStart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ОО</w:t>
              </w:r>
              <w:proofErr w:type="gramStart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О"</w:t>
              </w:r>
              <w:proofErr w:type="gramEnd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Джи</w:t>
              </w:r>
              <w:proofErr w:type="spellEnd"/>
              <w:r w:rsidR="006B0C0E" w:rsidRPr="00182E11">
                <w:rPr>
                  <w:b/>
                  <w:i/>
                  <w:sz w:val="26"/>
                  <w:szCs w:val="26"/>
                  <w:bdr w:val="none" w:sz="0" w:space="0" w:color="auto" w:frame="1"/>
                </w:rPr>
                <w:t>-Эс-Тэ-Партнер</w:t>
              </w:r>
              <w:r w:rsidR="006B0C0E" w:rsidRPr="00182E11">
                <w:rPr>
                  <w:sz w:val="26"/>
                  <w:szCs w:val="26"/>
                  <w:bdr w:val="none" w:sz="0" w:space="0" w:color="auto" w:frame="1"/>
                </w:rPr>
                <w:t>"</w:t>
              </w:r>
            </w:hyperlink>
            <w:r w:rsidR="006B0C0E" w:rsidRPr="00182E11">
              <w:rPr>
                <w:sz w:val="26"/>
                <w:szCs w:val="26"/>
              </w:rPr>
              <w:t xml:space="preserve"> (675000 г. Благовещенск Амурская область, Россия, ул. Лазо, д. 2)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Pr="008816F9" w:rsidRDefault="006B0C0E" w:rsidP="00FC6D6F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i/>
                <w:sz w:val="22"/>
                <w:szCs w:val="22"/>
                <w:lang w:eastAsia="en-US"/>
              </w:rPr>
            </w:pPr>
            <w:r w:rsidRPr="008816F9">
              <w:rPr>
                <w:b/>
                <w:bCs/>
                <w:i/>
                <w:sz w:val="26"/>
                <w:szCs w:val="26"/>
              </w:rPr>
              <w:t>14 818 423,25 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0C0E" w:rsidRDefault="006B0C0E" w:rsidP="00FC6D6F">
            <w:pPr>
              <w:pStyle w:val="a4"/>
              <w:jc w:val="center"/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2,4</w:t>
            </w:r>
          </w:p>
        </w:tc>
      </w:tr>
    </w:tbl>
    <w:p w:rsidR="00BC00E5" w:rsidRPr="00BC00E5" w:rsidRDefault="00BC00E5" w:rsidP="00BC00E5">
      <w:pPr>
        <w:spacing w:line="240" w:lineRule="auto"/>
        <w:rPr>
          <w:b/>
          <w:snapToGrid/>
          <w:sz w:val="26"/>
          <w:szCs w:val="26"/>
        </w:rPr>
      </w:pPr>
      <w:r w:rsidRPr="00BC00E5">
        <w:rPr>
          <w:b/>
          <w:snapToGrid/>
          <w:sz w:val="26"/>
          <w:szCs w:val="26"/>
        </w:rPr>
        <w:lastRenderedPageBreak/>
        <w:t>По вопросу № 4:</w:t>
      </w:r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napToGrid/>
          <w:sz w:val="26"/>
          <w:szCs w:val="26"/>
        </w:rPr>
        <w:t xml:space="preserve">Провести переторжку. </w:t>
      </w:r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z w:val="26"/>
          <w:szCs w:val="26"/>
        </w:rPr>
        <w:t xml:space="preserve">Допустить к </w:t>
      </w:r>
      <w:r w:rsidRPr="00BC00E5">
        <w:rPr>
          <w:snapToGrid/>
          <w:sz w:val="26"/>
          <w:szCs w:val="26"/>
        </w:rPr>
        <w:t>участию</w:t>
      </w:r>
      <w:r w:rsidRPr="00BC00E5">
        <w:rPr>
          <w:sz w:val="26"/>
          <w:szCs w:val="26"/>
        </w:rPr>
        <w:t xml:space="preserve"> в переторжке предложения следующих участников: </w:t>
      </w:r>
      <w:hyperlink r:id="rId16" w:history="1"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ЗАО "Софт </w:t>
        </w:r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Лайн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 Трейд" (г. Москва)</w:t>
        </w:r>
      </w:hyperlink>
      <w:r w:rsidRPr="00BC00E5">
        <w:rPr>
          <w:b/>
          <w:i/>
          <w:sz w:val="26"/>
          <w:szCs w:val="26"/>
        </w:rPr>
        <w:t xml:space="preserve"> </w:t>
      </w:r>
      <w:r w:rsidRPr="00BC00E5">
        <w:rPr>
          <w:sz w:val="26"/>
          <w:szCs w:val="26"/>
        </w:rPr>
        <w:t>(</w:t>
      </w:r>
      <w:hyperlink w:history="1">
        <w:r w:rsidRPr="00BC00E5">
          <w:rPr>
            <w:sz w:val="26"/>
            <w:szCs w:val="26"/>
            <w:bdr w:val="none" w:sz="0" w:space="0" w:color="auto" w:frame="1"/>
          </w:rPr>
          <w:t xml:space="preserve">119270 РФ, г. Москва, </w:t>
        </w:r>
        <w:proofErr w:type="spellStart"/>
        <w:r w:rsidRPr="00BC00E5">
          <w:rPr>
            <w:sz w:val="26"/>
            <w:szCs w:val="26"/>
            <w:bdr w:val="none" w:sz="0" w:space="0" w:color="auto" w:frame="1"/>
          </w:rPr>
          <w:t>Лужнецкая</w:t>
        </w:r>
        <w:proofErr w:type="spellEnd"/>
        <w:r w:rsidRPr="00BC00E5">
          <w:rPr>
            <w:sz w:val="26"/>
            <w:szCs w:val="26"/>
            <w:bdr w:val="none" w:sz="0" w:space="0" w:color="auto" w:frame="1"/>
          </w:rPr>
          <w:t xml:space="preserve"> набережная, д. 2/4, стр.3А, офис 304), </w:t>
        </w:r>
      </w:hyperlink>
      <w:hyperlink r:id="rId17" w:history="1"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ОО</w:t>
        </w:r>
        <w:proofErr w:type="gram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О"</w:t>
        </w:r>
        <w:proofErr w:type="gramEnd"/>
        <w:r w:rsidRPr="00BC00E5">
          <w:rPr>
            <w:b/>
            <w:i/>
            <w:sz w:val="26"/>
            <w:szCs w:val="26"/>
            <w:bdr w:val="none" w:sz="0" w:space="0" w:color="auto" w:frame="1"/>
          </w:rPr>
          <w:t>Джи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>-Эс-Тэ-Партнер</w:t>
        </w:r>
        <w:r w:rsidRPr="00BC00E5">
          <w:rPr>
            <w:sz w:val="26"/>
            <w:szCs w:val="26"/>
            <w:bdr w:val="none" w:sz="0" w:space="0" w:color="auto" w:frame="1"/>
          </w:rPr>
          <w:t>"</w:t>
        </w:r>
      </w:hyperlink>
      <w:r w:rsidRPr="00BC00E5">
        <w:rPr>
          <w:sz w:val="26"/>
          <w:szCs w:val="26"/>
        </w:rPr>
        <w:t xml:space="preserve"> (675000 г. Благовещенск Амурская область, Россия, ул. Лазо, д. 2), </w:t>
      </w:r>
      <w:hyperlink r:id="rId18" w:history="1">
        <w:r w:rsidRPr="00BC00E5">
          <w:rPr>
            <w:b/>
            <w:i/>
            <w:sz w:val="26"/>
            <w:szCs w:val="26"/>
            <w:bdr w:val="none" w:sz="0" w:space="0" w:color="auto" w:frame="1"/>
          </w:rPr>
          <w:t>ООО "</w:t>
        </w:r>
        <w:proofErr w:type="spellStart"/>
        <w:r w:rsidRPr="00BC00E5">
          <w:rPr>
            <w:b/>
            <w:i/>
            <w:sz w:val="26"/>
            <w:szCs w:val="26"/>
            <w:bdr w:val="none" w:sz="0" w:space="0" w:color="auto" w:frame="1"/>
          </w:rPr>
          <w:t>ЭсЭмБи</w:t>
        </w:r>
        <w:proofErr w:type="spellEnd"/>
        <w:r w:rsidRPr="00BC00E5">
          <w:rPr>
            <w:b/>
            <w:i/>
            <w:sz w:val="26"/>
            <w:szCs w:val="26"/>
            <w:bdr w:val="none" w:sz="0" w:space="0" w:color="auto" w:frame="1"/>
          </w:rPr>
          <w:t xml:space="preserve"> Телеком"</w:t>
        </w:r>
      </w:hyperlink>
      <w:r w:rsidRPr="00BC00E5">
        <w:rPr>
          <w:b/>
          <w:i/>
          <w:sz w:val="26"/>
          <w:szCs w:val="26"/>
        </w:rPr>
        <w:t xml:space="preserve"> </w:t>
      </w:r>
      <w:r w:rsidRPr="00BC00E5">
        <w:rPr>
          <w:sz w:val="26"/>
          <w:szCs w:val="26"/>
        </w:rPr>
        <w:t>(</w:t>
      </w:r>
      <w:hyperlink w:history="1">
        <w:r w:rsidRPr="00BC00E5">
          <w:rPr>
            <w:sz w:val="26"/>
            <w:szCs w:val="26"/>
            <w:bdr w:val="none" w:sz="0" w:space="0" w:color="auto" w:frame="1"/>
          </w:rPr>
          <w:t>123007, г. Москва, 4-ая Магистральная ул., д. 11, стр. 2</w:t>
        </w:r>
      </w:hyperlink>
      <w:r w:rsidRPr="00BC00E5">
        <w:rPr>
          <w:sz w:val="26"/>
          <w:szCs w:val="26"/>
        </w:rPr>
        <w:t>)</w:t>
      </w:r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z w:val="26"/>
          <w:szCs w:val="26"/>
        </w:rPr>
        <w:t>Определить</w:t>
      </w:r>
      <w:r w:rsidRPr="00BC00E5">
        <w:rPr>
          <w:snapToGrid/>
          <w:sz w:val="26"/>
          <w:szCs w:val="26"/>
        </w:rPr>
        <w:t xml:space="preserve"> форму переторжки: </w:t>
      </w:r>
      <w:proofErr w:type="gramStart"/>
      <w:r w:rsidRPr="00BC00E5">
        <w:rPr>
          <w:snapToGrid/>
          <w:sz w:val="26"/>
          <w:szCs w:val="26"/>
        </w:rPr>
        <w:t>заочная</w:t>
      </w:r>
      <w:proofErr w:type="gramEnd"/>
      <w:r w:rsidRPr="00BC00E5">
        <w:rPr>
          <w:snapToGrid/>
          <w:sz w:val="26"/>
          <w:szCs w:val="26"/>
        </w:rPr>
        <w:t>.</w:t>
      </w:r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z w:val="26"/>
          <w:szCs w:val="26"/>
        </w:rPr>
        <w:t>Назначить</w:t>
      </w:r>
      <w:r w:rsidRPr="00BC00E5">
        <w:rPr>
          <w:snapToGrid/>
          <w:sz w:val="26"/>
          <w:szCs w:val="26"/>
        </w:rPr>
        <w:t xml:space="preserve"> переторжку на 0</w:t>
      </w:r>
      <w:r w:rsidR="0023253D">
        <w:rPr>
          <w:snapToGrid/>
          <w:sz w:val="26"/>
          <w:szCs w:val="26"/>
        </w:rPr>
        <w:t>9</w:t>
      </w:r>
      <w:bookmarkStart w:id="2" w:name="_GoBack"/>
      <w:bookmarkEnd w:id="2"/>
      <w:r w:rsidRPr="00BC00E5">
        <w:rPr>
          <w:snapToGrid/>
          <w:sz w:val="26"/>
          <w:szCs w:val="26"/>
        </w:rPr>
        <w:t>.07.2015 в 15:00 час. (</w:t>
      </w:r>
      <w:proofErr w:type="gramStart"/>
      <w:r w:rsidRPr="00BC00E5">
        <w:rPr>
          <w:snapToGrid/>
          <w:sz w:val="26"/>
          <w:szCs w:val="26"/>
        </w:rPr>
        <w:t>б</w:t>
      </w:r>
      <w:proofErr w:type="gramEnd"/>
      <w:r w:rsidRPr="00BC00E5">
        <w:rPr>
          <w:snapToGrid/>
          <w:sz w:val="26"/>
          <w:szCs w:val="26"/>
        </w:rPr>
        <w:t>лаговещенского времени).</w:t>
      </w:r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z w:val="26"/>
          <w:szCs w:val="26"/>
        </w:rPr>
        <w:t>Место</w:t>
      </w:r>
      <w:r w:rsidRPr="00BC00E5">
        <w:rPr>
          <w:snapToGrid/>
          <w:sz w:val="26"/>
          <w:szCs w:val="26"/>
        </w:rPr>
        <w:t xml:space="preserve"> проведения переторжки: ЭТП </w:t>
      </w:r>
      <w:r w:rsidRPr="00BC00E5">
        <w:rPr>
          <w:snapToGrid/>
          <w:sz w:val="26"/>
          <w:szCs w:val="26"/>
          <w:lang w:val="en-US"/>
        </w:rPr>
        <w:t>b</w:t>
      </w:r>
      <w:r w:rsidRPr="00BC00E5">
        <w:rPr>
          <w:snapToGrid/>
          <w:sz w:val="26"/>
          <w:szCs w:val="26"/>
        </w:rPr>
        <w:t>2</w:t>
      </w:r>
      <w:r w:rsidRPr="00BC00E5">
        <w:rPr>
          <w:snapToGrid/>
          <w:sz w:val="26"/>
          <w:szCs w:val="26"/>
          <w:lang w:val="en-US"/>
        </w:rPr>
        <w:t>b</w:t>
      </w:r>
      <w:r w:rsidRPr="00BC00E5">
        <w:rPr>
          <w:snapToGrid/>
          <w:sz w:val="26"/>
          <w:szCs w:val="26"/>
        </w:rPr>
        <w:t>-</w:t>
      </w:r>
      <w:proofErr w:type="spellStart"/>
      <w:r w:rsidRPr="00BC00E5">
        <w:rPr>
          <w:snapToGrid/>
          <w:sz w:val="26"/>
          <w:szCs w:val="26"/>
          <w:lang w:val="en-US"/>
        </w:rPr>
        <w:t>energo</w:t>
      </w:r>
      <w:proofErr w:type="spellEnd"/>
    </w:p>
    <w:p w:rsidR="00BC00E5" w:rsidRPr="00BC00E5" w:rsidRDefault="00BC00E5" w:rsidP="00BC00E5">
      <w:pPr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contextualSpacing/>
        <w:rPr>
          <w:snapToGrid/>
          <w:sz w:val="26"/>
          <w:szCs w:val="26"/>
        </w:rPr>
      </w:pPr>
      <w:r w:rsidRPr="00BC00E5">
        <w:rPr>
          <w:snapToGrid/>
          <w:sz w:val="26"/>
          <w:szCs w:val="26"/>
        </w:rPr>
        <w:t xml:space="preserve">Техническому секретарю </w:t>
      </w:r>
      <w:r w:rsidRPr="00BC00E5">
        <w:rPr>
          <w:sz w:val="26"/>
          <w:szCs w:val="26"/>
        </w:rPr>
        <w:t>Закупочной комиссии уведомить участников, приглашенных к участию в переторжке, о принятом комиссией решении</w:t>
      </w:r>
    </w:p>
    <w:p w:rsidR="00DF726D" w:rsidRDefault="00DF726D" w:rsidP="008964A0">
      <w:pPr>
        <w:pStyle w:val="a9"/>
        <w:tabs>
          <w:tab w:val="left" w:pos="993"/>
          <w:tab w:val="num" w:pos="2880"/>
        </w:tabs>
        <w:suppressAutoHyphens/>
        <w:snapToGrid w:val="0"/>
        <w:spacing w:line="240" w:lineRule="auto"/>
        <w:ind w:left="567" w:firstLine="0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C00E5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М.Г. Елисеева</w:t>
            </w:r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BC00E5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9"/>
      <w:footerReference w:type="default" r:id="rId20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D7" w:rsidRDefault="00503FD7" w:rsidP="00355095">
      <w:pPr>
        <w:spacing w:line="240" w:lineRule="auto"/>
      </w:pPr>
      <w:r>
        <w:separator/>
      </w:r>
    </w:p>
  </w:endnote>
  <w:endnote w:type="continuationSeparator" w:id="0">
    <w:p w:rsidR="00503FD7" w:rsidRDefault="00503FD7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25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3253D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D7" w:rsidRDefault="00503FD7" w:rsidP="00355095">
      <w:pPr>
        <w:spacing w:line="240" w:lineRule="auto"/>
      </w:pPr>
      <w:r>
        <w:separator/>
      </w:r>
    </w:p>
  </w:footnote>
  <w:footnote w:type="continuationSeparator" w:id="0">
    <w:p w:rsidR="00503FD7" w:rsidRDefault="00503FD7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BC00E5">
      <w:rPr>
        <w:i/>
        <w:sz w:val="20"/>
      </w:rPr>
      <w:t>900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BC00E5">
      <w:rPr>
        <w:i/>
        <w:sz w:val="20"/>
      </w:rPr>
      <w:t>2.3.2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2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5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5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3"/>
  </w:num>
  <w:num w:numId="3">
    <w:abstractNumId w:val="8"/>
  </w:num>
  <w:num w:numId="4">
    <w:abstractNumId w:val="6"/>
  </w:num>
  <w:num w:numId="5">
    <w:abstractNumId w:val="21"/>
  </w:num>
  <w:num w:numId="6">
    <w:abstractNumId w:val="4"/>
  </w:num>
  <w:num w:numId="7">
    <w:abstractNumId w:val="23"/>
  </w:num>
  <w:num w:numId="8">
    <w:abstractNumId w:val="19"/>
  </w:num>
  <w:num w:numId="9">
    <w:abstractNumId w:val="7"/>
  </w:num>
  <w:num w:numId="10">
    <w:abstractNumId w:val="22"/>
  </w:num>
  <w:num w:numId="11">
    <w:abstractNumId w:val="9"/>
  </w:num>
  <w:num w:numId="12">
    <w:abstractNumId w:val="13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</w:num>
  <w:num w:numId="18">
    <w:abstractNumId w:val="27"/>
  </w:num>
  <w:num w:numId="1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6"/>
  </w:num>
  <w:num w:numId="2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43503"/>
    <w:rsid w:val="001441AC"/>
    <w:rsid w:val="00144C8B"/>
    <w:rsid w:val="00175AC5"/>
    <w:rsid w:val="00182962"/>
    <w:rsid w:val="001848F1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253D"/>
    <w:rsid w:val="00237239"/>
    <w:rsid w:val="002472BA"/>
    <w:rsid w:val="00252705"/>
    <w:rsid w:val="00252B9E"/>
    <w:rsid w:val="00257253"/>
    <w:rsid w:val="0026275D"/>
    <w:rsid w:val="002645DC"/>
    <w:rsid w:val="002721A4"/>
    <w:rsid w:val="002735C1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03FD7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0C0E"/>
    <w:rsid w:val="006B3625"/>
    <w:rsid w:val="006C5591"/>
    <w:rsid w:val="006E6452"/>
    <w:rsid w:val="006F0E12"/>
    <w:rsid w:val="006F3881"/>
    <w:rsid w:val="006F4400"/>
    <w:rsid w:val="00700899"/>
    <w:rsid w:val="007008D0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96281"/>
    <w:rsid w:val="007A0ACC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61C62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C3B6B"/>
    <w:rsid w:val="009D31B9"/>
    <w:rsid w:val="009E4FDD"/>
    <w:rsid w:val="009F58BC"/>
    <w:rsid w:val="00A05A52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00E5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7CE8"/>
    <w:rsid w:val="00D725B9"/>
    <w:rsid w:val="00D82055"/>
    <w:rsid w:val="00D84358"/>
    <w:rsid w:val="00D85B2B"/>
    <w:rsid w:val="00D866B8"/>
    <w:rsid w:val="00D91435"/>
    <w:rsid w:val="00DA1FAD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1A09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59E5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34458"/>
    <w:rsid w:val="00F55DE2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b2b-energo.ru/firms/view_firm.html?id=7298" TargetMode="External"/><Relationship Id="rId18" Type="http://schemas.openxmlformats.org/officeDocument/2006/relationships/hyperlink" Target="https://www.b2b-energo.ru/firms/view_firm.html?id=84560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www.b2b-energo.ru/firms/view_firm.html?id=84560" TargetMode="External"/><Relationship Id="rId17" Type="http://schemas.openxmlformats.org/officeDocument/2006/relationships/hyperlink" Target="https://www.b2b-energo.ru/firms/view_firm.html?id=1890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b2b-energo.ru/firms/view_firm.html?id=7298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b2b-energo.ru/firms/view_firm.html?id=18902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b2b-energo.ru/firms/view_firm.html?id=18902" TargetMode="External"/><Relationship Id="rId10" Type="http://schemas.openxmlformats.org/officeDocument/2006/relationships/hyperlink" Target="https://www.b2b-energo.ru/firms/view_firm.html?id=7298" TargetMode="External"/><Relationship Id="rId19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www.b2b-energo.ru/firms/view_firm.html?id=84560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863744-C5FA-47F0-9410-AD13FDFAE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540</Words>
  <Characters>3084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6</cp:revision>
  <cp:lastPrinted>2015-07-06T01:00:00Z</cp:lastPrinted>
  <dcterms:created xsi:type="dcterms:W3CDTF">2015-03-25T00:16:00Z</dcterms:created>
  <dcterms:modified xsi:type="dcterms:W3CDTF">2015-07-06T02:44:00Z</dcterms:modified>
</cp:coreProperties>
</file>