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832" w:rsidRDefault="00FE4832" w:rsidP="00FE4832">
      <w:pPr>
        <w:pStyle w:val="1"/>
        <w:ind w:right="142"/>
        <w:rPr>
          <w:b w:val="0"/>
        </w:rPr>
      </w:pPr>
      <w:r>
        <w:rPr>
          <w:b w:val="0"/>
          <w:noProof/>
          <w:sz w:val="20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762000" cy="628650"/>
            <wp:effectExtent l="0" t="0" r="0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E4832" w:rsidRDefault="00FE4832" w:rsidP="00FE4832">
      <w:pPr>
        <w:pStyle w:val="1"/>
        <w:ind w:right="142"/>
        <w:rPr>
          <w:b w:val="0"/>
        </w:rPr>
      </w:pPr>
    </w:p>
    <w:p w:rsidR="00FE4832" w:rsidRDefault="00A01FAB" w:rsidP="00FE4832">
      <w:pPr>
        <w:pStyle w:val="3"/>
        <w:ind w:right="142"/>
        <w:rPr>
          <w:b/>
          <w:bCs/>
          <w:sz w:val="26"/>
        </w:rPr>
      </w:pPr>
      <w:r>
        <w:rPr>
          <w:b/>
          <w:bCs/>
          <w:sz w:val="26"/>
        </w:rPr>
        <w:t>А</w:t>
      </w:r>
      <w:r w:rsidR="00FE4832">
        <w:rPr>
          <w:b/>
          <w:bCs/>
          <w:sz w:val="26"/>
        </w:rPr>
        <w:t>кционерное общество</w:t>
      </w:r>
    </w:p>
    <w:p w:rsidR="00FE4832" w:rsidRDefault="00FE4832" w:rsidP="00FE4832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E4832" w:rsidRDefault="00FE4832" w:rsidP="00FE4832">
      <w:pPr>
        <w:pStyle w:val="2"/>
        <w:ind w:right="142"/>
      </w:pPr>
      <w:r>
        <w:t>(ОАО «ДРСК»)</w:t>
      </w:r>
    </w:p>
    <w:p w:rsidR="00FE4832" w:rsidRDefault="00FE4832" w:rsidP="00FE4832">
      <w:pPr>
        <w:rPr>
          <w:sz w:val="22"/>
        </w:rPr>
      </w:pPr>
    </w:p>
    <w:tbl>
      <w:tblPr>
        <w:tblW w:w="4876" w:type="pct"/>
        <w:tblCellSpacing w:w="7" w:type="dxa"/>
        <w:tblInd w:w="129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621"/>
      </w:tblGrid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FFE198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FE4832" w:rsidRPr="008513E4" w:rsidRDefault="00FE4832" w:rsidP="00363056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ИЗВЕЩЕНИЕ О ВНЕСЕНИИ ИЗМЕНЕНИЙ </w:t>
            </w:r>
            <w:r w:rsidR="00D56861">
              <w:rPr>
                <w:b/>
                <w:bCs/>
                <w:sz w:val="26"/>
              </w:rPr>
              <w:t xml:space="preserve">В ИЗВЕЩЕНИЕ </w:t>
            </w:r>
            <w:r w:rsidR="00F865C8">
              <w:rPr>
                <w:b/>
                <w:bCs/>
                <w:sz w:val="26"/>
              </w:rPr>
              <w:t>И ДОКУМЕНТАЦИЮ</w:t>
            </w:r>
            <w:r w:rsidR="00363056">
              <w:rPr>
                <w:b/>
                <w:bCs/>
                <w:sz w:val="26"/>
              </w:rPr>
              <w:t xml:space="preserve"> </w:t>
            </w:r>
          </w:p>
        </w:tc>
      </w:tr>
      <w:tr w:rsidR="00FE4832" w:rsidRPr="008513E4" w:rsidTr="008F1E92">
        <w:trPr>
          <w:tblCellSpacing w:w="7" w:type="dxa"/>
        </w:trPr>
        <w:tc>
          <w:tcPr>
            <w:tcW w:w="4985" w:type="pct"/>
            <w:shd w:val="clear" w:color="auto" w:fill="EFEFEF"/>
          </w:tcPr>
          <w:p w:rsidR="00FE4832" w:rsidRPr="006E3DC1" w:rsidRDefault="00363056" w:rsidP="00262D9F">
            <w:pPr>
              <w:jc w:val="center"/>
              <w:rPr>
                <w:b/>
                <w:bCs/>
                <w:sz w:val="26"/>
              </w:rPr>
            </w:pPr>
            <w:r>
              <w:rPr>
                <w:b/>
                <w:bCs/>
                <w:sz w:val="26"/>
              </w:rPr>
              <w:t xml:space="preserve">закупка </w:t>
            </w:r>
            <w:r w:rsidR="00B8616C">
              <w:rPr>
                <w:b/>
                <w:bCs/>
                <w:sz w:val="26"/>
              </w:rPr>
              <w:t>1376</w:t>
            </w:r>
            <w:r>
              <w:rPr>
                <w:b/>
                <w:bCs/>
                <w:sz w:val="26"/>
              </w:rPr>
              <w:t xml:space="preserve"> раздела </w:t>
            </w:r>
            <w:r w:rsidR="00B8616C">
              <w:rPr>
                <w:b/>
                <w:bCs/>
                <w:sz w:val="26"/>
              </w:rPr>
              <w:t>4</w:t>
            </w:r>
            <w:r w:rsidR="00262D9F">
              <w:rPr>
                <w:b/>
                <w:bCs/>
                <w:sz w:val="26"/>
              </w:rPr>
              <w:t>.1</w:t>
            </w:r>
          </w:p>
        </w:tc>
      </w:tr>
    </w:tbl>
    <w:p w:rsidR="00F60214" w:rsidRDefault="00F60214" w:rsidP="00F60214">
      <w:pPr>
        <w:jc w:val="both"/>
      </w:pPr>
    </w:p>
    <w:p w:rsidR="00F60214" w:rsidRPr="00FB1A2B" w:rsidRDefault="00B40A50" w:rsidP="00F60214">
      <w:pPr>
        <w:jc w:val="both"/>
        <w:rPr>
          <w:color w:val="FF0000"/>
        </w:rPr>
      </w:pPr>
      <w:r>
        <w:rPr>
          <w:b/>
          <w:bCs/>
        </w:rPr>
        <w:t>16.07</w:t>
      </w:r>
      <w:r w:rsidR="00363056">
        <w:rPr>
          <w:b/>
          <w:bCs/>
        </w:rPr>
        <w:t>.2015</w:t>
      </w:r>
      <w:r w:rsidR="00FE4832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02-02-</w:t>
      </w:r>
      <w:r w:rsidR="00330DFD">
        <w:rPr>
          <w:b/>
          <w:bCs/>
        </w:rPr>
        <w:t>19-</w:t>
      </w:r>
      <w:r>
        <w:rPr>
          <w:b/>
          <w:bCs/>
        </w:rPr>
        <w:t>601</w:t>
      </w:r>
    </w:p>
    <w:p w:rsidR="00823B26" w:rsidRDefault="000D44AC" w:rsidP="0066780B">
      <w:pPr>
        <w:tabs>
          <w:tab w:val="center" w:pos="4677"/>
          <w:tab w:val="right" w:pos="9354"/>
        </w:tabs>
        <w:rPr>
          <w:color w:val="000000"/>
          <w:sz w:val="26"/>
          <w:szCs w:val="26"/>
        </w:rPr>
      </w:pPr>
      <w:r w:rsidRPr="002F3BD6">
        <w:rPr>
          <w:color w:val="000000"/>
          <w:sz w:val="26"/>
          <w:szCs w:val="26"/>
        </w:rPr>
        <w:t xml:space="preserve">      </w:t>
      </w:r>
      <w:r w:rsidR="00670809" w:rsidRPr="002F3BD6">
        <w:rPr>
          <w:color w:val="000000"/>
          <w:sz w:val="26"/>
          <w:szCs w:val="26"/>
        </w:rPr>
        <w:t xml:space="preserve"> </w:t>
      </w:r>
    </w:p>
    <w:p w:rsidR="00B8616C" w:rsidRPr="009354B5" w:rsidRDefault="00FE4832" w:rsidP="00262D9F">
      <w:pPr>
        <w:pStyle w:val="a7"/>
        <w:numPr>
          <w:ilvl w:val="0"/>
          <w:numId w:val="5"/>
        </w:numPr>
        <w:tabs>
          <w:tab w:val="left" w:pos="567"/>
          <w:tab w:val="left" w:pos="1134"/>
        </w:tabs>
        <w:spacing w:before="0" w:line="240" w:lineRule="auto"/>
        <w:ind w:left="0" w:firstLine="567"/>
        <w:rPr>
          <w:bCs/>
          <w:sz w:val="26"/>
          <w:szCs w:val="26"/>
        </w:rPr>
      </w:pPr>
      <w:r w:rsidRPr="009354B5">
        <w:rPr>
          <w:sz w:val="26"/>
          <w:szCs w:val="26"/>
        </w:rPr>
        <w:t xml:space="preserve">Организатор (Заказчик) запроса </w:t>
      </w:r>
      <w:r w:rsidR="00F865C8" w:rsidRPr="009354B5">
        <w:rPr>
          <w:sz w:val="26"/>
          <w:szCs w:val="26"/>
        </w:rPr>
        <w:t xml:space="preserve">цен </w:t>
      </w:r>
      <w:r w:rsidR="00A01FAB">
        <w:rPr>
          <w:sz w:val="26"/>
          <w:szCs w:val="26"/>
        </w:rPr>
        <w:t xml:space="preserve">- </w:t>
      </w:r>
      <w:r w:rsidRPr="009354B5">
        <w:rPr>
          <w:sz w:val="26"/>
          <w:szCs w:val="26"/>
        </w:rPr>
        <w:t>АО «Дальневосточная распределите</w:t>
      </w:r>
      <w:r w:rsidR="00A01FAB">
        <w:rPr>
          <w:sz w:val="26"/>
          <w:szCs w:val="26"/>
        </w:rPr>
        <w:t xml:space="preserve">льная сетевая компания» (далее </w:t>
      </w:r>
      <w:r w:rsidRPr="009354B5">
        <w:rPr>
          <w:sz w:val="26"/>
          <w:szCs w:val="26"/>
        </w:rPr>
        <w:t xml:space="preserve">АО «ДРСК») (почтовый адрес: 675000, г. Благовещенск, ул. Шевченко 28, тел./факс: 8 (4162) 397-242, </w:t>
      </w:r>
      <w:r w:rsidRPr="009354B5">
        <w:rPr>
          <w:sz w:val="26"/>
          <w:szCs w:val="26"/>
          <w:lang w:val="en-US"/>
        </w:rPr>
        <w:t>e</w:t>
      </w:r>
      <w:r w:rsidRPr="009354B5">
        <w:rPr>
          <w:sz w:val="26"/>
          <w:szCs w:val="26"/>
        </w:rPr>
        <w:t>-</w:t>
      </w:r>
      <w:r w:rsidRPr="009354B5">
        <w:rPr>
          <w:sz w:val="26"/>
          <w:szCs w:val="26"/>
          <w:lang w:val="en-US"/>
        </w:rPr>
        <w:t>mail</w:t>
      </w:r>
      <w:r w:rsidRPr="009354B5">
        <w:rPr>
          <w:sz w:val="26"/>
          <w:szCs w:val="26"/>
        </w:rPr>
        <w:t xml:space="preserve">:  </w:t>
      </w:r>
      <w:hyperlink r:id="rId7" w:history="1">
        <w:r w:rsidRPr="009354B5">
          <w:rPr>
            <w:rStyle w:val="a5"/>
            <w:sz w:val="26"/>
            <w:szCs w:val="26"/>
            <w:lang w:val="en-US"/>
          </w:rPr>
          <w:t>okzt</w:t>
        </w:r>
        <w:r w:rsidRPr="009354B5">
          <w:rPr>
            <w:rStyle w:val="a5"/>
            <w:sz w:val="26"/>
            <w:szCs w:val="26"/>
          </w:rPr>
          <w:t>1@</w:t>
        </w:r>
        <w:r w:rsidRPr="009354B5">
          <w:rPr>
            <w:rStyle w:val="a5"/>
            <w:sz w:val="26"/>
            <w:szCs w:val="26"/>
            <w:lang w:val="en-US"/>
          </w:rPr>
          <w:t>drsk</w:t>
        </w:r>
        <w:r w:rsidRPr="009354B5">
          <w:rPr>
            <w:rStyle w:val="a5"/>
            <w:sz w:val="26"/>
            <w:szCs w:val="26"/>
          </w:rPr>
          <w:t>.</w:t>
        </w:r>
        <w:proofErr w:type="spellStart"/>
        <w:r w:rsidRPr="009354B5">
          <w:rPr>
            <w:rStyle w:val="a5"/>
            <w:sz w:val="26"/>
            <w:szCs w:val="26"/>
            <w:lang w:val="en-US"/>
          </w:rPr>
          <w:t>ru</w:t>
        </w:r>
        <w:proofErr w:type="spellEnd"/>
      </w:hyperlink>
      <w:r w:rsidRPr="009354B5">
        <w:rPr>
          <w:sz w:val="26"/>
          <w:szCs w:val="26"/>
        </w:rPr>
        <w:t xml:space="preserve">)   настоящим извещает участников </w:t>
      </w:r>
      <w:r w:rsidR="00262D9F" w:rsidRPr="009354B5">
        <w:rPr>
          <w:sz w:val="26"/>
          <w:szCs w:val="26"/>
        </w:rPr>
        <w:t>открытого электронного запроса предложений (</w:t>
      </w:r>
      <w:r w:rsidR="00262D9F" w:rsidRPr="009354B5">
        <w:rPr>
          <w:sz w:val="26"/>
          <w:szCs w:val="26"/>
          <w:lang w:val="en-US"/>
        </w:rPr>
        <w:t>b</w:t>
      </w:r>
      <w:r w:rsidR="00262D9F" w:rsidRPr="009354B5">
        <w:rPr>
          <w:sz w:val="26"/>
          <w:szCs w:val="26"/>
        </w:rPr>
        <w:t>2</w:t>
      </w:r>
      <w:r w:rsidR="00262D9F" w:rsidRPr="009354B5">
        <w:rPr>
          <w:sz w:val="26"/>
          <w:szCs w:val="26"/>
          <w:lang w:val="en-US"/>
        </w:rPr>
        <w:t>b</w:t>
      </w:r>
      <w:r w:rsidR="00262D9F" w:rsidRPr="009354B5">
        <w:rPr>
          <w:sz w:val="26"/>
          <w:szCs w:val="26"/>
        </w:rPr>
        <w:t>-</w:t>
      </w:r>
      <w:proofErr w:type="spellStart"/>
      <w:r w:rsidR="00262D9F" w:rsidRPr="009354B5">
        <w:rPr>
          <w:sz w:val="26"/>
          <w:szCs w:val="26"/>
          <w:lang w:val="en-US"/>
        </w:rPr>
        <w:t>energo</w:t>
      </w:r>
      <w:proofErr w:type="spellEnd"/>
      <w:r w:rsidR="00262D9F" w:rsidRPr="009354B5">
        <w:rPr>
          <w:sz w:val="26"/>
          <w:szCs w:val="26"/>
        </w:rPr>
        <w:t>.</w:t>
      </w:r>
      <w:proofErr w:type="spellStart"/>
      <w:r w:rsidR="00262D9F" w:rsidRPr="009354B5">
        <w:rPr>
          <w:sz w:val="26"/>
          <w:szCs w:val="26"/>
          <w:lang w:val="en-US"/>
        </w:rPr>
        <w:t>ru</w:t>
      </w:r>
      <w:proofErr w:type="spellEnd"/>
      <w:r w:rsidR="00B8616C" w:rsidRPr="009354B5">
        <w:rPr>
          <w:sz w:val="26"/>
          <w:szCs w:val="26"/>
        </w:rPr>
        <w:t>) № 519370</w:t>
      </w:r>
      <w:r w:rsidR="00262D9F" w:rsidRPr="009354B5">
        <w:rPr>
          <w:sz w:val="26"/>
          <w:szCs w:val="26"/>
        </w:rPr>
        <w:t xml:space="preserve"> </w:t>
      </w:r>
    </w:p>
    <w:p w:rsidR="00B8616C" w:rsidRPr="009354B5" w:rsidRDefault="00B8616C" w:rsidP="00B8616C">
      <w:pPr>
        <w:ind w:firstLine="567"/>
        <w:jc w:val="both"/>
        <w:rPr>
          <w:sz w:val="26"/>
          <w:szCs w:val="26"/>
        </w:rPr>
      </w:pPr>
      <w:r w:rsidRPr="009354B5">
        <w:rPr>
          <w:sz w:val="26"/>
          <w:szCs w:val="26"/>
        </w:rPr>
        <w:t xml:space="preserve">Лот 1 - </w:t>
      </w:r>
      <w:r w:rsidRPr="009354B5">
        <w:rPr>
          <w:b/>
          <w:i/>
          <w:sz w:val="26"/>
          <w:szCs w:val="26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</w:t>
      </w:r>
      <w:proofErr w:type="spellStart"/>
      <w:r w:rsidRPr="009354B5">
        <w:rPr>
          <w:b/>
          <w:i/>
          <w:sz w:val="26"/>
          <w:szCs w:val="26"/>
        </w:rPr>
        <w:t>АмЭС</w:t>
      </w:r>
      <w:proofErr w:type="spellEnd"/>
      <w:r w:rsidRPr="009354B5">
        <w:rPr>
          <w:b/>
          <w:i/>
          <w:sz w:val="26"/>
          <w:szCs w:val="26"/>
        </w:rPr>
        <w:t>)</w:t>
      </w:r>
    </w:p>
    <w:p w:rsidR="00B8616C" w:rsidRPr="009354B5" w:rsidRDefault="00B8616C" w:rsidP="00B8616C">
      <w:pPr>
        <w:ind w:firstLine="567"/>
        <w:jc w:val="both"/>
        <w:rPr>
          <w:b/>
          <w:i/>
          <w:sz w:val="26"/>
          <w:szCs w:val="26"/>
        </w:rPr>
      </w:pPr>
      <w:r w:rsidRPr="009354B5">
        <w:rPr>
          <w:sz w:val="26"/>
          <w:szCs w:val="26"/>
        </w:rPr>
        <w:t xml:space="preserve">Лот 2 - </w:t>
      </w:r>
      <w:r w:rsidRPr="009354B5">
        <w:rPr>
          <w:b/>
          <w:i/>
          <w:sz w:val="26"/>
          <w:szCs w:val="26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(ПЭС)</w:t>
      </w:r>
    </w:p>
    <w:p w:rsidR="00B8616C" w:rsidRPr="009354B5" w:rsidRDefault="00B8616C" w:rsidP="00B8616C">
      <w:pPr>
        <w:ind w:firstLine="567"/>
        <w:jc w:val="both"/>
        <w:rPr>
          <w:b/>
          <w:i/>
          <w:sz w:val="26"/>
          <w:szCs w:val="26"/>
        </w:rPr>
      </w:pPr>
      <w:r w:rsidRPr="009354B5">
        <w:rPr>
          <w:sz w:val="26"/>
          <w:szCs w:val="26"/>
        </w:rPr>
        <w:t xml:space="preserve">Лот 3 - </w:t>
      </w:r>
      <w:r w:rsidRPr="009354B5">
        <w:rPr>
          <w:b/>
          <w:i/>
          <w:sz w:val="26"/>
          <w:szCs w:val="26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(ХЭС)</w:t>
      </w:r>
    </w:p>
    <w:p w:rsidR="00B8616C" w:rsidRPr="009354B5" w:rsidRDefault="00B8616C" w:rsidP="00B8616C">
      <w:pPr>
        <w:ind w:firstLine="567"/>
        <w:jc w:val="both"/>
        <w:rPr>
          <w:b/>
          <w:i/>
          <w:sz w:val="26"/>
          <w:szCs w:val="26"/>
        </w:rPr>
      </w:pPr>
      <w:r w:rsidRPr="009354B5">
        <w:rPr>
          <w:sz w:val="26"/>
          <w:szCs w:val="26"/>
        </w:rPr>
        <w:t xml:space="preserve">Лот 4 - </w:t>
      </w:r>
      <w:r w:rsidRPr="009354B5">
        <w:rPr>
          <w:b/>
          <w:i/>
          <w:sz w:val="26"/>
          <w:szCs w:val="26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 электрической энергии (ЭС ЕАО)</w:t>
      </w:r>
    </w:p>
    <w:p w:rsidR="00070A88" w:rsidRPr="009354B5" w:rsidRDefault="00B8616C" w:rsidP="00B8616C">
      <w:pPr>
        <w:ind w:firstLine="567"/>
        <w:jc w:val="both"/>
        <w:rPr>
          <w:sz w:val="26"/>
          <w:szCs w:val="26"/>
        </w:rPr>
      </w:pPr>
      <w:r w:rsidRPr="009354B5">
        <w:rPr>
          <w:sz w:val="26"/>
          <w:szCs w:val="26"/>
        </w:rPr>
        <w:t xml:space="preserve">Лот 5 - </w:t>
      </w:r>
      <w:r w:rsidRPr="009354B5">
        <w:rPr>
          <w:b/>
          <w:i/>
          <w:sz w:val="26"/>
          <w:szCs w:val="26"/>
        </w:rPr>
        <w:t>Услуги подвижной радиотелефонной связи стандарта GSM для целей межмашинного обмена оборудования и устройств автоматизированной системы контроля и учета</w:t>
      </w:r>
      <w:bookmarkStart w:id="0" w:name="_GoBack"/>
      <w:bookmarkEnd w:id="0"/>
      <w:r w:rsidRPr="009354B5">
        <w:rPr>
          <w:b/>
          <w:i/>
          <w:sz w:val="26"/>
          <w:szCs w:val="26"/>
        </w:rPr>
        <w:t xml:space="preserve"> электрической энергии (ЮЯЭС)</w:t>
      </w:r>
      <w:r w:rsidR="00262D9F" w:rsidRPr="009354B5">
        <w:rPr>
          <w:b/>
          <w:bCs/>
          <w:i/>
          <w:sz w:val="26"/>
          <w:szCs w:val="26"/>
        </w:rPr>
        <w:t xml:space="preserve">, </w:t>
      </w:r>
      <w:r w:rsidR="00FE4832" w:rsidRPr="009354B5">
        <w:rPr>
          <w:bCs/>
          <w:sz w:val="26"/>
          <w:szCs w:val="26"/>
        </w:rPr>
        <w:t>объявленног</w:t>
      </w:r>
      <w:r w:rsidR="0066780B" w:rsidRPr="009354B5">
        <w:rPr>
          <w:bCs/>
          <w:sz w:val="26"/>
          <w:szCs w:val="26"/>
        </w:rPr>
        <w:t>о извещением</w:t>
      </w:r>
      <w:r w:rsidR="00363056" w:rsidRPr="009354B5">
        <w:rPr>
          <w:bCs/>
          <w:sz w:val="26"/>
          <w:szCs w:val="26"/>
        </w:rPr>
        <w:t xml:space="preserve"> </w:t>
      </w:r>
      <w:r w:rsidR="0066780B" w:rsidRPr="009354B5">
        <w:rPr>
          <w:bCs/>
          <w:sz w:val="26"/>
          <w:szCs w:val="26"/>
        </w:rPr>
        <w:t xml:space="preserve"> от </w:t>
      </w:r>
      <w:r w:rsidRPr="009354B5">
        <w:rPr>
          <w:bCs/>
          <w:sz w:val="26"/>
          <w:szCs w:val="26"/>
        </w:rPr>
        <w:t>02.06</w:t>
      </w:r>
      <w:r w:rsidR="00363056" w:rsidRPr="009354B5">
        <w:rPr>
          <w:bCs/>
          <w:sz w:val="26"/>
          <w:szCs w:val="26"/>
        </w:rPr>
        <w:t xml:space="preserve">.2015 № </w:t>
      </w:r>
      <w:r w:rsidRPr="009354B5">
        <w:rPr>
          <w:bCs/>
          <w:sz w:val="26"/>
          <w:szCs w:val="26"/>
        </w:rPr>
        <w:t>517</w:t>
      </w:r>
      <w:r w:rsidR="00363056" w:rsidRPr="009354B5">
        <w:rPr>
          <w:bCs/>
          <w:sz w:val="26"/>
          <w:szCs w:val="26"/>
        </w:rPr>
        <w:t>/</w:t>
      </w:r>
      <w:r w:rsidR="00262D9F" w:rsidRPr="009354B5">
        <w:rPr>
          <w:bCs/>
          <w:sz w:val="26"/>
          <w:szCs w:val="26"/>
        </w:rPr>
        <w:t>УР</w:t>
      </w:r>
      <w:r w:rsidR="00FE4832" w:rsidRPr="009354B5">
        <w:rPr>
          <w:bCs/>
          <w:sz w:val="26"/>
          <w:szCs w:val="26"/>
        </w:rPr>
        <w:t xml:space="preserve">, </w:t>
      </w:r>
      <w:r w:rsidR="00670809" w:rsidRPr="009354B5">
        <w:rPr>
          <w:color w:val="000000"/>
          <w:sz w:val="26"/>
          <w:szCs w:val="26"/>
        </w:rPr>
        <w:t>о в</w:t>
      </w:r>
      <w:r w:rsidR="00823B26" w:rsidRPr="009354B5">
        <w:rPr>
          <w:color w:val="000000"/>
          <w:sz w:val="26"/>
          <w:szCs w:val="26"/>
        </w:rPr>
        <w:t>несении изменений</w:t>
      </w:r>
      <w:r w:rsidR="00363056" w:rsidRPr="009354B5">
        <w:rPr>
          <w:color w:val="000000"/>
          <w:sz w:val="26"/>
          <w:szCs w:val="26"/>
        </w:rPr>
        <w:t>.</w:t>
      </w:r>
      <w:r w:rsidR="004C1A87" w:rsidRPr="009354B5">
        <w:rPr>
          <w:color w:val="000000"/>
          <w:sz w:val="26"/>
          <w:szCs w:val="26"/>
        </w:rPr>
        <w:t xml:space="preserve"> </w:t>
      </w:r>
    </w:p>
    <w:p w:rsidR="00070A88" w:rsidRPr="00A01FAB" w:rsidRDefault="00A01FAB" w:rsidP="00A01FAB">
      <w:pPr>
        <w:pStyle w:val="a7"/>
        <w:numPr>
          <w:ilvl w:val="0"/>
          <w:numId w:val="5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471B77">
        <w:rPr>
          <w:sz w:val="26"/>
          <w:szCs w:val="26"/>
        </w:rPr>
        <w:t>Дата, время и место рассмотрения предложений</w:t>
      </w:r>
      <w:r>
        <w:rPr>
          <w:sz w:val="26"/>
          <w:szCs w:val="26"/>
        </w:rPr>
        <w:t xml:space="preserve"> переноситься на срок до </w:t>
      </w:r>
      <w:r>
        <w:rPr>
          <w:b/>
          <w:i/>
          <w:sz w:val="26"/>
          <w:szCs w:val="26"/>
        </w:rPr>
        <w:t>24.07</w:t>
      </w:r>
      <w:r w:rsidRPr="00866055">
        <w:rPr>
          <w:b/>
          <w:i/>
          <w:sz w:val="26"/>
          <w:szCs w:val="26"/>
        </w:rPr>
        <w:t>.2015</w:t>
      </w:r>
      <w:r w:rsidRPr="00471B77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</w:t>
      </w:r>
    </w:p>
    <w:p w:rsidR="009354B5" w:rsidRPr="00A01FAB" w:rsidRDefault="00262D9F" w:rsidP="00A01FAB">
      <w:pPr>
        <w:pStyle w:val="a7"/>
        <w:numPr>
          <w:ilvl w:val="0"/>
          <w:numId w:val="5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9354B5">
        <w:rPr>
          <w:sz w:val="26"/>
          <w:szCs w:val="26"/>
        </w:rPr>
        <w:t xml:space="preserve">Дата, время и место </w:t>
      </w:r>
      <w:r w:rsidR="00A01FAB">
        <w:rPr>
          <w:sz w:val="26"/>
          <w:szCs w:val="26"/>
        </w:rPr>
        <w:t xml:space="preserve">подведения итогов переноситься на срок до </w:t>
      </w:r>
      <w:r w:rsidR="00467E28" w:rsidRPr="00467E28">
        <w:rPr>
          <w:b/>
          <w:i/>
          <w:sz w:val="26"/>
          <w:szCs w:val="26"/>
        </w:rPr>
        <w:t>24</w:t>
      </w:r>
      <w:r w:rsidR="009354B5" w:rsidRPr="00A01FAB">
        <w:rPr>
          <w:b/>
          <w:i/>
          <w:sz w:val="26"/>
          <w:szCs w:val="26"/>
        </w:rPr>
        <w:t>.07.2015</w:t>
      </w:r>
      <w:r w:rsidR="009354B5" w:rsidRPr="00A01FAB">
        <w:rPr>
          <w:sz w:val="26"/>
          <w:szCs w:val="26"/>
        </w:rPr>
        <w:t xml:space="preserve"> г. по адресу Организатора. Организатор вправе, при необходимости, изменить данный срок.</w:t>
      </w:r>
    </w:p>
    <w:p w:rsidR="009354B5" w:rsidRPr="009354B5" w:rsidRDefault="009354B5" w:rsidP="009354B5">
      <w:pPr>
        <w:pStyle w:val="a7"/>
        <w:numPr>
          <w:ilvl w:val="0"/>
          <w:numId w:val="5"/>
        </w:numPr>
        <w:tabs>
          <w:tab w:val="num" w:pos="1134"/>
        </w:tabs>
        <w:spacing w:before="0" w:line="240" w:lineRule="auto"/>
        <w:ind w:left="0" w:firstLine="567"/>
        <w:rPr>
          <w:sz w:val="26"/>
          <w:szCs w:val="26"/>
        </w:rPr>
      </w:pPr>
      <w:r w:rsidRPr="009354B5">
        <w:rPr>
          <w:sz w:val="26"/>
          <w:szCs w:val="26"/>
        </w:rPr>
        <w:t>Дата, время и место подведения итогов переносится на срок</w:t>
      </w:r>
      <w:r>
        <w:rPr>
          <w:sz w:val="26"/>
          <w:szCs w:val="26"/>
        </w:rPr>
        <w:t xml:space="preserve"> до </w:t>
      </w:r>
      <w:r w:rsidR="00A01FAB">
        <w:rPr>
          <w:b/>
          <w:i/>
          <w:sz w:val="26"/>
          <w:szCs w:val="26"/>
        </w:rPr>
        <w:t>31</w:t>
      </w:r>
      <w:r w:rsidRPr="009354B5">
        <w:rPr>
          <w:b/>
          <w:i/>
          <w:sz w:val="26"/>
          <w:szCs w:val="26"/>
        </w:rPr>
        <w:t>.0</w:t>
      </w:r>
      <w:r>
        <w:rPr>
          <w:b/>
          <w:i/>
          <w:sz w:val="26"/>
          <w:szCs w:val="26"/>
        </w:rPr>
        <w:t>7</w:t>
      </w:r>
      <w:r w:rsidRPr="009354B5">
        <w:rPr>
          <w:b/>
          <w:i/>
          <w:sz w:val="26"/>
          <w:szCs w:val="26"/>
        </w:rPr>
        <w:t>.2015</w:t>
      </w:r>
      <w:r w:rsidRPr="009354B5">
        <w:rPr>
          <w:sz w:val="26"/>
          <w:szCs w:val="26"/>
        </w:rPr>
        <w:t xml:space="preserve"> г. Организатор вправе, при необходимости, изменить данный срок.</w:t>
      </w:r>
    </w:p>
    <w:p w:rsidR="009354B5" w:rsidRPr="009354B5" w:rsidRDefault="009354B5" w:rsidP="00A01FAB">
      <w:pPr>
        <w:tabs>
          <w:tab w:val="left" w:pos="142"/>
          <w:tab w:val="left" w:pos="851"/>
        </w:tabs>
        <w:autoSpaceDE w:val="0"/>
        <w:autoSpaceDN w:val="0"/>
        <w:snapToGrid w:val="0"/>
        <w:spacing w:line="288" w:lineRule="auto"/>
        <w:jc w:val="both"/>
        <w:rPr>
          <w:color w:val="000000"/>
          <w:sz w:val="26"/>
          <w:szCs w:val="26"/>
        </w:rPr>
      </w:pPr>
    </w:p>
    <w:p w:rsidR="009354B5" w:rsidRPr="009354B5" w:rsidRDefault="00070A88" w:rsidP="00F60214">
      <w:pPr>
        <w:pStyle w:val="a3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9354B5">
        <w:rPr>
          <w:b/>
          <w:bCs/>
          <w:i/>
          <w:iCs/>
          <w:noProof/>
          <w:sz w:val="26"/>
          <w:szCs w:val="26"/>
        </w:rPr>
        <w:t xml:space="preserve">Отственный секретарь </w:t>
      </w:r>
      <w:r w:rsidR="00F60214" w:rsidRPr="009354B5">
        <w:rPr>
          <w:b/>
          <w:bCs/>
          <w:i/>
          <w:iCs/>
          <w:noProof/>
          <w:sz w:val="26"/>
          <w:szCs w:val="26"/>
        </w:rPr>
        <w:t xml:space="preserve">Закупочной </w:t>
      </w:r>
    </w:p>
    <w:p w:rsidR="00A01FAB" w:rsidRDefault="00F60214" w:rsidP="00A01FAB">
      <w:pPr>
        <w:pStyle w:val="a3"/>
        <w:tabs>
          <w:tab w:val="left" w:pos="708"/>
        </w:tabs>
        <w:jc w:val="both"/>
        <w:rPr>
          <w:sz w:val="18"/>
          <w:szCs w:val="18"/>
        </w:rPr>
      </w:pPr>
      <w:r w:rsidRPr="009354B5">
        <w:rPr>
          <w:b/>
          <w:bCs/>
          <w:i/>
          <w:iCs/>
          <w:noProof/>
          <w:sz w:val="26"/>
          <w:szCs w:val="26"/>
        </w:rPr>
        <w:t>комиссии</w:t>
      </w:r>
      <w:r w:rsidR="009354B5" w:rsidRPr="009354B5">
        <w:rPr>
          <w:b/>
          <w:bCs/>
          <w:i/>
          <w:iCs/>
          <w:noProof/>
          <w:sz w:val="26"/>
          <w:szCs w:val="26"/>
        </w:rPr>
        <w:t xml:space="preserve"> </w:t>
      </w:r>
      <w:r w:rsidRPr="009354B5">
        <w:rPr>
          <w:b/>
          <w:bCs/>
          <w:i/>
          <w:color w:val="000000"/>
          <w:sz w:val="26"/>
          <w:szCs w:val="26"/>
        </w:rPr>
        <w:t>ОАО «ДРСК»</w:t>
      </w:r>
      <w:r w:rsidRPr="009354B5">
        <w:rPr>
          <w:b/>
          <w:bCs/>
          <w:i/>
          <w:iCs/>
          <w:noProof/>
          <w:sz w:val="26"/>
          <w:szCs w:val="26"/>
        </w:rPr>
        <w:t xml:space="preserve">                          </w:t>
      </w:r>
      <w:r w:rsidR="009354B5" w:rsidRPr="009354B5">
        <w:rPr>
          <w:b/>
          <w:bCs/>
          <w:i/>
          <w:iCs/>
          <w:noProof/>
          <w:sz w:val="26"/>
          <w:szCs w:val="26"/>
        </w:rPr>
        <w:t xml:space="preserve">                               </w:t>
      </w:r>
      <w:r w:rsidR="009354B5">
        <w:rPr>
          <w:b/>
          <w:bCs/>
          <w:i/>
          <w:iCs/>
          <w:noProof/>
          <w:sz w:val="26"/>
          <w:szCs w:val="26"/>
        </w:rPr>
        <w:t xml:space="preserve">            </w:t>
      </w:r>
      <w:r w:rsidR="009354B5" w:rsidRPr="009354B5">
        <w:rPr>
          <w:b/>
          <w:bCs/>
          <w:i/>
          <w:iCs/>
          <w:noProof/>
          <w:sz w:val="26"/>
          <w:szCs w:val="26"/>
        </w:rPr>
        <w:t xml:space="preserve">      </w:t>
      </w:r>
      <w:r w:rsidR="008D5500" w:rsidRPr="009354B5">
        <w:rPr>
          <w:b/>
          <w:bCs/>
          <w:i/>
          <w:iCs/>
          <w:noProof/>
          <w:sz w:val="26"/>
          <w:szCs w:val="26"/>
        </w:rPr>
        <w:t xml:space="preserve"> </w:t>
      </w:r>
      <w:r w:rsidRPr="009354B5">
        <w:rPr>
          <w:b/>
          <w:bCs/>
          <w:i/>
          <w:iCs/>
          <w:noProof/>
          <w:sz w:val="26"/>
          <w:szCs w:val="26"/>
        </w:rPr>
        <w:t xml:space="preserve">  </w:t>
      </w:r>
      <w:r w:rsidR="009354B5" w:rsidRPr="009354B5">
        <w:rPr>
          <w:b/>
          <w:bCs/>
          <w:i/>
          <w:iCs/>
          <w:noProof/>
          <w:sz w:val="26"/>
          <w:szCs w:val="26"/>
        </w:rPr>
        <w:t xml:space="preserve"> </w:t>
      </w:r>
      <w:r w:rsidR="00A01FAB">
        <w:rPr>
          <w:b/>
          <w:bCs/>
          <w:i/>
          <w:iCs/>
          <w:noProof/>
          <w:sz w:val="26"/>
          <w:szCs w:val="26"/>
        </w:rPr>
        <w:t>М.Г.Елисеева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Исп. </w:t>
      </w:r>
      <w:proofErr w:type="spellStart"/>
      <w:r>
        <w:rPr>
          <w:sz w:val="18"/>
          <w:szCs w:val="18"/>
        </w:rPr>
        <w:t>Чувашова</w:t>
      </w:r>
      <w:proofErr w:type="spellEnd"/>
      <w:r>
        <w:rPr>
          <w:sz w:val="18"/>
          <w:szCs w:val="18"/>
        </w:rPr>
        <w:t xml:space="preserve"> О.В.</w:t>
      </w:r>
    </w:p>
    <w:p w:rsidR="00823B26" w:rsidRPr="002C3970" w:rsidRDefault="00823B26" w:rsidP="00823B26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r w:rsidRPr="002C3970">
        <w:rPr>
          <w:sz w:val="18"/>
          <w:szCs w:val="18"/>
        </w:rPr>
        <w:t xml:space="preserve"> тел.(416-2) 397-</w:t>
      </w:r>
      <w:r>
        <w:rPr>
          <w:sz w:val="18"/>
          <w:szCs w:val="18"/>
        </w:rPr>
        <w:t>242</w:t>
      </w:r>
    </w:p>
    <w:p w:rsidR="003E3627" w:rsidRPr="00D56861" w:rsidRDefault="00467E28" w:rsidP="00D56861">
      <w:pPr>
        <w:pStyle w:val="a8"/>
        <w:tabs>
          <w:tab w:val="clear" w:pos="4677"/>
          <w:tab w:val="clear" w:pos="9355"/>
        </w:tabs>
        <w:rPr>
          <w:sz w:val="18"/>
          <w:szCs w:val="18"/>
        </w:rPr>
      </w:pPr>
      <w:hyperlink r:id="rId8" w:history="1">
        <w:r w:rsidR="00823B26" w:rsidRPr="00536952">
          <w:rPr>
            <w:rStyle w:val="a5"/>
            <w:sz w:val="18"/>
            <w:szCs w:val="18"/>
            <w:lang w:val="en-US"/>
          </w:rPr>
          <w:t>okzt</w:t>
        </w:r>
        <w:r w:rsidR="00823B26" w:rsidRPr="00536952">
          <w:rPr>
            <w:rStyle w:val="a5"/>
            <w:sz w:val="18"/>
            <w:szCs w:val="18"/>
          </w:rPr>
          <w:t>1@</w:t>
        </w:r>
        <w:r w:rsidR="00823B26" w:rsidRPr="00536952">
          <w:rPr>
            <w:rStyle w:val="a5"/>
            <w:sz w:val="18"/>
            <w:szCs w:val="18"/>
            <w:lang w:val="en-US"/>
          </w:rPr>
          <w:t>drsk</w:t>
        </w:r>
        <w:r w:rsidR="00823B26" w:rsidRPr="00536952">
          <w:rPr>
            <w:rStyle w:val="a5"/>
            <w:sz w:val="18"/>
            <w:szCs w:val="18"/>
          </w:rPr>
          <w:t>.</w:t>
        </w:r>
        <w:proofErr w:type="spellStart"/>
        <w:r w:rsidR="00823B26" w:rsidRPr="00536952">
          <w:rPr>
            <w:rStyle w:val="a5"/>
            <w:sz w:val="18"/>
            <w:szCs w:val="18"/>
            <w:lang w:val="en-US"/>
          </w:rPr>
          <w:t>ru</w:t>
        </w:r>
        <w:proofErr w:type="spellEnd"/>
      </w:hyperlink>
    </w:p>
    <w:sectPr w:rsidR="003E3627" w:rsidRPr="00D56861" w:rsidSect="009354B5">
      <w:pgSz w:w="11906" w:h="16838"/>
      <w:pgMar w:top="1276" w:right="850" w:bottom="89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4C7CC1BC"/>
    <w:lvl w:ilvl="0">
      <w:start w:val="1"/>
      <w:numFmt w:val="decimal"/>
      <w:lvlText w:val="%1."/>
      <w:lvlJc w:val="left"/>
      <w:pPr>
        <w:tabs>
          <w:tab w:val="num" w:pos="1277"/>
        </w:tabs>
        <w:ind w:left="143" w:firstLine="567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7FD0929"/>
    <w:multiLevelType w:val="multilevel"/>
    <w:tmpl w:val="78EA2702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1FCE4A9C"/>
    <w:multiLevelType w:val="multilevel"/>
    <w:tmpl w:val="9DA0750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2"/>
      <w:numFmt w:val="decimal"/>
      <w:isLgl/>
      <w:lvlText w:val="%1.%2"/>
      <w:lvlJc w:val="left"/>
      <w:pPr>
        <w:ind w:left="107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287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287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647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007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007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367" w:hanging="1800"/>
      </w:pPr>
      <w:rPr>
        <w:rFonts w:hint="default"/>
        <w:b/>
      </w:rPr>
    </w:lvl>
  </w:abstractNum>
  <w:abstractNum w:abstractNumId="3">
    <w:nsid w:val="315A139B"/>
    <w:multiLevelType w:val="singleLevel"/>
    <w:tmpl w:val="76E6D238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</w:abstractNum>
  <w:abstractNum w:abstractNumId="4">
    <w:nsid w:val="3C2631FB"/>
    <w:multiLevelType w:val="hybridMultilevel"/>
    <w:tmpl w:val="9A9AB5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C506A04"/>
    <w:multiLevelType w:val="multilevel"/>
    <w:tmpl w:val="78EA2702"/>
    <w:lvl w:ilvl="0">
      <w:start w:val="1"/>
      <w:numFmt w:val="decimal"/>
      <w:lvlText w:val="%1."/>
      <w:lvlJc w:val="left"/>
      <w:pPr>
        <w:ind w:left="502" w:hanging="360"/>
      </w:pPr>
      <w:rPr>
        <w:b w:val="0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2"/>
  </w:num>
  <w:num w:numId="4">
    <w:abstractNumId w:val="4"/>
  </w:num>
  <w:num w:numId="5">
    <w:abstractNumId w:val="6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70A88"/>
    <w:rsid w:val="000D44AC"/>
    <w:rsid w:val="000D7E2F"/>
    <w:rsid w:val="000E28C8"/>
    <w:rsid w:val="000E53D9"/>
    <w:rsid w:val="0010089B"/>
    <w:rsid w:val="0016526B"/>
    <w:rsid w:val="001A419E"/>
    <w:rsid w:val="00215D2A"/>
    <w:rsid w:val="00262D9F"/>
    <w:rsid w:val="002F3BD6"/>
    <w:rsid w:val="00313576"/>
    <w:rsid w:val="00321705"/>
    <w:rsid w:val="00330DFD"/>
    <w:rsid w:val="00363056"/>
    <w:rsid w:val="003E3627"/>
    <w:rsid w:val="003F57E7"/>
    <w:rsid w:val="00467E28"/>
    <w:rsid w:val="004842EB"/>
    <w:rsid w:val="004C13C2"/>
    <w:rsid w:val="004C1A87"/>
    <w:rsid w:val="00505758"/>
    <w:rsid w:val="0053588E"/>
    <w:rsid w:val="00536200"/>
    <w:rsid w:val="00540BBE"/>
    <w:rsid w:val="00661B72"/>
    <w:rsid w:val="0066780B"/>
    <w:rsid w:val="00670809"/>
    <w:rsid w:val="00675BC6"/>
    <w:rsid w:val="007210D7"/>
    <w:rsid w:val="0074399E"/>
    <w:rsid w:val="0075069A"/>
    <w:rsid w:val="00823B26"/>
    <w:rsid w:val="00864D70"/>
    <w:rsid w:val="008D5500"/>
    <w:rsid w:val="009354B5"/>
    <w:rsid w:val="00A01FAB"/>
    <w:rsid w:val="00A53CCA"/>
    <w:rsid w:val="00A5424A"/>
    <w:rsid w:val="00AA2837"/>
    <w:rsid w:val="00AB773E"/>
    <w:rsid w:val="00AE5653"/>
    <w:rsid w:val="00AF0BB6"/>
    <w:rsid w:val="00B40A50"/>
    <w:rsid w:val="00B8616C"/>
    <w:rsid w:val="00BA1FC7"/>
    <w:rsid w:val="00BA6AC6"/>
    <w:rsid w:val="00BA7295"/>
    <w:rsid w:val="00D4657D"/>
    <w:rsid w:val="00D56861"/>
    <w:rsid w:val="00D95059"/>
    <w:rsid w:val="00DD5C23"/>
    <w:rsid w:val="00E40C49"/>
    <w:rsid w:val="00E735C1"/>
    <w:rsid w:val="00EA793D"/>
    <w:rsid w:val="00EB4AF7"/>
    <w:rsid w:val="00F01C5F"/>
    <w:rsid w:val="00F60214"/>
    <w:rsid w:val="00F641AB"/>
    <w:rsid w:val="00F64ADE"/>
    <w:rsid w:val="00F865C8"/>
    <w:rsid w:val="00FE4832"/>
    <w:rsid w:val="00FF0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rsid w:val="0075069A"/>
    <w:rPr>
      <w:rFonts w:ascii="Times New Roman" w:hAnsi="Times New Roman"/>
      <w:sz w:val="20"/>
    </w:rPr>
  </w:style>
  <w:style w:type="paragraph" w:customStyle="1" w:styleId="Tabletext">
    <w:name w:val="Table_text"/>
    <w:basedOn w:val="a"/>
    <w:rsid w:val="0075069A"/>
    <w:pPr>
      <w:jc w:val="both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02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E4832"/>
    <w:pPr>
      <w:keepNext/>
      <w:ind w:right="-908"/>
      <w:jc w:val="both"/>
      <w:outlineLvl w:val="0"/>
    </w:pPr>
    <w:rPr>
      <w:b/>
      <w:sz w:val="28"/>
      <w:szCs w:val="20"/>
    </w:rPr>
  </w:style>
  <w:style w:type="paragraph" w:styleId="2">
    <w:name w:val="heading 2"/>
    <w:basedOn w:val="a"/>
    <w:next w:val="a"/>
    <w:link w:val="20"/>
    <w:qFormat/>
    <w:rsid w:val="00FE4832"/>
    <w:pPr>
      <w:keepNext/>
      <w:ind w:right="141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qFormat/>
    <w:rsid w:val="00FE4832"/>
    <w:pPr>
      <w:keepNext/>
      <w:ind w:right="141"/>
      <w:jc w:val="center"/>
      <w:outlineLvl w:val="2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4">
    <w:name w:val="Верхний колонтитул Знак"/>
    <w:basedOn w:val="a0"/>
    <w:link w:val="a3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Hyperlink"/>
    <w:basedOn w:val="a0"/>
    <w:rsid w:val="00F60214"/>
    <w:rPr>
      <w:color w:val="0000FF"/>
      <w:u w:val="single"/>
    </w:rPr>
  </w:style>
  <w:style w:type="paragraph" w:customStyle="1" w:styleId="a6">
    <w:name w:val="Знак"/>
    <w:basedOn w:val="a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7">
    <w:name w:val="List Number"/>
    <w:basedOn w:val="a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paragraph" w:styleId="a8">
    <w:name w:val="footer"/>
    <w:basedOn w:val="a"/>
    <w:link w:val="a9"/>
    <w:uiPriority w:val="99"/>
    <w:rsid w:val="00823B2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23B2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комментарий"/>
    <w:rsid w:val="00330DFD"/>
    <w:rPr>
      <w:b/>
      <w:i/>
      <w:shd w:val="clear" w:color="auto" w:fill="FFFF99"/>
    </w:rPr>
  </w:style>
  <w:style w:type="paragraph" w:styleId="ab">
    <w:name w:val="List Paragraph"/>
    <w:basedOn w:val="a"/>
    <w:uiPriority w:val="34"/>
    <w:qFormat/>
    <w:rsid w:val="004C1A8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FE4832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FE4832"/>
    <w:rPr>
      <w:rFonts w:ascii="Arial" w:eastAsia="Times New Roman" w:hAnsi="Arial" w:cs="Times New Roman"/>
      <w:b/>
      <w:sz w:val="32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FE4832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c">
    <w:name w:val="page number"/>
    <w:rsid w:val="0075069A"/>
    <w:rPr>
      <w:rFonts w:ascii="Times New Roman" w:hAnsi="Times New Roman"/>
      <w:sz w:val="20"/>
    </w:rPr>
  </w:style>
  <w:style w:type="paragraph" w:customStyle="1" w:styleId="Tabletext">
    <w:name w:val="Table_text"/>
    <w:basedOn w:val="a"/>
    <w:rsid w:val="0075069A"/>
    <w:pPr>
      <w:jc w:val="both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7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zt1@drsk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okzt1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Чувашова Ольга Викторовна</cp:lastModifiedBy>
  <cp:revision>5</cp:revision>
  <cp:lastPrinted>2015-06-11T04:56:00Z</cp:lastPrinted>
  <dcterms:created xsi:type="dcterms:W3CDTF">2015-07-16T06:30:00Z</dcterms:created>
  <dcterms:modified xsi:type="dcterms:W3CDTF">2015-07-16T06:40:00Z</dcterms:modified>
</cp:coreProperties>
</file>