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CE4B7F">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CE4B7F">
              <w:rPr>
                <w:rFonts w:ascii="Times New Roman" w:eastAsia="Times New Roman" w:hAnsi="Times New Roman" w:cs="Times New Roman"/>
                <w:b/>
                <w:bCs/>
                <w:sz w:val="26"/>
                <w:szCs w:val="20"/>
                <w:lang w:eastAsia="ru-RU"/>
              </w:rPr>
              <w:t>889</w:t>
            </w:r>
            <w:r w:rsidR="004B4007" w:rsidRPr="004B4007">
              <w:rPr>
                <w:rFonts w:ascii="Times New Roman" w:eastAsia="Times New Roman" w:hAnsi="Times New Roman" w:cs="Times New Roman"/>
                <w:b/>
                <w:bCs/>
                <w:sz w:val="26"/>
                <w:szCs w:val="20"/>
                <w:lang w:eastAsia="ru-RU"/>
              </w:rPr>
              <w:t xml:space="preserve"> раздел </w:t>
            </w:r>
            <w:r w:rsidR="00790CD5">
              <w:rPr>
                <w:rFonts w:ascii="Times New Roman" w:eastAsia="Times New Roman" w:hAnsi="Times New Roman" w:cs="Times New Roman"/>
                <w:b/>
                <w:bCs/>
                <w:sz w:val="26"/>
                <w:szCs w:val="20"/>
                <w:lang w:eastAsia="ru-RU"/>
              </w:rPr>
              <w:t>2</w:t>
            </w:r>
            <w:r w:rsidR="005D3DDF">
              <w:rPr>
                <w:rFonts w:ascii="Times New Roman" w:eastAsia="Times New Roman" w:hAnsi="Times New Roman" w:cs="Times New Roman"/>
                <w:b/>
                <w:bCs/>
                <w:sz w:val="26"/>
                <w:szCs w:val="20"/>
                <w:lang w:eastAsia="ru-RU"/>
              </w:rPr>
              <w:t>.</w:t>
            </w:r>
            <w:r w:rsidR="00CE4B7F">
              <w:rPr>
                <w:rFonts w:ascii="Times New Roman" w:eastAsia="Times New Roman" w:hAnsi="Times New Roman" w:cs="Times New Roman"/>
                <w:b/>
                <w:bCs/>
                <w:sz w:val="26"/>
                <w:szCs w:val="20"/>
                <w:lang w:eastAsia="ru-RU"/>
              </w:rPr>
              <w:t>2</w:t>
            </w:r>
            <w:r w:rsidR="00642A8C">
              <w:rPr>
                <w:rFonts w:ascii="Times New Roman" w:eastAsia="Times New Roman" w:hAnsi="Times New Roman" w:cs="Times New Roman"/>
                <w:b/>
                <w:bCs/>
                <w:sz w:val="26"/>
                <w:szCs w:val="20"/>
                <w:lang w:eastAsia="ru-RU"/>
              </w:rPr>
              <w:t>.2 (повторно)</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CE4B7F" w:rsidRDefault="00235916" w:rsidP="00161135">
            <w:pPr>
              <w:pStyle w:val="a3"/>
              <w:spacing w:before="0" w:line="240" w:lineRule="auto"/>
              <w:rPr>
                <w:b/>
                <w:snapToGrid w:val="0"/>
                <w:sz w:val="26"/>
                <w:szCs w:val="26"/>
              </w:rPr>
            </w:pPr>
            <w:r w:rsidRPr="00CE4B7F">
              <w:rPr>
                <w:b/>
                <w:snapToGrid w:val="0"/>
                <w:sz w:val="26"/>
                <w:szCs w:val="26"/>
              </w:rPr>
              <w:t xml:space="preserve">№ </w:t>
            </w:r>
            <w:r w:rsidR="00161135">
              <w:rPr>
                <w:b/>
                <w:snapToGrid w:val="0"/>
                <w:sz w:val="26"/>
                <w:szCs w:val="26"/>
              </w:rPr>
              <w:t>557</w:t>
            </w:r>
            <w:r w:rsidR="00642A8C">
              <w:rPr>
                <w:b/>
                <w:snapToGrid w:val="0"/>
                <w:sz w:val="26"/>
                <w:szCs w:val="26"/>
              </w:rPr>
              <w:t xml:space="preserve"> </w:t>
            </w:r>
            <w:r w:rsidRPr="00CE4B7F">
              <w:rPr>
                <w:b/>
                <w:snapToGrid w:val="0"/>
                <w:sz w:val="26"/>
                <w:szCs w:val="26"/>
              </w:rPr>
              <w:t>/</w:t>
            </w:r>
            <w:proofErr w:type="spellStart"/>
            <w:r w:rsidR="00790CD5" w:rsidRPr="00CE4B7F">
              <w:rPr>
                <w:b/>
                <w:snapToGrid w:val="0"/>
                <w:sz w:val="26"/>
                <w:szCs w:val="26"/>
              </w:rPr>
              <w:t>М</w:t>
            </w:r>
            <w:r w:rsidR="00CE4B7F" w:rsidRPr="00CE4B7F">
              <w:rPr>
                <w:b/>
                <w:snapToGrid w:val="0"/>
                <w:sz w:val="26"/>
                <w:szCs w:val="26"/>
              </w:rPr>
              <w:t>ТПиР</w:t>
            </w:r>
            <w:proofErr w:type="spellEnd"/>
          </w:p>
        </w:tc>
        <w:tc>
          <w:tcPr>
            <w:tcW w:w="4786" w:type="dxa"/>
          </w:tcPr>
          <w:p w:rsidR="00235916" w:rsidRPr="00CE4B7F" w:rsidRDefault="005D3DDF" w:rsidP="002A7FBE">
            <w:pPr>
              <w:pStyle w:val="a3"/>
              <w:tabs>
                <w:tab w:val="left" w:pos="3075"/>
              </w:tabs>
              <w:spacing w:before="0" w:line="240" w:lineRule="auto"/>
              <w:jc w:val="right"/>
              <w:rPr>
                <w:b/>
                <w:snapToGrid w:val="0"/>
                <w:sz w:val="26"/>
                <w:szCs w:val="26"/>
              </w:rPr>
            </w:pPr>
            <w:r w:rsidRPr="00CE4B7F">
              <w:rPr>
                <w:b/>
                <w:snapToGrid w:val="0"/>
                <w:sz w:val="26"/>
                <w:szCs w:val="26"/>
              </w:rPr>
              <w:t>«</w:t>
            </w:r>
            <w:r w:rsidR="00161135">
              <w:rPr>
                <w:b/>
                <w:snapToGrid w:val="0"/>
                <w:sz w:val="26"/>
                <w:szCs w:val="26"/>
              </w:rPr>
              <w:t>30</w:t>
            </w:r>
            <w:r w:rsidRPr="00CE4B7F">
              <w:rPr>
                <w:b/>
                <w:snapToGrid w:val="0"/>
                <w:sz w:val="26"/>
                <w:szCs w:val="26"/>
              </w:rPr>
              <w:t xml:space="preserve">» </w:t>
            </w:r>
            <w:r w:rsidR="002A7FBE">
              <w:rPr>
                <w:b/>
                <w:snapToGrid w:val="0"/>
                <w:sz w:val="26"/>
                <w:szCs w:val="26"/>
              </w:rPr>
              <w:t>июня</w:t>
            </w:r>
            <w:r w:rsidR="00235916" w:rsidRPr="00CE4B7F">
              <w:rPr>
                <w:b/>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w:t>
      </w:r>
      <w:r w:rsidR="00CE4B7F">
        <w:rPr>
          <w:snapToGrid w:val="0"/>
          <w:sz w:val="26"/>
          <w:szCs w:val="26"/>
        </w:rPr>
        <w:t>60</w:t>
      </w:r>
      <w:r w:rsidRPr="0049780E">
        <w:rPr>
          <w:snapToGrid w:val="0"/>
          <w:sz w:val="26"/>
          <w:szCs w:val="26"/>
        </w:rPr>
        <w:t>)</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w:t>
      </w:r>
      <w:proofErr w:type="spellStart"/>
      <w:r w:rsidR="00642A8C">
        <w:rPr>
          <w:snapToGrid w:val="0"/>
          <w:sz w:val="26"/>
          <w:szCs w:val="26"/>
        </w:rPr>
        <w:t>Коротаева</w:t>
      </w:r>
      <w:proofErr w:type="spellEnd"/>
      <w:r w:rsidR="00642A8C">
        <w:rPr>
          <w:snapToGrid w:val="0"/>
          <w:sz w:val="26"/>
          <w:szCs w:val="26"/>
        </w:rPr>
        <w:t xml:space="preserve"> Татьяна Витальевна</w:t>
      </w:r>
      <w:r w:rsidR="004B4007" w:rsidRPr="0049780E">
        <w:rPr>
          <w:snapToGrid w:val="0"/>
          <w:sz w:val="26"/>
          <w:szCs w:val="26"/>
        </w:rPr>
        <w:t xml:space="preserve">, </w:t>
      </w:r>
      <w:r w:rsidR="00CE4B7F">
        <w:rPr>
          <w:snapToGrid w:val="0"/>
          <w:sz w:val="26"/>
          <w:szCs w:val="26"/>
        </w:rPr>
        <w:t>ведущий специалист</w:t>
      </w:r>
      <w:r w:rsidR="004B4007" w:rsidRPr="0049780E">
        <w:rPr>
          <w:snapToGrid w:val="0"/>
          <w:sz w:val="26"/>
          <w:szCs w:val="26"/>
        </w:rPr>
        <w:t xml:space="preserve"> отдела конкурсных закупок, тел. 8 (4162) 397-2</w:t>
      </w:r>
      <w:r w:rsidR="00642A8C">
        <w:rPr>
          <w:snapToGrid w:val="0"/>
          <w:sz w:val="26"/>
          <w:szCs w:val="26"/>
        </w:rPr>
        <w:t>05</w:t>
      </w:r>
      <w:r w:rsidR="004B4007" w:rsidRPr="0049780E">
        <w:rPr>
          <w:snapToGrid w:val="0"/>
          <w:sz w:val="26"/>
          <w:szCs w:val="26"/>
        </w:rPr>
        <w:t xml:space="preserve">,  </w:t>
      </w:r>
      <w:r w:rsidR="004B4007" w:rsidRPr="0049780E">
        <w:rPr>
          <w:snapToGrid w:val="0"/>
          <w:sz w:val="26"/>
          <w:szCs w:val="26"/>
          <w:lang w:val="en-US"/>
        </w:rPr>
        <w:t>e</w:t>
      </w:r>
      <w:r w:rsidR="004B4007" w:rsidRPr="0049780E">
        <w:rPr>
          <w:snapToGrid w:val="0"/>
          <w:sz w:val="26"/>
          <w:szCs w:val="26"/>
        </w:rPr>
        <w:t>-mail:</w:t>
      </w:r>
      <w:hyperlink r:id="rId10" w:history="1">
        <w:r w:rsidR="00642A8C" w:rsidRPr="00D27C44">
          <w:rPr>
            <w:rStyle w:val="ac"/>
            <w:snapToGrid w:val="0"/>
            <w:sz w:val="26"/>
            <w:szCs w:val="26"/>
          </w:rPr>
          <w:t>okzt7@drsk.ru</w:t>
        </w:r>
      </w:hyperlink>
      <w:r w:rsidRPr="0049780E">
        <w:rPr>
          <w:sz w:val="26"/>
          <w:szCs w:val="26"/>
        </w:rPr>
        <w:t xml:space="preserve"> </w:t>
      </w:r>
    </w:p>
    <w:p w:rsidR="00702A87" w:rsidRPr="002D1FAF" w:rsidRDefault="00702A87" w:rsidP="00E10202">
      <w:pPr>
        <w:pStyle w:val="a3"/>
        <w:numPr>
          <w:ilvl w:val="0"/>
          <w:numId w:val="2"/>
        </w:numPr>
        <w:tabs>
          <w:tab w:val="num" w:pos="1134"/>
        </w:tabs>
        <w:spacing w:before="0" w:line="240" w:lineRule="auto"/>
        <w:ind w:left="0" w:firstLine="567"/>
        <w:rPr>
          <w:b/>
          <w:i/>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CE4B7F" w:rsidRPr="002D1FAF">
        <w:rPr>
          <w:b/>
          <w:i/>
          <w:sz w:val="26"/>
          <w:szCs w:val="26"/>
        </w:rPr>
        <w:t>«</w:t>
      </w:r>
      <w:r w:rsidR="00CE4B7F" w:rsidRPr="002D1FAF">
        <w:rPr>
          <w:b/>
          <w:bCs/>
          <w:i/>
          <w:iCs/>
          <w:snapToGrid w:val="0"/>
          <w:sz w:val="26"/>
          <w:szCs w:val="26"/>
        </w:rPr>
        <w:t xml:space="preserve">Вездеходное транспортное средство на </w:t>
      </w:r>
      <w:proofErr w:type="spellStart"/>
      <w:r w:rsidR="00CE4B7F" w:rsidRPr="002D1FAF">
        <w:rPr>
          <w:b/>
          <w:bCs/>
          <w:i/>
          <w:iCs/>
          <w:snapToGrid w:val="0"/>
          <w:sz w:val="26"/>
          <w:szCs w:val="26"/>
        </w:rPr>
        <w:t>пневмоходу</w:t>
      </w:r>
      <w:proofErr w:type="spellEnd"/>
      <w:r w:rsidR="00CE4B7F" w:rsidRPr="002D1FAF">
        <w:rPr>
          <w:b/>
          <w:bCs/>
          <w:i/>
          <w:iCs/>
          <w:snapToGrid w:val="0"/>
          <w:sz w:val="26"/>
          <w:szCs w:val="26"/>
        </w:rPr>
        <w:t xml:space="preserve"> ТРЭКОЛ (ЭС ЕАО)»</w:t>
      </w:r>
      <w:r w:rsidR="00E344E4" w:rsidRPr="002D1FAF">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bookmarkStart w:id="0" w:name="_GoBack"/>
      <w:bookmarkEnd w:id="0"/>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642A8C">
        <w:rPr>
          <w:b/>
          <w:i/>
          <w:sz w:val="26"/>
          <w:szCs w:val="26"/>
        </w:rPr>
        <w:t>«</w:t>
      </w:r>
      <w:r w:rsidR="00D40DE3" w:rsidRPr="00642A8C">
        <w:rPr>
          <w:b/>
          <w:i/>
          <w:sz w:val="26"/>
          <w:szCs w:val="26"/>
        </w:rPr>
        <w:t>В соответстви</w:t>
      </w:r>
      <w:r w:rsidR="00CE4B7F" w:rsidRPr="00642A8C">
        <w:rPr>
          <w:b/>
          <w:i/>
          <w:sz w:val="26"/>
          <w:szCs w:val="26"/>
        </w:rPr>
        <w:t>е</w:t>
      </w:r>
      <w:r w:rsidR="00D40DE3" w:rsidRPr="00642A8C">
        <w:rPr>
          <w:b/>
          <w:i/>
          <w:sz w:val="26"/>
          <w:szCs w:val="26"/>
        </w:rPr>
        <w:t xml:space="preserve"> с Документацией </w:t>
      </w:r>
      <w:r w:rsidR="0056081D" w:rsidRPr="00642A8C">
        <w:rPr>
          <w:b/>
          <w:i/>
          <w:sz w:val="26"/>
          <w:szCs w:val="26"/>
        </w:rPr>
        <w:t>о закупке</w:t>
      </w:r>
      <w:r w:rsidR="0049780E" w:rsidRPr="00642A8C">
        <w:rPr>
          <w:b/>
          <w:i/>
          <w:sz w:val="26"/>
          <w:szCs w:val="26"/>
        </w:rPr>
        <w:t>».</w:t>
      </w:r>
    </w:p>
    <w:p w:rsidR="00702A87" w:rsidRPr="00642A8C"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Место поставки товара, выполнения работ, оказания услуг</w:t>
      </w:r>
      <w:r w:rsidR="00642A8C">
        <w:rPr>
          <w:sz w:val="26"/>
          <w:szCs w:val="26"/>
        </w:rPr>
        <w:t xml:space="preserve">: </w:t>
      </w:r>
      <w:r w:rsidR="0056081D" w:rsidRPr="00642A8C">
        <w:rPr>
          <w:b/>
          <w:i/>
          <w:sz w:val="26"/>
          <w:szCs w:val="26"/>
        </w:rPr>
        <w:t>«В соответствии с Документацией о закупке»</w:t>
      </w:r>
      <w:r w:rsidRPr="00642A8C">
        <w:rPr>
          <w:b/>
          <w:i/>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w:t>
      </w:r>
      <w:r w:rsidRPr="00642A8C">
        <w:rPr>
          <w:b/>
          <w:i/>
          <w:sz w:val="26"/>
          <w:szCs w:val="26"/>
        </w:rPr>
        <w:t>«В соответстви</w:t>
      </w:r>
      <w:r w:rsidR="00CE4B7F" w:rsidRPr="00642A8C">
        <w:rPr>
          <w:b/>
          <w:i/>
          <w:sz w:val="26"/>
          <w:szCs w:val="26"/>
        </w:rPr>
        <w:t>е</w:t>
      </w:r>
      <w:r w:rsidRPr="00642A8C">
        <w:rPr>
          <w:b/>
          <w:i/>
          <w:sz w:val="26"/>
          <w:szCs w:val="26"/>
        </w:rPr>
        <w:t xml:space="preserve">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CE4B7F">
        <w:rPr>
          <w:b/>
          <w:i/>
          <w:sz w:val="26"/>
          <w:szCs w:val="26"/>
        </w:rPr>
        <w:t>5 724 946,00</w:t>
      </w:r>
      <w:r w:rsidR="004B4007" w:rsidRPr="0049780E">
        <w:rPr>
          <w:sz w:val="26"/>
          <w:szCs w:val="26"/>
        </w:rPr>
        <w:t xml:space="preserve">  рублей без учета НДС;</w:t>
      </w:r>
      <w:r w:rsidR="00642A8C">
        <w:rPr>
          <w:sz w:val="26"/>
          <w:szCs w:val="26"/>
        </w:rPr>
        <w:t xml:space="preserve"> 6755 436,28 рублей с учетом НДС.</w:t>
      </w:r>
    </w:p>
    <w:p w:rsidR="00D811EC" w:rsidRPr="002D1FAF" w:rsidRDefault="00702A87" w:rsidP="00E10202">
      <w:pPr>
        <w:pStyle w:val="a3"/>
        <w:numPr>
          <w:ilvl w:val="0"/>
          <w:numId w:val="2"/>
        </w:numPr>
        <w:tabs>
          <w:tab w:val="num" w:pos="1134"/>
        </w:tabs>
        <w:spacing w:before="0" w:line="240" w:lineRule="auto"/>
        <w:ind w:left="0" w:firstLine="567"/>
        <w:rPr>
          <w:b/>
          <w:i/>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5D3DDF" w:rsidRPr="002D1FAF">
        <w:rPr>
          <w:b/>
          <w:i/>
          <w:sz w:val="26"/>
          <w:szCs w:val="26"/>
        </w:rPr>
        <w:t xml:space="preserve">с </w:t>
      </w:r>
      <w:r w:rsidR="00642A8C">
        <w:rPr>
          <w:b/>
          <w:i/>
          <w:sz w:val="26"/>
          <w:szCs w:val="26"/>
        </w:rPr>
        <w:t>30</w:t>
      </w:r>
      <w:r w:rsidR="00CE4B7F" w:rsidRPr="002D1FAF">
        <w:rPr>
          <w:b/>
          <w:i/>
          <w:sz w:val="26"/>
          <w:szCs w:val="26"/>
        </w:rPr>
        <w:t>.06</w:t>
      </w:r>
      <w:r w:rsidR="00E10202" w:rsidRPr="002D1FAF">
        <w:rPr>
          <w:b/>
          <w:i/>
          <w:sz w:val="26"/>
          <w:szCs w:val="26"/>
        </w:rPr>
        <w:t xml:space="preserve">.2015 по </w:t>
      </w:r>
      <w:r w:rsidR="00642A8C">
        <w:rPr>
          <w:b/>
          <w:i/>
          <w:sz w:val="26"/>
          <w:szCs w:val="26"/>
        </w:rPr>
        <w:t>13.07</w:t>
      </w:r>
      <w:r w:rsidR="00E10202" w:rsidRPr="002D1FAF">
        <w:rPr>
          <w:b/>
          <w:i/>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5D6A83">
        <w:rPr>
          <w:b/>
          <w:i/>
          <w:sz w:val="26"/>
          <w:szCs w:val="26"/>
        </w:rPr>
        <w:t>«</w:t>
      </w:r>
      <w:r w:rsidR="008A3F38" w:rsidRPr="005D6A83">
        <w:rPr>
          <w:b/>
          <w:i/>
          <w:sz w:val="26"/>
          <w:szCs w:val="26"/>
        </w:rPr>
        <w:t>н</w:t>
      </w:r>
      <w:r w:rsidR="00D811EC" w:rsidRPr="005D6A83">
        <w:rPr>
          <w:b/>
          <w:i/>
          <w:sz w:val="26"/>
          <w:szCs w:val="26"/>
        </w:rPr>
        <w:t>е взимается</w:t>
      </w:r>
      <w:r w:rsidR="0056081D" w:rsidRPr="005D6A83">
        <w:rPr>
          <w:b/>
          <w:i/>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5D6A83">
        <w:rPr>
          <w:b/>
          <w:i/>
          <w:sz w:val="26"/>
          <w:szCs w:val="26"/>
        </w:rPr>
        <w:t>не требуется</w:t>
      </w:r>
      <w:r w:rsidR="005D6A83">
        <w:rPr>
          <w:b/>
          <w:i/>
          <w:sz w:val="26"/>
          <w:szCs w:val="26"/>
        </w:rPr>
        <w:t>.</w:t>
      </w:r>
    </w:p>
    <w:p w:rsidR="00D40DE3" w:rsidRPr="005D6A83" w:rsidRDefault="00D40DE3" w:rsidP="00DB5583">
      <w:pPr>
        <w:pStyle w:val="a3"/>
        <w:numPr>
          <w:ilvl w:val="0"/>
          <w:numId w:val="2"/>
        </w:numPr>
        <w:tabs>
          <w:tab w:val="num" w:pos="1134"/>
        </w:tabs>
        <w:spacing w:before="0" w:line="240" w:lineRule="auto"/>
        <w:ind w:left="0" w:firstLine="567"/>
        <w:rPr>
          <w:b/>
          <w:i/>
          <w:sz w:val="26"/>
          <w:szCs w:val="26"/>
        </w:rPr>
      </w:pPr>
      <w:r w:rsidRPr="0049780E">
        <w:rPr>
          <w:sz w:val="26"/>
          <w:szCs w:val="26"/>
        </w:rPr>
        <w:t xml:space="preserve">Требования к участникам: </w:t>
      </w:r>
      <w:r w:rsidRPr="005D6A83">
        <w:rPr>
          <w:b/>
          <w:i/>
          <w:sz w:val="26"/>
          <w:szCs w:val="26"/>
        </w:rPr>
        <w:t>«Требования к участникам приведены в Документации о закупке»</w:t>
      </w:r>
    </w:p>
    <w:p w:rsidR="00642A8C" w:rsidRDefault="004B4007" w:rsidP="00DB5583">
      <w:pPr>
        <w:pStyle w:val="a3"/>
        <w:numPr>
          <w:ilvl w:val="0"/>
          <w:numId w:val="2"/>
        </w:numPr>
        <w:tabs>
          <w:tab w:val="num" w:pos="1134"/>
        </w:tabs>
        <w:spacing w:before="0" w:line="240" w:lineRule="auto"/>
        <w:ind w:left="0" w:firstLine="567"/>
        <w:rPr>
          <w:sz w:val="26"/>
          <w:szCs w:val="26"/>
        </w:rPr>
      </w:pPr>
      <w:r w:rsidRPr="002D1FAF">
        <w:rPr>
          <w:b/>
          <w:i/>
          <w:sz w:val="26"/>
          <w:szCs w:val="26"/>
        </w:rPr>
        <w:lastRenderedPageBreak/>
        <w:t xml:space="preserve">Дата начала подачи </w:t>
      </w:r>
      <w:r w:rsidR="00DB5583" w:rsidRPr="002D1FAF">
        <w:rPr>
          <w:b/>
          <w:i/>
          <w:sz w:val="26"/>
          <w:szCs w:val="26"/>
        </w:rPr>
        <w:t>предложений</w:t>
      </w:r>
      <w:r w:rsidRPr="0049780E">
        <w:rPr>
          <w:sz w:val="26"/>
          <w:szCs w:val="26"/>
        </w:rPr>
        <w:t xml:space="preserve"> на участие в </w:t>
      </w:r>
      <w:r w:rsidR="00DB5583" w:rsidRPr="0049780E">
        <w:rPr>
          <w:sz w:val="26"/>
          <w:szCs w:val="26"/>
        </w:rPr>
        <w:t>закупке</w:t>
      </w:r>
      <w:r w:rsidRPr="0049780E">
        <w:rPr>
          <w:sz w:val="26"/>
          <w:szCs w:val="26"/>
        </w:rPr>
        <w:t xml:space="preserve">: </w:t>
      </w:r>
      <w:r w:rsidRPr="002D1FAF">
        <w:rPr>
          <w:b/>
          <w:i/>
          <w:sz w:val="26"/>
          <w:szCs w:val="26"/>
        </w:rPr>
        <w:t>«</w:t>
      </w:r>
      <w:r w:rsidR="00642A8C">
        <w:rPr>
          <w:b/>
          <w:i/>
          <w:sz w:val="26"/>
          <w:szCs w:val="26"/>
        </w:rPr>
        <w:t>30</w:t>
      </w:r>
      <w:r w:rsidRPr="002D1FAF">
        <w:rPr>
          <w:b/>
          <w:i/>
          <w:sz w:val="26"/>
          <w:szCs w:val="26"/>
        </w:rPr>
        <w:t>» </w:t>
      </w:r>
      <w:r w:rsidR="002D1FAF" w:rsidRPr="002D1FAF">
        <w:rPr>
          <w:b/>
          <w:i/>
          <w:sz w:val="26"/>
          <w:szCs w:val="26"/>
        </w:rPr>
        <w:t>июня</w:t>
      </w:r>
      <w:r w:rsidRPr="002D1FAF">
        <w:rPr>
          <w:b/>
          <w:i/>
          <w:sz w:val="26"/>
          <w:szCs w:val="26"/>
        </w:rPr>
        <w:t xml:space="preserve"> 201</w:t>
      </w:r>
      <w:r w:rsidR="00DB5583" w:rsidRPr="002D1FAF">
        <w:rPr>
          <w:b/>
          <w:i/>
          <w:sz w:val="26"/>
          <w:szCs w:val="26"/>
        </w:rPr>
        <w:t>5</w:t>
      </w:r>
      <w:r w:rsidRPr="0049780E">
        <w:rPr>
          <w:sz w:val="26"/>
          <w:szCs w:val="26"/>
        </w:rPr>
        <w:t xml:space="preserve"> года.  </w:t>
      </w:r>
    </w:p>
    <w:p w:rsidR="004B4007" w:rsidRPr="0049780E" w:rsidRDefault="00DB5583" w:rsidP="00DB5583">
      <w:pPr>
        <w:pStyle w:val="a3"/>
        <w:numPr>
          <w:ilvl w:val="0"/>
          <w:numId w:val="2"/>
        </w:numPr>
        <w:tabs>
          <w:tab w:val="num" w:pos="1134"/>
        </w:tabs>
        <w:spacing w:before="0" w:line="240" w:lineRule="auto"/>
        <w:ind w:left="0" w:firstLine="567"/>
        <w:rPr>
          <w:sz w:val="26"/>
          <w:szCs w:val="26"/>
        </w:rPr>
      </w:pPr>
      <w:r w:rsidRPr="002D1FAF">
        <w:rPr>
          <w:b/>
          <w:i/>
          <w:sz w:val="26"/>
          <w:szCs w:val="26"/>
        </w:rPr>
        <w:t>Дата окончания приема предложений</w:t>
      </w:r>
      <w:r w:rsidRPr="0049780E">
        <w:rPr>
          <w:sz w:val="26"/>
          <w:szCs w:val="26"/>
        </w:rPr>
        <w:t xml:space="preserve"> </w:t>
      </w:r>
      <w:r w:rsidR="004B4007" w:rsidRPr="0049780E">
        <w:rPr>
          <w:sz w:val="26"/>
          <w:szCs w:val="26"/>
        </w:rPr>
        <w:t xml:space="preserve">на участие в </w:t>
      </w:r>
      <w:r w:rsidRPr="0049780E">
        <w:rPr>
          <w:sz w:val="26"/>
          <w:szCs w:val="26"/>
        </w:rPr>
        <w:t>закупке</w:t>
      </w:r>
      <w:r w:rsidR="004B4007" w:rsidRPr="0049780E">
        <w:rPr>
          <w:sz w:val="26"/>
          <w:szCs w:val="26"/>
        </w:rPr>
        <w:t xml:space="preserve">: </w:t>
      </w:r>
      <w:r w:rsidR="004B4007" w:rsidRPr="0049780E">
        <w:rPr>
          <w:b/>
          <w:i/>
          <w:sz w:val="26"/>
          <w:szCs w:val="26"/>
        </w:rPr>
        <w:t>1</w:t>
      </w:r>
      <w:r w:rsidR="000E08A2">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0E08A2">
        <w:rPr>
          <w:sz w:val="26"/>
          <w:szCs w:val="26"/>
        </w:rPr>
        <w:t>9</w:t>
      </w:r>
      <w:r w:rsidR="004B4007" w:rsidRPr="0049780E">
        <w:rPr>
          <w:sz w:val="26"/>
          <w:szCs w:val="26"/>
        </w:rPr>
        <w:t>:</w:t>
      </w:r>
      <w:r w:rsidRPr="0049780E">
        <w:rPr>
          <w:sz w:val="26"/>
          <w:szCs w:val="26"/>
        </w:rPr>
        <w:t xml:space="preserve">00 часов Московского времени) </w:t>
      </w:r>
      <w:r w:rsidRPr="0049780E">
        <w:rPr>
          <w:b/>
          <w:i/>
          <w:sz w:val="26"/>
          <w:szCs w:val="26"/>
        </w:rPr>
        <w:t>«</w:t>
      </w:r>
      <w:r w:rsidR="00642A8C">
        <w:rPr>
          <w:b/>
          <w:i/>
          <w:sz w:val="26"/>
          <w:szCs w:val="26"/>
        </w:rPr>
        <w:t>13</w:t>
      </w:r>
      <w:r w:rsidR="004B4007" w:rsidRPr="0049780E">
        <w:rPr>
          <w:b/>
          <w:i/>
          <w:sz w:val="26"/>
          <w:szCs w:val="26"/>
        </w:rPr>
        <w:t xml:space="preserve">» </w:t>
      </w:r>
      <w:r w:rsidR="00642A8C">
        <w:rPr>
          <w:b/>
          <w:i/>
          <w:sz w:val="26"/>
          <w:szCs w:val="26"/>
        </w:rPr>
        <w:t>июл</w:t>
      </w:r>
      <w:r w:rsidR="002D1FAF">
        <w:rPr>
          <w:b/>
          <w:i/>
          <w:sz w:val="26"/>
          <w:szCs w:val="26"/>
        </w:rPr>
        <w:t>я</w:t>
      </w:r>
      <w:r w:rsidR="004B4007" w:rsidRPr="0049780E">
        <w:rPr>
          <w:b/>
          <w:i/>
          <w:sz w:val="26"/>
          <w:szCs w:val="26"/>
        </w:rPr>
        <w:t xml:space="preserve"> 201</w:t>
      </w:r>
      <w:r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2D1FAF">
        <w:rPr>
          <w:b/>
          <w:i/>
          <w:sz w:val="26"/>
          <w:szCs w:val="26"/>
        </w:rPr>
        <w:t>вскрытия конвертов</w:t>
      </w:r>
      <w:r w:rsidRPr="0049780E">
        <w:rPr>
          <w:sz w:val="26"/>
          <w:szCs w:val="26"/>
        </w:rPr>
        <w:t xml:space="preserve">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0E08A2">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0E08A2">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642A8C">
        <w:rPr>
          <w:b/>
          <w:i/>
          <w:sz w:val="26"/>
          <w:szCs w:val="26"/>
        </w:rPr>
        <w:t>14</w:t>
      </w:r>
      <w:r w:rsidR="004B4007" w:rsidRPr="0049780E">
        <w:rPr>
          <w:b/>
          <w:i/>
          <w:sz w:val="26"/>
          <w:szCs w:val="26"/>
        </w:rPr>
        <w:t>»</w:t>
      </w:r>
      <w:r w:rsidR="004B4007" w:rsidRPr="0049780E">
        <w:rPr>
          <w:sz w:val="26"/>
          <w:szCs w:val="26"/>
        </w:rPr>
        <w:t xml:space="preserve"> </w:t>
      </w:r>
      <w:r w:rsidR="00642A8C">
        <w:rPr>
          <w:b/>
          <w:i/>
          <w:sz w:val="26"/>
          <w:szCs w:val="26"/>
        </w:rPr>
        <w:t>июл</w:t>
      </w:r>
      <w:r w:rsidR="002D1FAF">
        <w:rPr>
          <w:b/>
          <w:i/>
          <w:sz w:val="26"/>
          <w:szCs w:val="26"/>
        </w:rPr>
        <w:t>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2D1FAF">
        <w:rPr>
          <w:i/>
          <w:sz w:val="26"/>
          <w:szCs w:val="26"/>
        </w:rPr>
        <w:t>рассмотрения</w:t>
      </w:r>
      <w:r w:rsidRPr="0049780E">
        <w:rPr>
          <w:sz w:val="26"/>
          <w:szCs w:val="26"/>
        </w:rPr>
        <w:t xml:space="preserve">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642A8C">
        <w:rPr>
          <w:i/>
          <w:sz w:val="26"/>
          <w:szCs w:val="26"/>
        </w:rPr>
        <w:t>31</w:t>
      </w:r>
      <w:r w:rsidR="002D1FAF" w:rsidRPr="002D1FAF">
        <w:rPr>
          <w:i/>
          <w:sz w:val="26"/>
          <w:szCs w:val="26"/>
        </w:rPr>
        <w:t>.07.2015</w:t>
      </w:r>
      <w:r w:rsidR="004B4007" w:rsidRPr="0049780E">
        <w:rPr>
          <w:sz w:val="26"/>
          <w:szCs w:val="26"/>
        </w:rPr>
        <w:t xml:space="preserve"> г. по адресу Организатора. Организатор вправе, при необходимости, изменить данный срок</w:t>
      </w:r>
    </w:p>
    <w:p w:rsidR="004B4007" w:rsidRPr="00642A8C" w:rsidRDefault="00D811EC" w:rsidP="00642A8C">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w:t>
      </w:r>
      <w:r w:rsidRPr="002D1FAF">
        <w:rPr>
          <w:i/>
          <w:sz w:val="26"/>
          <w:szCs w:val="26"/>
        </w:rPr>
        <w:t>подведения итогов</w:t>
      </w:r>
      <w:r w:rsidRPr="0049780E">
        <w:rPr>
          <w:sz w:val="26"/>
          <w:szCs w:val="26"/>
        </w:rPr>
        <w:t xml:space="preserve">: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642A8C">
        <w:rPr>
          <w:i/>
          <w:sz w:val="26"/>
          <w:szCs w:val="26"/>
        </w:rPr>
        <w:t>13.08</w:t>
      </w:r>
      <w:r w:rsidR="004B4007" w:rsidRPr="00642A8C">
        <w:rPr>
          <w:i/>
          <w:sz w:val="26"/>
          <w:szCs w:val="26"/>
        </w:rPr>
        <w:t>.201</w:t>
      </w:r>
      <w:r w:rsidR="00DB5583" w:rsidRPr="00642A8C">
        <w:rPr>
          <w:i/>
          <w:sz w:val="26"/>
          <w:szCs w:val="26"/>
        </w:rPr>
        <w:t>5</w:t>
      </w:r>
      <w:r w:rsidR="004B4007" w:rsidRPr="00642A8C">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5D3DDF"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5D3DDF">
        <w:rPr>
          <w:rFonts w:ascii="Times New Roman" w:eastAsia="Times New Roman" w:hAnsi="Times New Roman" w:cs="Times New Roman"/>
          <w:b/>
          <w:i/>
          <w:snapToGrid w:val="0"/>
          <w:sz w:val="28"/>
          <w:szCs w:val="24"/>
          <w:lang w:eastAsia="ru-RU"/>
        </w:rPr>
        <w:t xml:space="preserve">В.А. </w:t>
      </w:r>
      <w:proofErr w:type="spellStart"/>
      <w:r w:rsidR="005D3DDF">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642A8C" w:rsidP="007C3E5C">
      <w:pPr>
        <w:pStyle w:val="ae"/>
        <w:tabs>
          <w:tab w:val="clear" w:pos="9356"/>
        </w:tabs>
        <w:rPr>
          <w:sz w:val="16"/>
          <w:szCs w:val="16"/>
        </w:rPr>
      </w:pPr>
      <w:proofErr w:type="spellStart"/>
      <w:r>
        <w:rPr>
          <w:sz w:val="16"/>
          <w:szCs w:val="16"/>
        </w:rPr>
        <w:t>Коротаева</w:t>
      </w:r>
      <w:proofErr w:type="spellEnd"/>
      <w:r>
        <w:rPr>
          <w:sz w:val="16"/>
          <w:szCs w:val="16"/>
        </w:rPr>
        <w:t xml:space="preserve"> Т.В.</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w:t>
      </w:r>
      <w:r w:rsidR="00642A8C">
        <w:rPr>
          <w:sz w:val="16"/>
          <w:szCs w:val="16"/>
        </w:rPr>
        <w:t>05</w:t>
      </w:r>
    </w:p>
    <w:p w:rsidR="007C3E5C" w:rsidRDefault="0043400A" w:rsidP="007C3E5C">
      <w:pPr>
        <w:pStyle w:val="ae"/>
        <w:tabs>
          <w:tab w:val="clear" w:pos="9356"/>
        </w:tabs>
      </w:pPr>
      <w:hyperlink r:id="rId14" w:history="1">
        <w:r w:rsidR="00642A8C" w:rsidRPr="00D27C44">
          <w:rPr>
            <w:rStyle w:val="ac"/>
            <w:lang w:val="en-US"/>
          </w:rPr>
          <w:t>okzt</w:t>
        </w:r>
        <w:r w:rsidR="00642A8C" w:rsidRPr="00D27C44">
          <w:rPr>
            <w:rStyle w:val="ac"/>
          </w:rPr>
          <w:t>7@</w:t>
        </w:r>
        <w:r w:rsidR="00642A8C" w:rsidRPr="00D27C44">
          <w:rPr>
            <w:rStyle w:val="ac"/>
            <w:lang w:val="en-US"/>
          </w:rPr>
          <w:t>drsk</w:t>
        </w:r>
        <w:r w:rsidR="00642A8C" w:rsidRPr="00D27C44">
          <w:rPr>
            <w:rStyle w:val="ac"/>
          </w:rPr>
          <w:t>.</w:t>
        </w:r>
        <w:proofErr w:type="spellStart"/>
        <w:r w:rsidR="00642A8C" w:rsidRPr="00D27C44">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3400A" w:rsidRDefault="0043400A" w:rsidP="0049780E">
      <w:pPr>
        <w:spacing w:after="0" w:line="240" w:lineRule="auto"/>
      </w:pPr>
      <w:r>
        <w:separator/>
      </w:r>
    </w:p>
  </w:endnote>
  <w:endnote w:type="continuationSeparator" w:id="0">
    <w:p w:rsidR="0043400A" w:rsidRDefault="0043400A"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16113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3400A" w:rsidRDefault="0043400A" w:rsidP="0049780E">
      <w:pPr>
        <w:spacing w:after="0" w:line="240" w:lineRule="auto"/>
      </w:pPr>
      <w:r>
        <w:separator/>
      </w:r>
    </w:p>
  </w:footnote>
  <w:footnote w:type="continuationSeparator" w:id="0">
    <w:p w:rsidR="0043400A" w:rsidRDefault="0043400A"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2D1FAF">
      <w:rPr>
        <w:i/>
        <w:sz w:val="18"/>
        <w:szCs w:val="18"/>
      </w:rPr>
      <w:t>889</w:t>
    </w:r>
    <w:r w:rsidRPr="0049780E">
      <w:rPr>
        <w:i/>
        <w:sz w:val="18"/>
        <w:szCs w:val="18"/>
      </w:rPr>
      <w:t xml:space="preserve">раздел </w:t>
    </w:r>
    <w:r w:rsidR="007F3182">
      <w:rPr>
        <w:i/>
        <w:sz w:val="18"/>
        <w:szCs w:val="18"/>
      </w:rPr>
      <w:t>2</w:t>
    </w:r>
    <w:r w:rsidR="005D3DDF">
      <w:rPr>
        <w:i/>
        <w:sz w:val="18"/>
        <w:szCs w:val="18"/>
      </w:rPr>
      <w:t>.</w:t>
    </w:r>
    <w:r w:rsidR="002D1FAF">
      <w:rPr>
        <w:i/>
        <w:sz w:val="18"/>
        <w:szCs w:val="18"/>
      </w:rPr>
      <w:t>2</w:t>
    </w:r>
    <w:r w:rsidR="005D3DDF">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0E08A2"/>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135"/>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A7FBE"/>
    <w:rsid w:val="002B10A2"/>
    <w:rsid w:val="002B5822"/>
    <w:rsid w:val="002B7A5F"/>
    <w:rsid w:val="002C00C2"/>
    <w:rsid w:val="002C0EE8"/>
    <w:rsid w:val="002C1ED7"/>
    <w:rsid w:val="002C5D5D"/>
    <w:rsid w:val="002C6CC4"/>
    <w:rsid w:val="002C7ADE"/>
    <w:rsid w:val="002D0206"/>
    <w:rsid w:val="002D0C6E"/>
    <w:rsid w:val="002D14B2"/>
    <w:rsid w:val="002D1FAF"/>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57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00A"/>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0EF2"/>
    <w:rsid w:val="004D14D8"/>
    <w:rsid w:val="004D27AC"/>
    <w:rsid w:val="004D3B8E"/>
    <w:rsid w:val="004E69A9"/>
    <w:rsid w:val="004E71CC"/>
    <w:rsid w:val="004F1FD5"/>
    <w:rsid w:val="004F37DA"/>
    <w:rsid w:val="004F39C2"/>
    <w:rsid w:val="004F7E6C"/>
    <w:rsid w:val="0050264D"/>
    <w:rsid w:val="0050300A"/>
    <w:rsid w:val="00505EC0"/>
    <w:rsid w:val="005101A8"/>
    <w:rsid w:val="005115CD"/>
    <w:rsid w:val="00511735"/>
    <w:rsid w:val="005118DD"/>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45F8"/>
    <w:rsid w:val="00587985"/>
    <w:rsid w:val="0059091A"/>
    <w:rsid w:val="005A670A"/>
    <w:rsid w:val="005A687C"/>
    <w:rsid w:val="005B0D94"/>
    <w:rsid w:val="005B21BD"/>
    <w:rsid w:val="005B6091"/>
    <w:rsid w:val="005B74EA"/>
    <w:rsid w:val="005C00DA"/>
    <w:rsid w:val="005C1D33"/>
    <w:rsid w:val="005C735C"/>
    <w:rsid w:val="005D033E"/>
    <w:rsid w:val="005D09DF"/>
    <w:rsid w:val="005D3DDF"/>
    <w:rsid w:val="005D5AAC"/>
    <w:rsid w:val="005D6A83"/>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2A8C"/>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987"/>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0B1"/>
    <w:rsid w:val="00783AE4"/>
    <w:rsid w:val="0078492D"/>
    <w:rsid w:val="0078566E"/>
    <w:rsid w:val="00787F58"/>
    <w:rsid w:val="00790CD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5D4B"/>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74FD0"/>
    <w:rsid w:val="00A82F13"/>
    <w:rsid w:val="00A853D4"/>
    <w:rsid w:val="00A9127C"/>
    <w:rsid w:val="00A93313"/>
    <w:rsid w:val="00A9365A"/>
    <w:rsid w:val="00A95434"/>
    <w:rsid w:val="00A973CC"/>
    <w:rsid w:val="00AA1BA3"/>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05E99"/>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E4B7F"/>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27DB"/>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28AD"/>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7@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897DC-D219-49C5-BDA0-B1810AD12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Pages>
  <Words>662</Words>
  <Characters>3780</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18</cp:revision>
  <cp:lastPrinted>2015-06-02T02:03:00Z</cp:lastPrinted>
  <dcterms:created xsi:type="dcterms:W3CDTF">2014-11-20T08:24:00Z</dcterms:created>
  <dcterms:modified xsi:type="dcterms:W3CDTF">2015-06-30T04:34:00Z</dcterms:modified>
</cp:coreProperties>
</file>