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7796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77960">
              <w:rPr>
                <w:rFonts w:ascii="Times New Roman" w:eastAsia="Times New Roman" w:hAnsi="Times New Roman" w:cs="Times New Roman"/>
                <w:b/>
                <w:bCs/>
                <w:sz w:val="26"/>
                <w:szCs w:val="20"/>
                <w:lang w:eastAsia="ru-RU"/>
              </w:rPr>
              <w:t>930</w:t>
            </w:r>
            <w:r w:rsidR="00E1326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77960">
              <w:rPr>
                <w:rFonts w:ascii="Times New Roman" w:eastAsia="Times New Roman" w:hAnsi="Times New Roman" w:cs="Times New Roman"/>
                <w:b/>
                <w:bCs/>
                <w:sz w:val="26"/>
                <w:szCs w:val="20"/>
                <w:lang w:eastAsia="ru-RU"/>
              </w:rPr>
              <w:t>4</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CE4B7F" w:rsidRDefault="00235916" w:rsidP="00177960">
            <w:pPr>
              <w:pStyle w:val="a3"/>
              <w:spacing w:before="0" w:line="240" w:lineRule="auto"/>
              <w:rPr>
                <w:b/>
                <w:snapToGrid w:val="0"/>
                <w:sz w:val="26"/>
                <w:szCs w:val="26"/>
              </w:rPr>
            </w:pPr>
            <w:r w:rsidRPr="00CE4B7F">
              <w:rPr>
                <w:b/>
                <w:snapToGrid w:val="0"/>
                <w:sz w:val="26"/>
                <w:szCs w:val="26"/>
              </w:rPr>
              <w:t xml:space="preserve">№ </w:t>
            </w:r>
            <w:r w:rsidR="00E1326F">
              <w:rPr>
                <w:b/>
                <w:snapToGrid w:val="0"/>
                <w:sz w:val="26"/>
                <w:szCs w:val="26"/>
              </w:rPr>
              <w:t>536</w:t>
            </w:r>
            <w:r w:rsidRPr="00CE4B7F">
              <w:rPr>
                <w:b/>
                <w:snapToGrid w:val="0"/>
                <w:sz w:val="26"/>
                <w:szCs w:val="26"/>
              </w:rPr>
              <w:t>/</w:t>
            </w:r>
            <w:r w:rsidR="00790CD5" w:rsidRPr="00CE4B7F">
              <w:rPr>
                <w:b/>
                <w:snapToGrid w:val="0"/>
                <w:sz w:val="26"/>
                <w:szCs w:val="26"/>
              </w:rPr>
              <w:t>М</w:t>
            </w:r>
            <w:r w:rsidR="00177960">
              <w:rPr>
                <w:b/>
                <w:snapToGrid w:val="0"/>
                <w:sz w:val="26"/>
                <w:szCs w:val="26"/>
              </w:rPr>
              <w:t>Э</w:t>
            </w:r>
          </w:p>
        </w:tc>
        <w:tc>
          <w:tcPr>
            <w:tcW w:w="4786" w:type="dxa"/>
          </w:tcPr>
          <w:p w:rsidR="00235916" w:rsidRPr="00CE4B7F" w:rsidRDefault="005D3DDF" w:rsidP="00177960">
            <w:pPr>
              <w:pStyle w:val="a3"/>
              <w:tabs>
                <w:tab w:val="left" w:pos="3075"/>
              </w:tabs>
              <w:spacing w:before="0" w:line="240" w:lineRule="auto"/>
              <w:jc w:val="right"/>
              <w:rPr>
                <w:b/>
                <w:snapToGrid w:val="0"/>
                <w:sz w:val="26"/>
                <w:szCs w:val="26"/>
              </w:rPr>
            </w:pPr>
            <w:r w:rsidRPr="00CE4B7F">
              <w:rPr>
                <w:b/>
                <w:snapToGrid w:val="0"/>
                <w:sz w:val="26"/>
                <w:szCs w:val="26"/>
              </w:rPr>
              <w:t>«</w:t>
            </w:r>
            <w:r w:rsidR="00177960">
              <w:rPr>
                <w:b/>
                <w:snapToGrid w:val="0"/>
                <w:sz w:val="26"/>
                <w:szCs w:val="26"/>
              </w:rPr>
              <w:t>15</w:t>
            </w:r>
            <w:r w:rsidRPr="00CE4B7F">
              <w:rPr>
                <w:b/>
                <w:snapToGrid w:val="0"/>
                <w:sz w:val="26"/>
                <w:szCs w:val="26"/>
              </w:rPr>
              <w:t xml:space="preserve">» </w:t>
            </w:r>
            <w:r w:rsidR="002A7FBE">
              <w:rPr>
                <w:b/>
                <w:snapToGrid w:val="0"/>
                <w:sz w:val="26"/>
                <w:szCs w:val="26"/>
              </w:rPr>
              <w:t>июня</w:t>
            </w:r>
            <w:r w:rsidR="00235916" w:rsidRPr="00CE4B7F">
              <w:rPr>
                <w:b/>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CE4B7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E4B7F">
        <w:rPr>
          <w:snapToGrid w:val="0"/>
          <w:sz w:val="26"/>
          <w:szCs w:val="26"/>
        </w:rPr>
        <w:t>Терёшкина</w:t>
      </w:r>
      <w:proofErr w:type="spellEnd"/>
      <w:r w:rsidR="00CE4B7F">
        <w:rPr>
          <w:snapToGrid w:val="0"/>
          <w:sz w:val="26"/>
          <w:szCs w:val="26"/>
        </w:rPr>
        <w:t xml:space="preserve"> </w:t>
      </w:r>
      <w:proofErr w:type="spellStart"/>
      <w:r w:rsidR="00CE4B7F">
        <w:rPr>
          <w:snapToGrid w:val="0"/>
          <w:sz w:val="26"/>
          <w:szCs w:val="26"/>
        </w:rPr>
        <w:t>Гузалия</w:t>
      </w:r>
      <w:proofErr w:type="spellEnd"/>
      <w:r w:rsidR="00CE4B7F">
        <w:rPr>
          <w:snapToGrid w:val="0"/>
          <w:sz w:val="26"/>
          <w:szCs w:val="26"/>
        </w:rPr>
        <w:t xml:space="preserve"> </w:t>
      </w:r>
      <w:proofErr w:type="spellStart"/>
      <w:r w:rsidR="00CE4B7F">
        <w:rPr>
          <w:snapToGrid w:val="0"/>
          <w:sz w:val="26"/>
          <w:szCs w:val="26"/>
        </w:rPr>
        <w:t>Мавлимьяновна</w:t>
      </w:r>
      <w:proofErr w:type="spellEnd"/>
      <w:r w:rsidR="004B4007" w:rsidRPr="0049780E">
        <w:rPr>
          <w:snapToGrid w:val="0"/>
          <w:sz w:val="26"/>
          <w:szCs w:val="26"/>
        </w:rPr>
        <w:t xml:space="preserve">, </w:t>
      </w:r>
      <w:r w:rsidR="00CE4B7F">
        <w:rPr>
          <w:snapToGrid w:val="0"/>
          <w:sz w:val="26"/>
          <w:szCs w:val="26"/>
        </w:rPr>
        <w:t>ведущий специалист</w:t>
      </w:r>
      <w:r w:rsidR="004B4007" w:rsidRPr="0049780E">
        <w:rPr>
          <w:snapToGrid w:val="0"/>
          <w:sz w:val="26"/>
          <w:szCs w:val="26"/>
        </w:rPr>
        <w:t xml:space="preserve"> отдела конкурсных закупок, тел. 8 (4162) 397-2</w:t>
      </w:r>
      <w:r w:rsidR="00CE4B7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CE4B7F" w:rsidRPr="007D506B">
          <w:rPr>
            <w:rStyle w:val="ac"/>
            <w:snapToGrid w:val="0"/>
            <w:sz w:val="26"/>
            <w:szCs w:val="26"/>
          </w:rPr>
          <w:t>okzt3@drsk.ru</w:t>
        </w:r>
      </w:hyperlink>
      <w:r w:rsidRPr="0049780E">
        <w:rPr>
          <w:sz w:val="26"/>
          <w:szCs w:val="26"/>
        </w:rPr>
        <w:t xml:space="preserve"> </w:t>
      </w:r>
    </w:p>
    <w:p w:rsidR="00702A87" w:rsidRPr="002D1FAF" w:rsidRDefault="00702A87" w:rsidP="00177960">
      <w:pPr>
        <w:pStyle w:val="a3"/>
        <w:numPr>
          <w:ilvl w:val="0"/>
          <w:numId w:val="2"/>
        </w:numPr>
        <w:spacing w:before="0" w:line="240" w:lineRule="auto"/>
        <w:ind w:left="0" w:firstLine="567"/>
        <w:rPr>
          <w:b/>
          <w:i/>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E4B7F" w:rsidRPr="002D1FAF">
        <w:rPr>
          <w:b/>
          <w:i/>
          <w:sz w:val="26"/>
          <w:szCs w:val="26"/>
        </w:rPr>
        <w:t>«</w:t>
      </w:r>
      <w:r w:rsidR="00177960" w:rsidRPr="00177960">
        <w:rPr>
          <w:b/>
          <w:bCs/>
          <w:i/>
          <w:iCs/>
          <w:snapToGrid w:val="0"/>
          <w:sz w:val="26"/>
          <w:szCs w:val="26"/>
        </w:rPr>
        <w:t>Спецодежда зимняя (АЭС, ПЭС, ХЭС, ЕАО, ЮЯЭС)</w:t>
      </w:r>
      <w:r w:rsidR="00CE4B7F" w:rsidRPr="002D1FAF">
        <w:rPr>
          <w:b/>
          <w:bCs/>
          <w:i/>
          <w:iCs/>
          <w:snapToGrid w:val="0"/>
          <w:sz w:val="26"/>
          <w:szCs w:val="26"/>
        </w:rPr>
        <w:t>»</w:t>
      </w:r>
      <w:r w:rsidR="00E344E4" w:rsidRPr="002D1FA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В соответстви</w:t>
      </w:r>
      <w:r w:rsidR="00CE4B7F">
        <w:rPr>
          <w:sz w:val="26"/>
          <w:szCs w:val="26"/>
        </w:rPr>
        <w:t>е</w:t>
      </w:r>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w:t>
      </w:r>
      <w:r w:rsidR="00CE4B7F">
        <w:rPr>
          <w:sz w:val="26"/>
          <w:szCs w:val="26"/>
        </w:rPr>
        <w:t>е</w:t>
      </w:r>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77960">
        <w:rPr>
          <w:b/>
          <w:i/>
          <w:sz w:val="26"/>
          <w:szCs w:val="26"/>
        </w:rPr>
        <w:t>8 976 303,06</w:t>
      </w:r>
      <w:r w:rsidR="004B4007" w:rsidRPr="0049780E">
        <w:rPr>
          <w:sz w:val="26"/>
          <w:szCs w:val="26"/>
        </w:rPr>
        <w:t xml:space="preserve">  рублей без учета НДС</w:t>
      </w:r>
      <w:r w:rsidR="00D91029">
        <w:rPr>
          <w:sz w:val="26"/>
          <w:szCs w:val="26"/>
        </w:rPr>
        <w:t xml:space="preserve">; </w:t>
      </w:r>
      <w:r w:rsidR="00D91029" w:rsidRPr="00D91029">
        <w:rPr>
          <w:b/>
          <w:i/>
          <w:sz w:val="26"/>
          <w:szCs w:val="26"/>
        </w:rPr>
        <w:t>10 592 037,61</w:t>
      </w:r>
      <w:r w:rsidR="00D91029">
        <w:rPr>
          <w:sz w:val="26"/>
          <w:szCs w:val="26"/>
        </w:rPr>
        <w:t xml:space="preserve"> руб. с учетом НДС</w:t>
      </w:r>
      <w:r w:rsidR="004B4007" w:rsidRPr="0049780E">
        <w:rPr>
          <w:sz w:val="26"/>
          <w:szCs w:val="26"/>
        </w:rPr>
        <w:t>;</w:t>
      </w:r>
    </w:p>
    <w:p w:rsidR="00D811EC" w:rsidRPr="002D1FA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sidRPr="002D1FAF">
        <w:rPr>
          <w:b/>
          <w:i/>
          <w:sz w:val="26"/>
          <w:szCs w:val="26"/>
        </w:rPr>
        <w:t xml:space="preserve">с </w:t>
      </w:r>
      <w:r w:rsidR="00177960">
        <w:rPr>
          <w:b/>
          <w:i/>
          <w:sz w:val="26"/>
          <w:szCs w:val="26"/>
        </w:rPr>
        <w:t>15</w:t>
      </w:r>
      <w:r w:rsidR="00CE4B7F" w:rsidRPr="002D1FAF">
        <w:rPr>
          <w:b/>
          <w:i/>
          <w:sz w:val="26"/>
          <w:szCs w:val="26"/>
        </w:rPr>
        <w:t>.06</w:t>
      </w:r>
      <w:r w:rsidR="00E10202" w:rsidRPr="002D1FAF">
        <w:rPr>
          <w:b/>
          <w:i/>
          <w:sz w:val="26"/>
          <w:szCs w:val="26"/>
        </w:rPr>
        <w:t xml:space="preserve">.2015 по </w:t>
      </w:r>
      <w:r w:rsidR="00177960">
        <w:rPr>
          <w:b/>
          <w:i/>
          <w:sz w:val="26"/>
          <w:szCs w:val="26"/>
        </w:rPr>
        <w:t>2</w:t>
      </w:r>
      <w:r w:rsidR="00853116">
        <w:rPr>
          <w:b/>
          <w:i/>
          <w:sz w:val="26"/>
          <w:szCs w:val="26"/>
        </w:rPr>
        <w:t>9</w:t>
      </w:r>
      <w:r w:rsidR="00CE4B7F" w:rsidRPr="002D1FAF">
        <w:rPr>
          <w:b/>
          <w:i/>
          <w:sz w:val="26"/>
          <w:szCs w:val="26"/>
        </w:rPr>
        <w:t>.06</w:t>
      </w:r>
      <w:r w:rsidR="00E10202" w:rsidRPr="002D1FAF">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 xml:space="preserve">копия ее бесплатно предоставляется в электронном виде </w:t>
      </w:r>
      <w:bookmarkStart w:id="0" w:name="_GoBack"/>
      <w:bookmarkEnd w:id="0"/>
      <w:r w:rsidR="00DB5583" w:rsidRPr="0049780E">
        <w:rPr>
          <w:snapToGrid w:val="0"/>
          <w:sz w:val="26"/>
          <w:szCs w:val="26"/>
        </w:rPr>
        <w:t>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2D1FAF">
        <w:rPr>
          <w:b/>
          <w:i/>
          <w:sz w:val="26"/>
          <w:szCs w:val="26"/>
        </w:rPr>
        <w:t xml:space="preserve">Дата начала подачи </w:t>
      </w:r>
      <w:r w:rsidR="00DB5583" w:rsidRPr="002D1FAF">
        <w:rPr>
          <w:b/>
          <w:i/>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2D1FAF">
        <w:rPr>
          <w:b/>
          <w:i/>
          <w:sz w:val="26"/>
          <w:szCs w:val="26"/>
        </w:rPr>
        <w:t>«</w:t>
      </w:r>
      <w:r w:rsidR="00177960">
        <w:rPr>
          <w:b/>
          <w:i/>
          <w:sz w:val="26"/>
          <w:szCs w:val="26"/>
        </w:rPr>
        <w:t>15</w:t>
      </w:r>
      <w:r w:rsidR="004B4007" w:rsidRPr="002D1FAF">
        <w:rPr>
          <w:b/>
          <w:i/>
          <w:sz w:val="26"/>
          <w:szCs w:val="26"/>
        </w:rPr>
        <w:t>» </w:t>
      </w:r>
      <w:r w:rsidR="002D1FAF" w:rsidRPr="002D1FAF">
        <w:rPr>
          <w:b/>
          <w:i/>
          <w:sz w:val="26"/>
          <w:szCs w:val="26"/>
        </w:rPr>
        <w:t>июня</w:t>
      </w:r>
      <w:r w:rsidR="004B4007" w:rsidRPr="002D1FAF">
        <w:rPr>
          <w:b/>
          <w:i/>
          <w:sz w:val="26"/>
          <w:szCs w:val="26"/>
        </w:rPr>
        <w:t xml:space="preserve"> 201</w:t>
      </w:r>
      <w:r w:rsidR="00DB5583" w:rsidRPr="002D1FAF">
        <w:rPr>
          <w:b/>
          <w:i/>
          <w:sz w:val="26"/>
          <w:szCs w:val="26"/>
        </w:rPr>
        <w:t>5</w:t>
      </w:r>
      <w:r w:rsidR="004B4007" w:rsidRPr="0049780E">
        <w:rPr>
          <w:sz w:val="26"/>
          <w:szCs w:val="26"/>
        </w:rPr>
        <w:t xml:space="preserve"> года.  </w:t>
      </w:r>
      <w:r w:rsidR="00DB5583" w:rsidRPr="002D1FAF">
        <w:rPr>
          <w:b/>
          <w:i/>
          <w:sz w:val="26"/>
          <w:szCs w:val="26"/>
        </w:rPr>
        <w:t>Дата окончания приема предложений</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177960">
        <w:rPr>
          <w:b/>
          <w:i/>
          <w:sz w:val="26"/>
          <w:szCs w:val="26"/>
        </w:rPr>
        <w:t>2</w:t>
      </w:r>
      <w:r w:rsidR="00853116">
        <w:rPr>
          <w:b/>
          <w:i/>
          <w:sz w:val="26"/>
          <w:szCs w:val="26"/>
        </w:rPr>
        <w:t>9</w:t>
      </w:r>
      <w:r w:rsidR="004B4007" w:rsidRPr="0049780E">
        <w:rPr>
          <w:b/>
          <w:i/>
          <w:sz w:val="26"/>
          <w:szCs w:val="26"/>
        </w:rPr>
        <w:t xml:space="preserve">» </w:t>
      </w:r>
      <w:r w:rsidR="002D1FAF">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b/>
          <w:i/>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53116">
        <w:rPr>
          <w:b/>
          <w:i/>
          <w:sz w:val="26"/>
          <w:szCs w:val="26"/>
        </w:rPr>
        <w:t>30</w:t>
      </w:r>
      <w:r w:rsidR="004B4007" w:rsidRPr="0049780E">
        <w:rPr>
          <w:b/>
          <w:i/>
          <w:sz w:val="26"/>
          <w:szCs w:val="26"/>
        </w:rPr>
        <w:t>»</w:t>
      </w:r>
      <w:r w:rsidR="004B4007" w:rsidRPr="0049780E">
        <w:rPr>
          <w:sz w:val="26"/>
          <w:szCs w:val="26"/>
        </w:rPr>
        <w:t xml:space="preserve"> </w:t>
      </w:r>
      <w:r w:rsidR="002D1FAF">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рассмотрения</w:t>
      </w:r>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77960" w:rsidRPr="00177960">
        <w:rPr>
          <w:i/>
          <w:sz w:val="26"/>
          <w:szCs w:val="26"/>
        </w:rPr>
        <w:t>17</w:t>
      </w:r>
      <w:r w:rsidR="002D1FAF" w:rsidRPr="002D1FAF">
        <w:rPr>
          <w:i/>
          <w:sz w:val="26"/>
          <w:szCs w:val="26"/>
        </w:rPr>
        <w:t>.07.2015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D1FAF" w:rsidRPr="002D1FAF">
        <w:rPr>
          <w:i/>
          <w:sz w:val="26"/>
          <w:szCs w:val="26"/>
        </w:rPr>
        <w:t>2</w:t>
      </w:r>
      <w:r w:rsidR="00177960">
        <w:rPr>
          <w:i/>
          <w:sz w:val="26"/>
          <w:szCs w:val="26"/>
        </w:rPr>
        <w:t>7</w:t>
      </w:r>
      <w:r w:rsidR="002D1FAF" w:rsidRPr="002D1FAF">
        <w:rPr>
          <w:i/>
          <w:sz w:val="26"/>
          <w:szCs w:val="26"/>
        </w:rPr>
        <w:t>.07</w:t>
      </w:r>
      <w:r w:rsidR="004B4007" w:rsidRPr="002D1FAF">
        <w:rPr>
          <w:i/>
          <w:sz w:val="26"/>
          <w:szCs w:val="26"/>
        </w:rPr>
        <w:t>.201</w:t>
      </w:r>
      <w:r w:rsidR="00DB5583" w:rsidRPr="002D1FAF">
        <w:rPr>
          <w:i/>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D1FAF"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2D1FAF">
        <w:rPr>
          <w:sz w:val="16"/>
          <w:szCs w:val="16"/>
        </w:rPr>
        <w:t>60</w:t>
      </w:r>
    </w:p>
    <w:p w:rsidR="007C3E5C" w:rsidRDefault="005E17E1" w:rsidP="007C3E5C">
      <w:pPr>
        <w:pStyle w:val="ae"/>
        <w:tabs>
          <w:tab w:val="clear" w:pos="9356"/>
        </w:tabs>
      </w:pPr>
      <w:hyperlink r:id="rId14" w:history="1">
        <w:r w:rsidR="002D1FAF" w:rsidRPr="007D506B">
          <w:rPr>
            <w:rStyle w:val="ac"/>
            <w:lang w:val="en-US"/>
          </w:rPr>
          <w:t>okzt</w:t>
        </w:r>
        <w:r w:rsidR="002D1FAF" w:rsidRPr="007D506B">
          <w:rPr>
            <w:rStyle w:val="ac"/>
          </w:rPr>
          <w:t>3@</w:t>
        </w:r>
        <w:r w:rsidR="002D1FAF" w:rsidRPr="007D506B">
          <w:rPr>
            <w:rStyle w:val="ac"/>
            <w:lang w:val="en-US"/>
          </w:rPr>
          <w:t>drsk</w:t>
        </w:r>
        <w:r w:rsidR="002D1FAF" w:rsidRPr="007D506B">
          <w:rPr>
            <w:rStyle w:val="ac"/>
          </w:rPr>
          <w:t>.</w:t>
        </w:r>
        <w:proofErr w:type="spellStart"/>
        <w:r w:rsidR="002D1FAF" w:rsidRPr="007D506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E1" w:rsidRDefault="005E17E1" w:rsidP="0049780E">
      <w:pPr>
        <w:spacing w:after="0" w:line="240" w:lineRule="auto"/>
      </w:pPr>
      <w:r>
        <w:separator/>
      </w:r>
    </w:p>
  </w:endnote>
  <w:endnote w:type="continuationSeparator" w:id="0">
    <w:p w:rsidR="005E17E1" w:rsidRDefault="005E17E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9102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E1" w:rsidRDefault="005E17E1" w:rsidP="0049780E">
      <w:pPr>
        <w:spacing w:after="0" w:line="240" w:lineRule="auto"/>
      </w:pPr>
      <w:r>
        <w:separator/>
      </w:r>
    </w:p>
  </w:footnote>
  <w:footnote w:type="continuationSeparator" w:id="0">
    <w:p w:rsidR="005E17E1" w:rsidRDefault="005E17E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77960">
      <w:rPr>
        <w:i/>
        <w:sz w:val="18"/>
        <w:szCs w:val="18"/>
      </w:rPr>
      <w:t xml:space="preserve"> 930 </w:t>
    </w:r>
    <w:r w:rsidRPr="0049780E">
      <w:rPr>
        <w:i/>
        <w:sz w:val="18"/>
        <w:szCs w:val="18"/>
      </w:rPr>
      <w:t xml:space="preserve">раздел </w:t>
    </w:r>
    <w:r w:rsidR="00177960">
      <w:rPr>
        <w:i/>
        <w:sz w:val="18"/>
        <w:szCs w:val="18"/>
      </w:rPr>
      <w:t>4</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960"/>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FBE"/>
    <w:rsid w:val="002B10A2"/>
    <w:rsid w:val="002B5822"/>
    <w:rsid w:val="002B7A5F"/>
    <w:rsid w:val="002C00C2"/>
    <w:rsid w:val="002C0EE8"/>
    <w:rsid w:val="002C1ED7"/>
    <w:rsid w:val="002C5D5D"/>
    <w:rsid w:val="002C6CC4"/>
    <w:rsid w:val="002C7ADE"/>
    <w:rsid w:val="002D0206"/>
    <w:rsid w:val="002D0C6E"/>
    <w:rsid w:val="002D14B2"/>
    <w:rsid w:val="002D1FAF"/>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EF2"/>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18DD"/>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17E1"/>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2138"/>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11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D4B"/>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1BA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4B7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02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26F"/>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BF71-8542-4B43-B0D5-BBA5DF03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19</cp:revision>
  <cp:lastPrinted>2015-06-15T04:10:00Z</cp:lastPrinted>
  <dcterms:created xsi:type="dcterms:W3CDTF">2014-11-20T08:24:00Z</dcterms:created>
  <dcterms:modified xsi:type="dcterms:W3CDTF">2015-06-15T04:12:00Z</dcterms:modified>
</cp:coreProperties>
</file>