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1C347FF5" wp14:editId="251DAD7A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443995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443995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443995">
        <w:rPr>
          <w:rFonts w:ascii="Times New Roman" w:hAnsi="Times New Roman"/>
          <w:sz w:val="26"/>
          <w:szCs w:val="26"/>
        </w:rPr>
        <w:t xml:space="preserve">№ </w:t>
      </w:r>
      <w:r w:rsidR="00B00508">
        <w:rPr>
          <w:rFonts w:ascii="Times New Roman" w:hAnsi="Times New Roman"/>
          <w:sz w:val="26"/>
          <w:szCs w:val="26"/>
        </w:rPr>
        <w:t>413</w:t>
      </w:r>
      <w:r w:rsidR="00E96E4B" w:rsidRPr="00443995">
        <w:rPr>
          <w:rFonts w:ascii="Times New Roman" w:hAnsi="Times New Roman"/>
          <w:sz w:val="26"/>
          <w:szCs w:val="26"/>
        </w:rPr>
        <w:t>/</w:t>
      </w:r>
      <w:r w:rsidR="00692C82">
        <w:rPr>
          <w:rFonts w:ascii="Times New Roman" w:hAnsi="Times New Roman"/>
          <w:sz w:val="26"/>
          <w:szCs w:val="26"/>
        </w:rPr>
        <w:t>М</w:t>
      </w:r>
      <w:r w:rsidR="00443995" w:rsidRPr="00443995">
        <w:rPr>
          <w:rFonts w:ascii="Times New Roman" w:hAnsi="Times New Roman"/>
          <w:sz w:val="26"/>
          <w:szCs w:val="26"/>
        </w:rPr>
        <w:t>Р</w:t>
      </w:r>
      <w:r w:rsidR="00E96E4B" w:rsidRPr="00443995">
        <w:rPr>
          <w:rFonts w:ascii="Times New Roman" w:hAnsi="Times New Roman"/>
          <w:sz w:val="26"/>
          <w:szCs w:val="26"/>
        </w:rPr>
        <w:t>-ВП</w:t>
      </w:r>
    </w:p>
    <w:p w:rsidR="00717CCD" w:rsidRPr="002C7630" w:rsidRDefault="00352406" w:rsidP="00717CCD">
      <w:pPr>
        <w:spacing w:line="240" w:lineRule="auto"/>
        <w:jc w:val="center"/>
        <w:rPr>
          <w:b/>
          <w:bCs/>
          <w:sz w:val="26"/>
          <w:szCs w:val="26"/>
        </w:rPr>
      </w:pPr>
      <w:r w:rsidRPr="00443995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1F1045" w:rsidRPr="00443995">
        <w:rPr>
          <w:b/>
          <w:bCs/>
          <w:sz w:val="26"/>
          <w:szCs w:val="26"/>
        </w:rPr>
        <w:t xml:space="preserve">по </w:t>
      </w:r>
      <w:r w:rsidR="00443995" w:rsidRPr="00443995">
        <w:rPr>
          <w:b/>
          <w:bCs/>
          <w:sz w:val="26"/>
          <w:szCs w:val="26"/>
        </w:rPr>
        <w:t>открытому</w:t>
      </w:r>
      <w:r w:rsidR="001F1045" w:rsidRPr="00443995">
        <w:rPr>
          <w:b/>
          <w:bCs/>
          <w:sz w:val="26"/>
          <w:szCs w:val="26"/>
        </w:rPr>
        <w:t xml:space="preserve"> электронному запросу </w:t>
      </w:r>
      <w:r w:rsidR="00DC0650" w:rsidRPr="00443995">
        <w:rPr>
          <w:b/>
          <w:bCs/>
          <w:sz w:val="26"/>
          <w:szCs w:val="26"/>
        </w:rPr>
        <w:t>цен</w:t>
      </w:r>
      <w:r w:rsidR="001F1045" w:rsidRPr="00443995">
        <w:rPr>
          <w:b/>
          <w:bCs/>
          <w:sz w:val="26"/>
          <w:szCs w:val="26"/>
        </w:rPr>
        <w:t xml:space="preserve"> на право заключения договора: </w:t>
      </w:r>
      <w:r w:rsidR="00717CCD" w:rsidRPr="002C7630">
        <w:rPr>
          <w:b/>
          <w:bCs/>
          <w:sz w:val="26"/>
          <w:szCs w:val="26"/>
        </w:rPr>
        <w:t>«</w:t>
      </w:r>
      <w:r w:rsidR="00717CCD" w:rsidRPr="002C7630">
        <w:rPr>
          <w:b/>
          <w:i/>
          <w:sz w:val="26"/>
          <w:szCs w:val="26"/>
        </w:rPr>
        <w:t xml:space="preserve">Запасные части для автомобилей  УАЗ СП ЦЭС, СП ЗЭС» </w:t>
      </w:r>
      <w:r w:rsidR="00717CCD" w:rsidRPr="002C7630">
        <w:rPr>
          <w:b/>
          <w:bCs/>
          <w:i/>
          <w:sz w:val="26"/>
          <w:szCs w:val="26"/>
        </w:rPr>
        <w:t>для нужд филиала ОАО «ДРСК» «Амурские ЭС</w:t>
      </w:r>
      <w:r w:rsidR="00717CCD" w:rsidRPr="002C7630">
        <w:rPr>
          <w:b/>
          <w:color w:val="333333"/>
          <w:sz w:val="26"/>
          <w:szCs w:val="26"/>
        </w:rPr>
        <w:t>»</w:t>
      </w:r>
      <w:r w:rsidR="00717CCD" w:rsidRPr="002C7630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="00717CCD" w:rsidRPr="002C7630">
        <w:rPr>
          <w:rFonts w:eastAsiaTheme="minorHAnsi"/>
          <w:b/>
          <w:bCs/>
          <w:i/>
          <w:sz w:val="26"/>
          <w:szCs w:val="26"/>
          <w:lang w:eastAsia="en-US"/>
        </w:rPr>
        <w:t xml:space="preserve"> </w:t>
      </w:r>
      <w:r w:rsidR="00717CCD" w:rsidRPr="002C7630">
        <w:rPr>
          <w:b/>
          <w:bCs/>
          <w:sz w:val="26"/>
          <w:szCs w:val="26"/>
        </w:rPr>
        <w:t>закупка 772  раздел  1.2.  ГКПЗ 2015г.</w:t>
      </w:r>
    </w:p>
    <w:p w:rsidR="00A025EA" w:rsidRPr="00DC0650" w:rsidRDefault="00A025EA" w:rsidP="00B00508">
      <w:pPr>
        <w:spacing w:line="240" w:lineRule="auto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4865"/>
      </w:tblGrid>
      <w:tr w:rsidR="003C690B" w:rsidRPr="00A025EA" w:rsidTr="00E2471B">
        <w:trPr>
          <w:trHeight w:val="302"/>
          <w:jc w:val="center"/>
        </w:trPr>
        <w:tc>
          <w:tcPr>
            <w:tcW w:w="4449" w:type="dxa"/>
          </w:tcPr>
          <w:p w:rsidR="003C690B" w:rsidRPr="00A025EA" w:rsidRDefault="00DC0650" w:rsidP="00DC0650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A025EA">
              <w:rPr>
                <w:b/>
                <w:sz w:val="24"/>
                <w:szCs w:val="24"/>
              </w:rPr>
              <w:t>г.</w:t>
            </w:r>
            <w:r w:rsidR="00352406" w:rsidRPr="00A025EA">
              <w:rPr>
                <w:b/>
                <w:sz w:val="24"/>
                <w:szCs w:val="24"/>
              </w:rPr>
              <w:t xml:space="preserve"> Благовещенск</w:t>
            </w:r>
          </w:p>
        </w:tc>
        <w:tc>
          <w:tcPr>
            <w:tcW w:w="4865" w:type="dxa"/>
          </w:tcPr>
          <w:p w:rsidR="003C690B" w:rsidRPr="00A025EA" w:rsidRDefault="00C35CCB" w:rsidP="00F271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2471B" w:rsidRPr="00A025EA">
              <w:rPr>
                <w:sz w:val="24"/>
                <w:szCs w:val="24"/>
              </w:rPr>
              <w:t xml:space="preserve">  </w:t>
            </w:r>
            <w:r w:rsidR="00CD69A0">
              <w:rPr>
                <w:sz w:val="24"/>
                <w:szCs w:val="24"/>
              </w:rPr>
              <w:t xml:space="preserve">   </w:t>
            </w:r>
            <w:r w:rsidR="00AB1B02">
              <w:rPr>
                <w:sz w:val="24"/>
                <w:szCs w:val="24"/>
              </w:rPr>
              <w:t xml:space="preserve">                          </w:t>
            </w:r>
            <w:r w:rsidR="002640BC">
              <w:rPr>
                <w:sz w:val="24"/>
                <w:szCs w:val="24"/>
              </w:rPr>
              <w:t xml:space="preserve">  </w:t>
            </w:r>
            <w:r w:rsidR="00E2471B" w:rsidRPr="00A025EA">
              <w:rPr>
                <w:sz w:val="24"/>
                <w:szCs w:val="24"/>
              </w:rPr>
              <w:t xml:space="preserve">  </w:t>
            </w:r>
            <w:r w:rsidR="00E2471B" w:rsidRPr="00AB1B02">
              <w:rPr>
                <w:b/>
                <w:sz w:val="24"/>
                <w:szCs w:val="24"/>
              </w:rPr>
              <w:t>«</w:t>
            </w:r>
            <w:r w:rsidR="00B00508">
              <w:rPr>
                <w:b/>
                <w:sz w:val="24"/>
                <w:szCs w:val="24"/>
              </w:rPr>
              <w:t>_</w:t>
            </w:r>
            <w:r w:rsidR="00F27131">
              <w:rPr>
                <w:b/>
                <w:sz w:val="24"/>
                <w:szCs w:val="24"/>
              </w:rPr>
              <w:t>08</w:t>
            </w:r>
            <w:r w:rsidR="00B00508">
              <w:rPr>
                <w:b/>
                <w:sz w:val="24"/>
                <w:szCs w:val="24"/>
              </w:rPr>
              <w:t>_</w:t>
            </w:r>
            <w:r w:rsidR="00E2471B" w:rsidRPr="00AB1B02">
              <w:rPr>
                <w:b/>
                <w:sz w:val="24"/>
                <w:szCs w:val="24"/>
              </w:rPr>
              <w:t xml:space="preserve">» </w:t>
            </w:r>
            <w:r w:rsidR="00B00508">
              <w:rPr>
                <w:b/>
                <w:sz w:val="24"/>
                <w:szCs w:val="24"/>
              </w:rPr>
              <w:t xml:space="preserve"> </w:t>
            </w:r>
            <w:r w:rsidR="00717CCD">
              <w:rPr>
                <w:b/>
                <w:sz w:val="24"/>
                <w:szCs w:val="24"/>
              </w:rPr>
              <w:t>июня</w:t>
            </w:r>
            <w:r w:rsidR="00E2471B" w:rsidRPr="00AB1B02">
              <w:rPr>
                <w:b/>
                <w:sz w:val="24"/>
                <w:szCs w:val="24"/>
              </w:rPr>
              <w:t xml:space="preserve"> </w:t>
            </w:r>
            <w:r w:rsidR="00AB1B02">
              <w:rPr>
                <w:b/>
                <w:sz w:val="24"/>
                <w:szCs w:val="24"/>
              </w:rPr>
              <w:t xml:space="preserve">2015 </w:t>
            </w:r>
            <w:r>
              <w:rPr>
                <w:sz w:val="24"/>
                <w:szCs w:val="24"/>
              </w:rPr>
              <w:t xml:space="preserve"> </w:t>
            </w:r>
            <w:r w:rsidR="00CD69A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</w:t>
            </w:r>
          </w:p>
        </w:tc>
      </w:tr>
    </w:tbl>
    <w:p w:rsidR="003C690B" w:rsidRPr="00A025EA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717CCD" w:rsidRPr="00717CCD" w:rsidRDefault="00717CCD" w:rsidP="00717CCD">
      <w:pPr>
        <w:tabs>
          <w:tab w:val="left" w:pos="708"/>
        </w:tabs>
        <w:autoSpaceDE w:val="0"/>
        <w:autoSpaceDN w:val="0"/>
        <w:spacing w:before="60" w:line="240" w:lineRule="auto"/>
        <w:ind w:firstLine="284"/>
        <w:rPr>
          <w:sz w:val="26"/>
          <w:szCs w:val="26"/>
        </w:rPr>
      </w:pPr>
      <w:r w:rsidRPr="00717CCD">
        <w:rPr>
          <w:sz w:val="26"/>
          <w:szCs w:val="26"/>
        </w:rPr>
        <w:t>Закупка проводится на основании указания ОАО «ДРСК» от  10.03.2015 г. № 55</w:t>
      </w:r>
    </w:p>
    <w:p w:rsidR="00E7429D" w:rsidRPr="00A025EA" w:rsidRDefault="00717CCD" w:rsidP="00717CCD">
      <w:pPr>
        <w:pStyle w:val="a6"/>
        <w:tabs>
          <w:tab w:val="left" w:pos="708"/>
        </w:tabs>
        <w:spacing w:line="240" w:lineRule="auto"/>
        <w:ind w:firstLine="284"/>
        <w:rPr>
          <w:sz w:val="24"/>
        </w:rPr>
      </w:pPr>
      <w:r w:rsidRPr="00717CCD">
        <w:rPr>
          <w:snapToGrid w:val="0"/>
          <w:sz w:val="26"/>
          <w:szCs w:val="26"/>
        </w:rPr>
        <w:t xml:space="preserve">Планируемая стоимость закупки в соответствии с ГКПЗ: </w:t>
      </w:r>
      <w:r w:rsidRPr="00717CCD">
        <w:rPr>
          <w:b/>
          <w:i/>
          <w:snapToGrid w:val="0"/>
          <w:sz w:val="26"/>
          <w:szCs w:val="26"/>
        </w:rPr>
        <w:t xml:space="preserve"> 1 275 000,00 </w:t>
      </w:r>
      <w:r w:rsidRPr="00717CCD">
        <w:rPr>
          <w:snapToGrid w:val="0"/>
          <w:sz w:val="26"/>
          <w:szCs w:val="26"/>
        </w:rPr>
        <w:t xml:space="preserve"> руб. без учета </w:t>
      </w:r>
      <w:r w:rsidR="00E7429D" w:rsidRPr="00A025EA">
        <w:rPr>
          <w:sz w:val="24"/>
        </w:rPr>
        <w:t>Форма голосования членов Закупочной комиссии: очно-заочная.</w:t>
      </w:r>
    </w:p>
    <w:p w:rsidR="003C690B" w:rsidRPr="00A025EA" w:rsidRDefault="003C690B" w:rsidP="00C02479">
      <w:pPr>
        <w:pStyle w:val="21"/>
        <w:rPr>
          <w:bCs/>
          <w:caps/>
          <w:sz w:val="24"/>
        </w:rPr>
      </w:pPr>
    </w:p>
    <w:p w:rsidR="003C690B" w:rsidRPr="00A025EA" w:rsidRDefault="003C690B" w:rsidP="00AB1B02">
      <w:pPr>
        <w:pStyle w:val="21"/>
        <w:ind w:firstLine="0"/>
        <w:rPr>
          <w:b/>
          <w:bCs/>
          <w:caps/>
          <w:sz w:val="24"/>
        </w:rPr>
      </w:pPr>
      <w:r w:rsidRPr="00A025EA">
        <w:rPr>
          <w:b/>
          <w:bCs/>
          <w:caps/>
          <w:sz w:val="24"/>
        </w:rPr>
        <w:t>ПРИСУТСТВОВАЛИ:</w:t>
      </w:r>
    </w:p>
    <w:p w:rsidR="003C690B" w:rsidRPr="00A025EA" w:rsidRDefault="003C690B" w:rsidP="00AB1B02">
      <w:pPr>
        <w:pStyle w:val="a4"/>
        <w:tabs>
          <w:tab w:val="left" w:pos="567"/>
        </w:tabs>
        <w:ind w:firstLine="284"/>
        <w:jc w:val="both"/>
        <w:rPr>
          <w:b/>
          <w:bCs/>
          <w:color w:val="000000"/>
          <w:sz w:val="24"/>
        </w:rPr>
      </w:pPr>
      <w:r w:rsidRPr="00A025EA">
        <w:rPr>
          <w:sz w:val="24"/>
        </w:rPr>
        <w:t xml:space="preserve">На заседании </w:t>
      </w:r>
      <w:r w:rsidR="00252B9E" w:rsidRPr="00A025EA">
        <w:rPr>
          <w:sz w:val="24"/>
        </w:rPr>
        <w:t>присутствовали</w:t>
      </w:r>
      <w:r w:rsidR="003B3D17" w:rsidRPr="00A025EA">
        <w:rPr>
          <w:sz w:val="24"/>
        </w:rPr>
        <w:t xml:space="preserve"> </w:t>
      </w:r>
      <w:r w:rsidR="00252B9E" w:rsidRPr="00A025EA">
        <w:rPr>
          <w:sz w:val="24"/>
        </w:rPr>
        <w:t xml:space="preserve"> </w:t>
      </w:r>
      <w:r w:rsidR="00AB1B02">
        <w:rPr>
          <w:sz w:val="24"/>
        </w:rPr>
        <w:t xml:space="preserve">   </w:t>
      </w:r>
      <w:r w:rsidR="00B00508">
        <w:rPr>
          <w:sz w:val="24"/>
        </w:rPr>
        <w:t>10</w:t>
      </w:r>
      <w:r w:rsidR="00AB1B02">
        <w:rPr>
          <w:sz w:val="24"/>
        </w:rPr>
        <w:t xml:space="preserve">   </w:t>
      </w:r>
      <w:r w:rsidR="00252B9E" w:rsidRPr="00A025EA">
        <w:rPr>
          <w:sz w:val="24"/>
        </w:rPr>
        <w:t xml:space="preserve"> членов </w:t>
      </w:r>
      <w:r w:rsidRPr="00A025EA">
        <w:rPr>
          <w:sz w:val="24"/>
        </w:rPr>
        <w:t>Закупочной комиссии 2 уровня</w:t>
      </w:r>
      <w:r w:rsidR="00252B9E" w:rsidRPr="00A025EA">
        <w:rPr>
          <w:sz w:val="24"/>
        </w:rPr>
        <w:t>.</w:t>
      </w:r>
      <w:r w:rsidRPr="00A025EA">
        <w:rPr>
          <w:b/>
          <w:bCs/>
          <w:color w:val="000000"/>
          <w:sz w:val="24"/>
        </w:rPr>
        <w:t xml:space="preserve"> </w:t>
      </w:r>
    </w:p>
    <w:p w:rsidR="003C690B" w:rsidRPr="00A025EA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7D7B16" w:rsidRPr="00A025EA" w:rsidRDefault="007D7B16" w:rsidP="00AB1B02">
      <w:pPr>
        <w:pStyle w:val="21"/>
        <w:ind w:firstLine="0"/>
        <w:rPr>
          <w:b/>
          <w:caps/>
          <w:sz w:val="24"/>
        </w:rPr>
      </w:pPr>
      <w:r w:rsidRPr="00A025EA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17CCD" w:rsidRPr="00717CCD" w:rsidRDefault="00717CCD" w:rsidP="00717CCD">
      <w:pPr>
        <w:numPr>
          <w:ilvl w:val="0"/>
          <w:numId w:val="22"/>
        </w:numPr>
        <w:spacing w:line="240" w:lineRule="auto"/>
        <w:ind w:left="0" w:firstLine="426"/>
        <w:rPr>
          <w:bCs/>
          <w:i/>
          <w:iCs/>
          <w:snapToGrid/>
          <w:sz w:val="26"/>
          <w:szCs w:val="26"/>
        </w:rPr>
      </w:pPr>
      <w:r w:rsidRPr="00717CCD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717CCD">
        <w:rPr>
          <w:bCs/>
          <w:i/>
          <w:iCs/>
          <w:snapToGrid/>
          <w:sz w:val="26"/>
          <w:szCs w:val="26"/>
        </w:rPr>
        <w:t>рассмотрении</w:t>
      </w:r>
      <w:proofErr w:type="gramEnd"/>
      <w:r w:rsidRPr="00717CCD">
        <w:rPr>
          <w:bCs/>
          <w:i/>
          <w:iCs/>
          <w:snapToGrid/>
          <w:sz w:val="26"/>
          <w:szCs w:val="26"/>
        </w:rPr>
        <w:t xml:space="preserve"> результатов оценки предложений Участников.</w:t>
      </w:r>
    </w:p>
    <w:p w:rsidR="00717CCD" w:rsidRPr="00717CCD" w:rsidRDefault="00717CCD" w:rsidP="00717CCD">
      <w:pPr>
        <w:numPr>
          <w:ilvl w:val="0"/>
          <w:numId w:val="22"/>
        </w:numPr>
        <w:spacing w:line="240" w:lineRule="auto"/>
        <w:ind w:left="0" w:firstLine="426"/>
        <w:rPr>
          <w:bCs/>
          <w:i/>
          <w:iCs/>
          <w:snapToGrid/>
          <w:sz w:val="26"/>
          <w:szCs w:val="26"/>
        </w:rPr>
      </w:pPr>
      <w:r w:rsidRPr="00717CCD">
        <w:rPr>
          <w:bCs/>
          <w:i/>
          <w:iCs/>
          <w:snapToGrid/>
          <w:sz w:val="26"/>
          <w:szCs w:val="26"/>
        </w:rPr>
        <w:t xml:space="preserve">О признании предложений </w:t>
      </w:r>
      <w:proofErr w:type="gramStart"/>
      <w:r w:rsidRPr="00717CCD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717CCD">
        <w:rPr>
          <w:bCs/>
          <w:i/>
          <w:iCs/>
          <w:snapToGrid/>
          <w:sz w:val="26"/>
          <w:szCs w:val="26"/>
        </w:rPr>
        <w:t xml:space="preserve">  условиям заку</w:t>
      </w:r>
      <w:bookmarkStart w:id="2" w:name="_GoBack"/>
      <w:bookmarkEnd w:id="2"/>
      <w:r w:rsidRPr="00717CCD">
        <w:rPr>
          <w:bCs/>
          <w:i/>
          <w:iCs/>
          <w:snapToGrid/>
          <w:sz w:val="26"/>
          <w:szCs w:val="26"/>
        </w:rPr>
        <w:t>пки.</w:t>
      </w:r>
    </w:p>
    <w:p w:rsidR="00717CCD" w:rsidRPr="00717CCD" w:rsidRDefault="00717CCD" w:rsidP="00717CCD">
      <w:pPr>
        <w:numPr>
          <w:ilvl w:val="0"/>
          <w:numId w:val="22"/>
        </w:numPr>
        <w:spacing w:line="240" w:lineRule="auto"/>
        <w:ind w:left="0" w:firstLine="426"/>
        <w:rPr>
          <w:bCs/>
          <w:i/>
          <w:iCs/>
          <w:snapToGrid/>
          <w:sz w:val="26"/>
          <w:szCs w:val="26"/>
        </w:rPr>
      </w:pPr>
      <w:r w:rsidRPr="00717CCD">
        <w:rPr>
          <w:bCs/>
          <w:i/>
          <w:iCs/>
          <w:snapToGrid/>
          <w:sz w:val="26"/>
          <w:szCs w:val="26"/>
        </w:rPr>
        <w:t xml:space="preserve">О </w:t>
      </w:r>
      <w:proofErr w:type="spellStart"/>
      <w:r w:rsidRPr="00717CCD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717CCD">
        <w:rPr>
          <w:bCs/>
          <w:i/>
          <w:iCs/>
          <w:snapToGrid/>
          <w:sz w:val="26"/>
          <w:szCs w:val="26"/>
        </w:rPr>
        <w:t xml:space="preserve"> предложений. </w:t>
      </w:r>
    </w:p>
    <w:p w:rsidR="00717CCD" w:rsidRPr="00717CCD" w:rsidRDefault="00717CCD" w:rsidP="00717CCD">
      <w:pPr>
        <w:numPr>
          <w:ilvl w:val="0"/>
          <w:numId w:val="22"/>
        </w:numPr>
        <w:spacing w:line="240" w:lineRule="auto"/>
        <w:ind w:left="0" w:firstLine="426"/>
        <w:rPr>
          <w:bCs/>
          <w:i/>
          <w:iCs/>
          <w:snapToGrid/>
          <w:sz w:val="26"/>
          <w:szCs w:val="26"/>
        </w:rPr>
      </w:pPr>
      <w:r w:rsidRPr="00717CCD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717CCD">
        <w:rPr>
          <w:bCs/>
          <w:i/>
          <w:iCs/>
          <w:snapToGrid/>
          <w:sz w:val="26"/>
          <w:szCs w:val="26"/>
        </w:rPr>
        <w:t>выборе</w:t>
      </w:r>
      <w:proofErr w:type="gramEnd"/>
      <w:r w:rsidRPr="00717CCD">
        <w:rPr>
          <w:bCs/>
          <w:i/>
          <w:iCs/>
          <w:snapToGrid/>
          <w:sz w:val="26"/>
          <w:szCs w:val="26"/>
        </w:rPr>
        <w:t xml:space="preserve"> победителя запроса цен.</w:t>
      </w:r>
    </w:p>
    <w:p w:rsidR="00717CCD" w:rsidRPr="00717CCD" w:rsidRDefault="00717CCD" w:rsidP="00717CCD">
      <w:pPr>
        <w:spacing w:line="240" w:lineRule="auto"/>
        <w:ind w:firstLine="0"/>
        <w:rPr>
          <w:b/>
          <w:sz w:val="26"/>
          <w:szCs w:val="26"/>
        </w:rPr>
      </w:pPr>
    </w:p>
    <w:p w:rsidR="00717CCD" w:rsidRPr="00717CCD" w:rsidRDefault="00717CCD" w:rsidP="00717CCD">
      <w:pPr>
        <w:spacing w:line="240" w:lineRule="auto"/>
        <w:ind w:firstLine="0"/>
        <w:rPr>
          <w:b/>
          <w:sz w:val="26"/>
          <w:szCs w:val="26"/>
        </w:rPr>
      </w:pPr>
      <w:r w:rsidRPr="00717CCD">
        <w:rPr>
          <w:b/>
          <w:sz w:val="26"/>
          <w:szCs w:val="26"/>
        </w:rPr>
        <w:t>РАССМАТРИВАЕМЫЕ ДОКУМЕНТЫ:</w:t>
      </w:r>
    </w:p>
    <w:p w:rsidR="00717CCD" w:rsidRPr="00717CCD" w:rsidRDefault="00717CCD" w:rsidP="00717CCD">
      <w:pPr>
        <w:numPr>
          <w:ilvl w:val="0"/>
          <w:numId w:val="23"/>
        </w:numPr>
        <w:snapToGrid w:val="0"/>
        <w:spacing w:line="240" w:lineRule="auto"/>
        <w:contextualSpacing/>
        <w:rPr>
          <w:i/>
          <w:sz w:val="26"/>
          <w:szCs w:val="26"/>
        </w:rPr>
      </w:pPr>
      <w:r w:rsidRPr="00717CCD">
        <w:rPr>
          <w:i/>
          <w:sz w:val="26"/>
          <w:szCs w:val="26"/>
        </w:rPr>
        <w:t>Протокол вскрытия конвертов от 27.05.2015г. № 486/МР-В</w:t>
      </w:r>
    </w:p>
    <w:p w:rsidR="00717CCD" w:rsidRPr="00717CCD" w:rsidRDefault="00717CCD" w:rsidP="00717CCD">
      <w:pPr>
        <w:numPr>
          <w:ilvl w:val="0"/>
          <w:numId w:val="23"/>
        </w:numPr>
        <w:snapToGrid w:val="0"/>
        <w:spacing w:line="240" w:lineRule="auto"/>
        <w:contextualSpacing/>
        <w:rPr>
          <w:i/>
          <w:sz w:val="26"/>
          <w:szCs w:val="26"/>
        </w:rPr>
      </w:pPr>
      <w:r w:rsidRPr="00717CCD">
        <w:rPr>
          <w:i/>
          <w:sz w:val="26"/>
          <w:szCs w:val="26"/>
        </w:rPr>
        <w:t xml:space="preserve">Индивидуальное заключение Шахрая А.Г., Елисеевой </w:t>
      </w:r>
      <w:proofErr w:type="spellStart"/>
      <w:r w:rsidRPr="00717CCD">
        <w:rPr>
          <w:i/>
          <w:sz w:val="26"/>
          <w:szCs w:val="26"/>
        </w:rPr>
        <w:t>М.Г.,Лаптева</w:t>
      </w:r>
      <w:proofErr w:type="spellEnd"/>
      <w:r w:rsidRPr="00717CCD">
        <w:rPr>
          <w:i/>
          <w:sz w:val="26"/>
          <w:szCs w:val="26"/>
        </w:rPr>
        <w:t xml:space="preserve"> И.А.</w:t>
      </w:r>
    </w:p>
    <w:p w:rsidR="00717CCD" w:rsidRPr="00717CCD" w:rsidRDefault="00717CCD" w:rsidP="00717CCD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</w:p>
    <w:p w:rsidR="00E7094D" w:rsidRPr="002C7630" w:rsidRDefault="00E7094D" w:rsidP="00E7094D">
      <w:pPr>
        <w:pStyle w:val="25"/>
        <w:keepNext/>
        <w:numPr>
          <w:ilvl w:val="0"/>
          <w:numId w:val="30"/>
        </w:numPr>
        <w:tabs>
          <w:tab w:val="left" w:pos="426"/>
        </w:tabs>
        <w:ind w:left="426" w:hanging="426"/>
        <w:rPr>
          <w:sz w:val="26"/>
          <w:szCs w:val="26"/>
        </w:rPr>
      </w:pPr>
      <w:r w:rsidRPr="002C7630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E7094D" w:rsidRPr="002C7630" w:rsidRDefault="00E7094D" w:rsidP="00E7094D">
      <w:pPr>
        <w:pStyle w:val="25"/>
        <w:keepNext/>
        <w:numPr>
          <w:ilvl w:val="0"/>
          <w:numId w:val="30"/>
        </w:numPr>
        <w:tabs>
          <w:tab w:val="left" w:pos="426"/>
        </w:tabs>
        <w:ind w:left="0" w:firstLine="0"/>
        <w:rPr>
          <w:sz w:val="26"/>
          <w:szCs w:val="26"/>
          <w:shd w:val="clear" w:color="auto" w:fill="FFFF99"/>
        </w:rPr>
      </w:pPr>
      <w:r w:rsidRPr="002C7630">
        <w:rPr>
          <w:sz w:val="26"/>
          <w:szCs w:val="26"/>
        </w:rPr>
        <w:t xml:space="preserve">Утвердить цены, полученные на момент </w:t>
      </w:r>
      <w:proofErr w:type="gramStart"/>
      <w:r w:rsidRPr="002C7630">
        <w:rPr>
          <w:sz w:val="26"/>
          <w:szCs w:val="26"/>
        </w:rPr>
        <w:t>срока окончания приема предложений участников запроса цен</w:t>
      </w:r>
      <w:proofErr w:type="gramEnd"/>
      <w:r w:rsidRPr="002C7630">
        <w:rPr>
          <w:sz w:val="26"/>
          <w:szCs w:val="26"/>
        </w:rPr>
        <w:t>.</w:t>
      </w:r>
    </w:p>
    <w:p w:rsidR="00E7094D" w:rsidRPr="002C7630" w:rsidRDefault="00E7094D" w:rsidP="00E7094D">
      <w:pPr>
        <w:spacing w:line="240" w:lineRule="auto"/>
        <w:rPr>
          <w:b/>
          <w:sz w:val="26"/>
          <w:szCs w:val="26"/>
        </w:rPr>
      </w:pPr>
      <w:r w:rsidRPr="002C7630">
        <w:rPr>
          <w:b/>
          <w:sz w:val="26"/>
          <w:szCs w:val="26"/>
        </w:rPr>
        <w:t>По вопросу № 2</w:t>
      </w:r>
    </w:p>
    <w:p w:rsidR="00E7094D" w:rsidRPr="002C7630" w:rsidRDefault="00E7094D" w:rsidP="00E7094D">
      <w:pPr>
        <w:pStyle w:val="25"/>
        <w:keepNext/>
        <w:tabs>
          <w:tab w:val="left" w:pos="0"/>
        </w:tabs>
        <w:ind w:firstLine="426"/>
        <w:rPr>
          <w:sz w:val="26"/>
          <w:szCs w:val="26"/>
        </w:rPr>
      </w:pPr>
      <w:r w:rsidRPr="002C7630">
        <w:rPr>
          <w:sz w:val="26"/>
          <w:szCs w:val="26"/>
        </w:rPr>
        <w:t xml:space="preserve">Признать предложения </w:t>
      </w:r>
      <w:r w:rsidRPr="002C7630">
        <w:rPr>
          <w:b/>
          <w:i/>
          <w:color w:val="333333"/>
          <w:sz w:val="26"/>
          <w:szCs w:val="26"/>
        </w:rPr>
        <w:t xml:space="preserve">ИП </w:t>
      </w:r>
      <w:proofErr w:type="spellStart"/>
      <w:r w:rsidRPr="002C7630">
        <w:rPr>
          <w:b/>
          <w:i/>
          <w:color w:val="333333"/>
          <w:sz w:val="26"/>
          <w:szCs w:val="26"/>
        </w:rPr>
        <w:t>Вязьмин</w:t>
      </w:r>
      <w:proofErr w:type="spellEnd"/>
      <w:r w:rsidRPr="002C7630">
        <w:rPr>
          <w:b/>
          <w:i/>
          <w:color w:val="333333"/>
          <w:sz w:val="26"/>
          <w:szCs w:val="26"/>
        </w:rPr>
        <w:t xml:space="preserve"> А. Р.</w:t>
      </w:r>
      <w:r w:rsidRPr="002C7630">
        <w:rPr>
          <w:color w:val="333333"/>
          <w:sz w:val="26"/>
          <w:szCs w:val="26"/>
        </w:rPr>
        <w:t xml:space="preserve"> (675001, Россия, Амурская обл., г. Благовещенск, ул. 50 лет Октября, д. 71, 117), </w:t>
      </w:r>
      <w:r w:rsidRPr="002C7630">
        <w:rPr>
          <w:b/>
          <w:i/>
          <w:color w:val="333333"/>
          <w:sz w:val="26"/>
          <w:szCs w:val="26"/>
        </w:rPr>
        <w:t>ООО "ПРО ТЕХНИКС"</w:t>
      </w:r>
      <w:r w:rsidRPr="002C7630">
        <w:rPr>
          <w:color w:val="333333"/>
          <w:sz w:val="26"/>
          <w:szCs w:val="26"/>
        </w:rPr>
        <w:t xml:space="preserve"> (675000, Россия, Амурская обл.,</w:t>
      </w:r>
      <w:r w:rsidRPr="00E7094D">
        <w:rPr>
          <w:color w:val="333333"/>
          <w:szCs w:val="24"/>
        </w:rPr>
        <w:t xml:space="preserve"> </w:t>
      </w:r>
      <w:r w:rsidRPr="00772FC9">
        <w:rPr>
          <w:color w:val="333333"/>
          <w:szCs w:val="24"/>
        </w:rPr>
        <w:t>г. Благовещенск</w:t>
      </w:r>
      <w:r>
        <w:rPr>
          <w:color w:val="333333"/>
          <w:szCs w:val="24"/>
        </w:rPr>
        <w:t xml:space="preserve">, </w:t>
      </w:r>
      <w:r w:rsidRPr="002C7630">
        <w:rPr>
          <w:color w:val="333333"/>
          <w:sz w:val="26"/>
          <w:szCs w:val="26"/>
        </w:rPr>
        <w:t xml:space="preserve"> ул. Текстильная, д. 49, оф. 411) </w:t>
      </w:r>
      <w:r w:rsidRPr="002C7630">
        <w:rPr>
          <w:sz w:val="26"/>
          <w:szCs w:val="26"/>
        </w:rPr>
        <w:t>соответствующими условиям запроса цен и принять их к дальнейшему рассмотрению.</w:t>
      </w:r>
    </w:p>
    <w:p w:rsidR="00E7094D" w:rsidRPr="002C7630" w:rsidRDefault="00E7094D" w:rsidP="00E7094D">
      <w:pPr>
        <w:spacing w:line="240" w:lineRule="auto"/>
        <w:rPr>
          <w:b/>
          <w:bCs/>
          <w:iCs/>
          <w:sz w:val="26"/>
          <w:szCs w:val="26"/>
        </w:rPr>
      </w:pPr>
      <w:r w:rsidRPr="002C7630">
        <w:rPr>
          <w:b/>
          <w:sz w:val="26"/>
          <w:szCs w:val="26"/>
        </w:rPr>
        <w:t>По вопросу</w:t>
      </w:r>
      <w:r w:rsidRPr="002C7630">
        <w:rPr>
          <w:b/>
          <w:bCs/>
          <w:i/>
          <w:iCs/>
          <w:sz w:val="26"/>
          <w:szCs w:val="26"/>
        </w:rPr>
        <w:t xml:space="preserve"> </w:t>
      </w:r>
      <w:r w:rsidRPr="002C7630">
        <w:rPr>
          <w:b/>
          <w:bCs/>
          <w:iCs/>
          <w:sz w:val="26"/>
          <w:szCs w:val="26"/>
        </w:rPr>
        <w:t>№ 3</w:t>
      </w:r>
    </w:p>
    <w:p w:rsidR="00E7094D" w:rsidRPr="002C7630" w:rsidRDefault="00E7094D" w:rsidP="00E7094D">
      <w:pPr>
        <w:pStyle w:val="a9"/>
        <w:spacing w:line="240" w:lineRule="auto"/>
        <w:ind w:left="142" w:firstLine="0"/>
        <w:rPr>
          <w:sz w:val="26"/>
          <w:szCs w:val="26"/>
        </w:rPr>
      </w:pPr>
      <w:r w:rsidRPr="002C7630">
        <w:rPr>
          <w:sz w:val="26"/>
          <w:szCs w:val="26"/>
        </w:rPr>
        <w:t xml:space="preserve">Утвердить </w:t>
      </w:r>
      <w:proofErr w:type="gramStart"/>
      <w:r w:rsidRPr="002C7630">
        <w:rPr>
          <w:sz w:val="26"/>
          <w:szCs w:val="26"/>
        </w:rPr>
        <w:t>итоговую</w:t>
      </w:r>
      <w:proofErr w:type="gramEnd"/>
      <w:r w:rsidRPr="002C7630">
        <w:rPr>
          <w:sz w:val="26"/>
          <w:szCs w:val="26"/>
        </w:rPr>
        <w:t xml:space="preserve"> </w:t>
      </w:r>
      <w:proofErr w:type="spellStart"/>
      <w:r w:rsidRPr="002C7630">
        <w:rPr>
          <w:sz w:val="26"/>
          <w:szCs w:val="26"/>
        </w:rPr>
        <w:t>ранжировку</w:t>
      </w:r>
      <w:proofErr w:type="spellEnd"/>
      <w:r w:rsidRPr="002C7630">
        <w:rPr>
          <w:sz w:val="26"/>
          <w:szCs w:val="26"/>
        </w:rPr>
        <w:t xml:space="preserve"> предложений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4961"/>
      </w:tblGrid>
      <w:tr w:rsidR="00E7094D" w:rsidRPr="002C7630" w:rsidTr="00752F2C">
        <w:tc>
          <w:tcPr>
            <w:tcW w:w="1418" w:type="dxa"/>
            <w:shd w:val="clear" w:color="auto" w:fill="auto"/>
          </w:tcPr>
          <w:p w:rsidR="00E7094D" w:rsidRPr="002C7630" w:rsidRDefault="00E7094D" w:rsidP="00752F2C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2C7630">
              <w:rPr>
                <w:b/>
                <w:sz w:val="26"/>
                <w:szCs w:val="26"/>
              </w:rPr>
              <w:t xml:space="preserve">Место в </w:t>
            </w:r>
            <w:proofErr w:type="gramStart"/>
            <w:r w:rsidRPr="002C7630">
              <w:rPr>
                <w:b/>
                <w:sz w:val="26"/>
                <w:szCs w:val="26"/>
              </w:rPr>
              <w:t>итоговой</w:t>
            </w:r>
            <w:proofErr w:type="gramEnd"/>
            <w:r w:rsidRPr="002C763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C7630">
              <w:rPr>
                <w:b/>
                <w:sz w:val="26"/>
                <w:szCs w:val="26"/>
              </w:rPr>
              <w:t>ранжировке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E7094D" w:rsidRPr="002C7630" w:rsidRDefault="00E7094D" w:rsidP="00752F2C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2C7630">
              <w:rPr>
                <w:b/>
                <w:sz w:val="26"/>
                <w:szCs w:val="26"/>
              </w:rPr>
              <w:t>Наименование и адрес участника</w:t>
            </w:r>
          </w:p>
        </w:tc>
        <w:tc>
          <w:tcPr>
            <w:tcW w:w="4961" w:type="dxa"/>
          </w:tcPr>
          <w:p w:rsidR="00E7094D" w:rsidRPr="002C7630" w:rsidRDefault="00E7094D" w:rsidP="00752F2C">
            <w:pPr>
              <w:spacing w:line="240" w:lineRule="auto"/>
              <w:ind w:right="175" w:firstLine="0"/>
              <w:jc w:val="center"/>
              <w:rPr>
                <w:b/>
                <w:sz w:val="26"/>
                <w:szCs w:val="26"/>
              </w:rPr>
            </w:pPr>
            <w:r w:rsidRPr="002C7630">
              <w:rPr>
                <w:b/>
                <w:sz w:val="26"/>
                <w:szCs w:val="26"/>
              </w:rPr>
              <w:t>Цена предложения без НДС, руб.</w:t>
            </w:r>
          </w:p>
        </w:tc>
      </w:tr>
      <w:tr w:rsidR="00E7094D" w:rsidRPr="002C7630" w:rsidTr="00752F2C">
        <w:tc>
          <w:tcPr>
            <w:tcW w:w="1418" w:type="dxa"/>
            <w:shd w:val="clear" w:color="auto" w:fill="auto"/>
          </w:tcPr>
          <w:p w:rsidR="00E7094D" w:rsidRPr="002C7630" w:rsidRDefault="00E7094D" w:rsidP="00752F2C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2C7630">
              <w:rPr>
                <w:sz w:val="26"/>
                <w:szCs w:val="26"/>
              </w:rPr>
              <w:t>1 место</w:t>
            </w:r>
          </w:p>
        </w:tc>
        <w:tc>
          <w:tcPr>
            <w:tcW w:w="3544" w:type="dxa"/>
            <w:shd w:val="clear" w:color="auto" w:fill="auto"/>
          </w:tcPr>
          <w:p w:rsidR="00E7094D" w:rsidRPr="002C7630" w:rsidRDefault="00E7094D" w:rsidP="00752F2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2C7630">
              <w:rPr>
                <w:b/>
                <w:i/>
                <w:snapToGrid/>
                <w:color w:val="333333"/>
                <w:sz w:val="26"/>
                <w:szCs w:val="26"/>
              </w:rPr>
              <w:t xml:space="preserve">ИП </w:t>
            </w:r>
            <w:proofErr w:type="spellStart"/>
            <w:r w:rsidRPr="002C7630">
              <w:rPr>
                <w:b/>
                <w:i/>
                <w:snapToGrid/>
                <w:color w:val="333333"/>
                <w:sz w:val="26"/>
                <w:szCs w:val="26"/>
              </w:rPr>
              <w:t>Вязьмин</w:t>
            </w:r>
            <w:proofErr w:type="spellEnd"/>
            <w:r w:rsidRPr="002C7630">
              <w:rPr>
                <w:b/>
                <w:i/>
                <w:snapToGrid/>
                <w:color w:val="333333"/>
                <w:sz w:val="26"/>
                <w:szCs w:val="26"/>
              </w:rPr>
              <w:t xml:space="preserve"> А. Р.</w:t>
            </w:r>
            <w:r w:rsidRPr="002C7630">
              <w:rPr>
                <w:snapToGrid/>
                <w:color w:val="333333"/>
                <w:sz w:val="26"/>
                <w:szCs w:val="26"/>
              </w:rPr>
              <w:t xml:space="preserve"> (675001, Россия, Амурская обл., г. Благовещенск, ул. 50 лет Октября, д. 71, 117)</w:t>
            </w:r>
          </w:p>
        </w:tc>
        <w:tc>
          <w:tcPr>
            <w:tcW w:w="4961" w:type="dxa"/>
          </w:tcPr>
          <w:p w:rsidR="00E7094D" w:rsidRPr="002C7630" w:rsidRDefault="00E7094D" w:rsidP="00752F2C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i/>
                <w:snapToGrid/>
                <w:sz w:val="26"/>
                <w:szCs w:val="26"/>
              </w:rPr>
            </w:pPr>
            <w:r w:rsidRPr="002C7630">
              <w:rPr>
                <w:b/>
                <w:bCs/>
                <w:i/>
                <w:snapToGrid/>
                <w:sz w:val="26"/>
                <w:szCs w:val="26"/>
              </w:rPr>
              <w:t>Общая стоимость закупки: 1 275 000,00 руб. без учета НДС</w:t>
            </w:r>
          </w:p>
          <w:p w:rsidR="00E7094D" w:rsidRPr="002C7630" w:rsidRDefault="00E7094D" w:rsidP="00752F2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E7094D">
              <w:rPr>
                <w:b/>
                <w:i/>
                <w:color w:val="333333"/>
                <w:sz w:val="26"/>
                <w:szCs w:val="26"/>
              </w:rPr>
              <w:t>Суммарная стоимость единицы каждой позиции закупаемой продукции</w:t>
            </w:r>
            <w:r w:rsidRPr="0019341C">
              <w:rPr>
                <w:b/>
                <w:i/>
                <w:color w:val="333333"/>
                <w:sz w:val="26"/>
                <w:szCs w:val="26"/>
              </w:rPr>
              <w:t>:</w:t>
            </w:r>
            <w:r w:rsidRPr="002C7630">
              <w:rPr>
                <w:b/>
                <w:bCs/>
                <w:i/>
                <w:snapToGrid/>
                <w:sz w:val="26"/>
                <w:szCs w:val="26"/>
              </w:rPr>
              <w:t xml:space="preserve"> </w:t>
            </w:r>
            <w:r w:rsidRPr="002C7630">
              <w:rPr>
                <w:snapToGrid/>
                <w:color w:val="333333"/>
                <w:sz w:val="26"/>
                <w:szCs w:val="26"/>
              </w:rPr>
              <w:t>200 000,00 руб. (НДС не облагается)</w:t>
            </w:r>
          </w:p>
          <w:p w:rsidR="00E7094D" w:rsidRPr="002C7630" w:rsidRDefault="00E7094D" w:rsidP="00752F2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2C7630">
              <w:rPr>
                <w:snapToGrid/>
                <w:color w:val="333333"/>
                <w:sz w:val="26"/>
                <w:szCs w:val="26"/>
              </w:rPr>
              <w:lastRenderedPageBreak/>
              <w:t xml:space="preserve">Срок поставки: с момента заключения договора по 31.12.2015г. Условия оплаты: Отсрочка платежа 30 дней </w:t>
            </w:r>
            <w:proofErr w:type="gramStart"/>
            <w:r w:rsidRPr="002C7630">
              <w:rPr>
                <w:snapToGrid/>
                <w:color w:val="333333"/>
                <w:sz w:val="26"/>
                <w:szCs w:val="26"/>
              </w:rPr>
              <w:t>с даты  получения</w:t>
            </w:r>
            <w:proofErr w:type="gramEnd"/>
            <w:r w:rsidRPr="002C7630">
              <w:rPr>
                <w:snapToGrid/>
                <w:color w:val="333333"/>
                <w:sz w:val="26"/>
                <w:szCs w:val="26"/>
              </w:rPr>
              <w:t xml:space="preserve"> Грузополучателем счетов и товарных накладных. Гарантийный срок: на продукцию от 6 месяцев и дольше со дня ввода в эксплуатацию, при условии </w:t>
            </w:r>
            <w:proofErr w:type="gramStart"/>
            <w:r w:rsidRPr="002C7630">
              <w:rPr>
                <w:snapToGrid/>
                <w:color w:val="333333"/>
                <w:sz w:val="26"/>
                <w:szCs w:val="26"/>
              </w:rPr>
              <w:t>соблюдения требований завода изготовителя детали</w:t>
            </w:r>
            <w:proofErr w:type="gramEnd"/>
            <w:r w:rsidRPr="002C7630">
              <w:rPr>
                <w:snapToGrid/>
                <w:color w:val="333333"/>
                <w:sz w:val="26"/>
                <w:szCs w:val="26"/>
              </w:rPr>
              <w:t xml:space="preserve"> и автомобиля. Предложение действует  до 01.09.2015г. </w:t>
            </w:r>
          </w:p>
        </w:tc>
      </w:tr>
      <w:tr w:rsidR="00E7094D" w:rsidRPr="002C7630" w:rsidTr="00752F2C">
        <w:tc>
          <w:tcPr>
            <w:tcW w:w="1418" w:type="dxa"/>
            <w:shd w:val="clear" w:color="auto" w:fill="auto"/>
          </w:tcPr>
          <w:p w:rsidR="00E7094D" w:rsidRPr="002C7630" w:rsidRDefault="00E7094D" w:rsidP="00752F2C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2C7630">
              <w:rPr>
                <w:sz w:val="26"/>
                <w:szCs w:val="26"/>
              </w:rPr>
              <w:lastRenderedPageBreak/>
              <w:t>2 место</w:t>
            </w:r>
          </w:p>
        </w:tc>
        <w:tc>
          <w:tcPr>
            <w:tcW w:w="3544" w:type="dxa"/>
            <w:shd w:val="clear" w:color="auto" w:fill="auto"/>
          </w:tcPr>
          <w:p w:rsidR="00E7094D" w:rsidRPr="002C7630" w:rsidRDefault="00E7094D" w:rsidP="00752F2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2C7630">
              <w:rPr>
                <w:b/>
                <w:i/>
                <w:snapToGrid/>
                <w:color w:val="333333"/>
                <w:sz w:val="26"/>
                <w:szCs w:val="26"/>
              </w:rPr>
              <w:t>ООО "ПРО ТЕХНИКС"</w:t>
            </w:r>
            <w:r w:rsidRPr="002C7630">
              <w:rPr>
                <w:snapToGrid/>
                <w:color w:val="333333"/>
                <w:sz w:val="26"/>
                <w:szCs w:val="26"/>
              </w:rPr>
              <w:t xml:space="preserve"> (675000, Россия, Амурская обл.,</w:t>
            </w:r>
            <w:r w:rsidRPr="00772FC9">
              <w:rPr>
                <w:snapToGrid/>
                <w:color w:val="333333"/>
                <w:sz w:val="24"/>
                <w:szCs w:val="24"/>
              </w:rPr>
              <w:t xml:space="preserve"> г. Благовещенск</w:t>
            </w:r>
            <w:r>
              <w:rPr>
                <w:snapToGrid/>
                <w:color w:val="333333"/>
                <w:sz w:val="24"/>
                <w:szCs w:val="24"/>
              </w:rPr>
              <w:t>,</w:t>
            </w:r>
            <w:r w:rsidRPr="002C7630">
              <w:rPr>
                <w:snapToGrid/>
                <w:color w:val="333333"/>
                <w:sz w:val="26"/>
                <w:szCs w:val="26"/>
              </w:rPr>
              <w:t xml:space="preserve"> ул. Текстильная, д. 49, оф. 411)</w:t>
            </w:r>
          </w:p>
        </w:tc>
        <w:tc>
          <w:tcPr>
            <w:tcW w:w="4961" w:type="dxa"/>
          </w:tcPr>
          <w:p w:rsidR="00E7094D" w:rsidRPr="002C7630" w:rsidRDefault="00E7094D" w:rsidP="00752F2C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i/>
                <w:snapToGrid/>
                <w:sz w:val="26"/>
                <w:szCs w:val="26"/>
              </w:rPr>
            </w:pPr>
            <w:r w:rsidRPr="002C7630">
              <w:rPr>
                <w:b/>
                <w:bCs/>
                <w:i/>
                <w:snapToGrid/>
                <w:sz w:val="26"/>
                <w:szCs w:val="26"/>
              </w:rPr>
              <w:t>Общая стоимость закупки: 1 275 000,00 руб. без учета НДС</w:t>
            </w:r>
          </w:p>
          <w:p w:rsidR="00E7094D" w:rsidRPr="002C7630" w:rsidRDefault="00E7094D" w:rsidP="00752F2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19341C">
              <w:rPr>
                <w:b/>
                <w:i/>
                <w:color w:val="333333"/>
                <w:sz w:val="26"/>
                <w:szCs w:val="26"/>
              </w:rPr>
              <w:t>Суммарная стоимость единицы каждой позиции закупаемой продукции:</w:t>
            </w:r>
            <w:r w:rsidRPr="002C7630">
              <w:rPr>
                <w:b/>
                <w:bCs/>
                <w:i/>
                <w:snapToGrid/>
                <w:sz w:val="26"/>
                <w:szCs w:val="26"/>
              </w:rPr>
              <w:t xml:space="preserve"> </w:t>
            </w:r>
            <w:r w:rsidRPr="002C7630">
              <w:rPr>
                <w:snapToGrid/>
                <w:color w:val="333333"/>
                <w:sz w:val="26"/>
                <w:szCs w:val="26"/>
              </w:rPr>
              <w:t>200 621,63 руб. (цена без НДС). 236 733,52</w:t>
            </w:r>
            <w:r w:rsidRPr="002C7630">
              <w:rPr>
                <w:color w:val="333333"/>
                <w:sz w:val="26"/>
                <w:szCs w:val="26"/>
              </w:rPr>
              <w:t xml:space="preserve"> руб. (с НДС</w:t>
            </w:r>
            <w:proofErr w:type="gramStart"/>
            <w:r w:rsidRPr="002C7630">
              <w:rPr>
                <w:color w:val="333333"/>
                <w:sz w:val="26"/>
                <w:szCs w:val="26"/>
              </w:rPr>
              <w:t xml:space="preserve"> )</w:t>
            </w:r>
            <w:proofErr w:type="gramEnd"/>
          </w:p>
          <w:p w:rsidR="00E7094D" w:rsidRPr="002C7630" w:rsidRDefault="00E7094D" w:rsidP="00752F2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2C7630">
              <w:rPr>
                <w:snapToGrid/>
                <w:color w:val="333333"/>
                <w:sz w:val="26"/>
                <w:szCs w:val="26"/>
              </w:rPr>
              <w:t>Срок поставки: с момента заключения договора по 31.12.2015г. Условия оплаты: 30 календарных  дней с момента поставки продукции. Гарантийный срок: 6 месяцев со дня ввода в эксплуатацию. Предложение действует  до 30.09.2015г.</w:t>
            </w:r>
          </w:p>
        </w:tc>
      </w:tr>
    </w:tbl>
    <w:p w:rsidR="00E7094D" w:rsidRPr="002C7630" w:rsidRDefault="00E7094D" w:rsidP="00E7094D">
      <w:pPr>
        <w:spacing w:line="240" w:lineRule="auto"/>
        <w:rPr>
          <w:b/>
          <w:sz w:val="26"/>
          <w:szCs w:val="26"/>
        </w:rPr>
      </w:pPr>
      <w:r w:rsidRPr="002C7630">
        <w:rPr>
          <w:b/>
          <w:sz w:val="26"/>
          <w:szCs w:val="26"/>
        </w:rPr>
        <w:t>По вопросу № 4</w:t>
      </w:r>
    </w:p>
    <w:p w:rsidR="00E7094D" w:rsidRPr="002C7630" w:rsidRDefault="00E7094D" w:rsidP="00E7094D">
      <w:pPr>
        <w:spacing w:line="240" w:lineRule="auto"/>
        <w:ind w:firstLine="0"/>
        <w:rPr>
          <w:sz w:val="26"/>
          <w:szCs w:val="26"/>
        </w:rPr>
      </w:pPr>
      <w:r w:rsidRPr="002C7630">
        <w:rPr>
          <w:b/>
          <w:spacing w:val="4"/>
          <w:sz w:val="26"/>
          <w:szCs w:val="26"/>
        </w:rPr>
        <w:t>Признать</w:t>
      </w:r>
      <w:r w:rsidRPr="002C7630">
        <w:rPr>
          <w:sz w:val="26"/>
          <w:szCs w:val="26"/>
        </w:rPr>
        <w:t xml:space="preserve"> Победителем запроса </w:t>
      </w:r>
      <w:r w:rsidRPr="002C7630">
        <w:rPr>
          <w:spacing w:val="4"/>
          <w:sz w:val="26"/>
          <w:szCs w:val="26"/>
        </w:rPr>
        <w:t>цен</w:t>
      </w:r>
      <w:r w:rsidRPr="002C7630">
        <w:rPr>
          <w:sz w:val="26"/>
          <w:szCs w:val="26"/>
        </w:rPr>
        <w:t xml:space="preserve">: </w:t>
      </w:r>
      <w:r w:rsidRPr="002C7630">
        <w:rPr>
          <w:b/>
          <w:bCs/>
          <w:sz w:val="26"/>
          <w:szCs w:val="26"/>
        </w:rPr>
        <w:t>«</w:t>
      </w:r>
      <w:r w:rsidRPr="002C7630">
        <w:rPr>
          <w:b/>
          <w:i/>
          <w:sz w:val="26"/>
          <w:szCs w:val="26"/>
        </w:rPr>
        <w:t xml:space="preserve">Запасные части для автомобилей  УАЗ СП ЦЭС, СП ЗЭС» </w:t>
      </w:r>
      <w:r w:rsidRPr="002C7630">
        <w:rPr>
          <w:b/>
          <w:bCs/>
          <w:i/>
          <w:sz w:val="26"/>
          <w:szCs w:val="26"/>
        </w:rPr>
        <w:t>для нужд филиала ОАО «ДРСК» «Амурские ЭС</w:t>
      </w:r>
      <w:r w:rsidRPr="002C7630">
        <w:rPr>
          <w:b/>
          <w:color w:val="333333"/>
          <w:sz w:val="26"/>
          <w:szCs w:val="26"/>
        </w:rPr>
        <w:t xml:space="preserve">» </w:t>
      </w:r>
      <w:r w:rsidRPr="002C7630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2C7630">
        <w:rPr>
          <w:sz w:val="26"/>
          <w:szCs w:val="26"/>
        </w:rPr>
        <w:t>ранжировке</w:t>
      </w:r>
      <w:proofErr w:type="spellEnd"/>
      <w:r w:rsidRPr="002C7630">
        <w:rPr>
          <w:sz w:val="26"/>
          <w:szCs w:val="26"/>
        </w:rPr>
        <w:t xml:space="preserve"> по степени предпочтительности для  заказчика: </w:t>
      </w:r>
    </w:p>
    <w:p w:rsidR="00E7094D" w:rsidRPr="002C7630" w:rsidRDefault="00E7094D" w:rsidP="00E7094D">
      <w:pPr>
        <w:tabs>
          <w:tab w:val="right" w:pos="9360"/>
        </w:tabs>
        <w:spacing w:line="240" w:lineRule="auto"/>
        <w:ind w:firstLine="0"/>
        <w:rPr>
          <w:snapToGrid/>
          <w:color w:val="333333"/>
          <w:sz w:val="26"/>
          <w:szCs w:val="26"/>
        </w:rPr>
      </w:pPr>
      <w:r w:rsidRPr="002C7630">
        <w:rPr>
          <w:b/>
          <w:i/>
          <w:snapToGrid/>
          <w:color w:val="333333"/>
          <w:sz w:val="26"/>
          <w:szCs w:val="26"/>
        </w:rPr>
        <w:t xml:space="preserve">ИП </w:t>
      </w:r>
      <w:proofErr w:type="spellStart"/>
      <w:r w:rsidRPr="002C7630">
        <w:rPr>
          <w:b/>
          <w:i/>
          <w:snapToGrid/>
          <w:color w:val="333333"/>
          <w:sz w:val="26"/>
          <w:szCs w:val="26"/>
        </w:rPr>
        <w:t>Вязьмин</w:t>
      </w:r>
      <w:proofErr w:type="spellEnd"/>
      <w:r w:rsidRPr="002C7630">
        <w:rPr>
          <w:b/>
          <w:i/>
          <w:snapToGrid/>
          <w:color w:val="333333"/>
          <w:sz w:val="26"/>
          <w:szCs w:val="26"/>
        </w:rPr>
        <w:t xml:space="preserve"> А. Р.</w:t>
      </w:r>
      <w:r w:rsidRPr="002C7630">
        <w:rPr>
          <w:snapToGrid/>
          <w:color w:val="333333"/>
          <w:sz w:val="26"/>
          <w:szCs w:val="26"/>
        </w:rPr>
        <w:t xml:space="preserve"> (675001, Россия, Амурская обл., г. Благовещенск, ул. 50 лет Октября, д. 71, 117) </w:t>
      </w:r>
      <w:r w:rsidRPr="002C7630">
        <w:rPr>
          <w:sz w:val="26"/>
          <w:szCs w:val="26"/>
        </w:rPr>
        <w:t xml:space="preserve">на условиях: </w:t>
      </w:r>
      <w:r w:rsidRPr="002C7630">
        <w:rPr>
          <w:b/>
          <w:bCs/>
          <w:i/>
          <w:snapToGrid/>
          <w:sz w:val="26"/>
          <w:szCs w:val="26"/>
        </w:rPr>
        <w:t xml:space="preserve">Общая стоимость закупки: 1 275 000,00 руб. без учета НДС. </w:t>
      </w:r>
      <w:r w:rsidRPr="00E7094D">
        <w:rPr>
          <w:b/>
          <w:i/>
          <w:color w:val="333333"/>
          <w:sz w:val="26"/>
          <w:szCs w:val="26"/>
        </w:rPr>
        <w:t>Суммарная стоимость единицы каждой позиции закупаемой продукции</w:t>
      </w:r>
      <w:r w:rsidRPr="002C7630">
        <w:rPr>
          <w:b/>
          <w:bCs/>
          <w:i/>
          <w:snapToGrid/>
          <w:sz w:val="26"/>
          <w:szCs w:val="26"/>
        </w:rPr>
        <w:t xml:space="preserve">: </w:t>
      </w:r>
      <w:r w:rsidRPr="002C7630">
        <w:rPr>
          <w:snapToGrid/>
          <w:color w:val="333333"/>
          <w:sz w:val="26"/>
          <w:szCs w:val="26"/>
        </w:rPr>
        <w:t>200 000,00 руб. (НДС не облагается)</w:t>
      </w:r>
      <w:r>
        <w:rPr>
          <w:snapToGrid/>
          <w:color w:val="333333"/>
          <w:sz w:val="26"/>
          <w:szCs w:val="26"/>
        </w:rPr>
        <w:t>.</w:t>
      </w:r>
    </w:p>
    <w:p w:rsidR="00E7094D" w:rsidRPr="002C7630" w:rsidRDefault="00E7094D" w:rsidP="00E7094D">
      <w:pPr>
        <w:spacing w:line="240" w:lineRule="auto"/>
        <w:ind w:firstLine="0"/>
        <w:rPr>
          <w:snapToGrid/>
          <w:sz w:val="26"/>
          <w:szCs w:val="26"/>
        </w:rPr>
      </w:pPr>
      <w:r w:rsidRPr="002C7630">
        <w:rPr>
          <w:snapToGrid/>
          <w:color w:val="333333"/>
          <w:sz w:val="26"/>
          <w:szCs w:val="26"/>
        </w:rPr>
        <w:t xml:space="preserve">Срок поставки: с момента заключения договора по 31.12.2015г. Условия оплаты: Отсрочка платежа 30 дней </w:t>
      </w:r>
      <w:proofErr w:type="gramStart"/>
      <w:r w:rsidRPr="002C7630">
        <w:rPr>
          <w:snapToGrid/>
          <w:color w:val="333333"/>
          <w:sz w:val="26"/>
          <w:szCs w:val="26"/>
        </w:rPr>
        <w:t>с даты  получения</w:t>
      </w:r>
      <w:proofErr w:type="gramEnd"/>
      <w:r w:rsidRPr="002C7630">
        <w:rPr>
          <w:snapToGrid/>
          <w:color w:val="333333"/>
          <w:sz w:val="26"/>
          <w:szCs w:val="26"/>
        </w:rPr>
        <w:t xml:space="preserve"> Грузополучателем счетов и товарных накладных. Гарантийный срок: на продукцию от 6 месяцев и дольше со дня ввода в эксплуатацию, при условии </w:t>
      </w:r>
      <w:proofErr w:type="gramStart"/>
      <w:r w:rsidRPr="002C7630">
        <w:rPr>
          <w:snapToGrid/>
          <w:color w:val="333333"/>
          <w:sz w:val="26"/>
          <w:szCs w:val="26"/>
        </w:rPr>
        <w:t>соблюдения требований завода изготовителя детали</w:t>
      </w:r>
      <w:proofErr w:type="gramEnd"/>
      <w:r w:rsidRPr="002C7630">
        <w:rPr>
          <w:snapToGrid/>
          <w:color w:val="333333"/>
          <w:sz w:val="26"/>
          <w:szCs w:val="26"/>
        </w:rPr>
        <w:t xml:space="preserve"> и автомобиля. Предложение действует  до 01.09.2015г.</w:t>
      </w:r>
    </w:p>
    <w:p w:rsidR="00252B9E" w:rsidRPr="00DC0650" w:rsidRDefault="00252B9E" w:rsidP="007C0205">
      <w:pPr>
        <w:spacing w:line="240" w:lineRule="auto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AB1B02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A02900" w:rsidRDefault="004D0A0F" w:rsidP="00DC065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Г.М.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AB1B02">
      <w:headerReference w:type="default" r:id="rId9"/>
      <w:footerReference w:type="default" r:id="rId10"/>
      <w:pgSz w:w="11906" w:h="16838"/>
      <w:pgMar w:top="962" w:right="566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505" w:rsidRDefault="00141505" w:rsidP="00355095">
      <w:pPr>
        <w:spacing w:line="240" w:lineRule="auto"/>
      </w:pPr>
      <w:r>
        <w:separator/>
      </w:r>
    </w:p>
  </w:endnote>
  <w:endnote w:type="continuationSeparator" w:id="0">
    <w:p w:rsidR="00141505" w:rsidRDefault="0014150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2713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2713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505" w:rsidRDefault="00141505" w:rsidP="00355095">
      <w:pPr>
        <w:spacing w:line="240" w:lineRule="auto"/>
      </w:pPr>
      <w:r>
        <w:separator/>
      </w:r>
    </w:p>
  </w:footnote>
  <w:footnote w:type="continuationSeparator" w:id="0">
    <w:p w:rsidR="00141505" w:rsidRDefault="0014150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90C48">
      <w:rPr>
        <w:i/>
        <w:sz w:val="20"/>
      </w:rPr>
      <w:t xml:space="preserve"> </w:t>
    </w:r>
    <w:r w:rsidR="00692C82">
      <w:rPr>
        <w:i/>
        <w:sz w:val="20"/>
      </w:rPr>
      <w:t>7</w:t>
    </w:r>
    <w:r w:rsidR="00717CCD">
      <w:rPr>
        <w:i/>
        <w:sz w:val="20"/>
      </w:rPr>
      <w:t>72</w:t>
    </w:r>
    <w:r w:rsidR="00DC0650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692C82">
      <w:rPr>
        <w:i/>
        <w:sz w:val="20"/>
      </w:rPr>
      <w:t>1</w:t>
    </w:r>
    <w:r w:rsidR="00443995">
      <w:rPr>
        <w:i/>
        <w:sz w:val="20"/>
      </w:rPr>
      <w:t>.2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15F28EE"/>
    <w:multiLevelType w:val="multilevel"/>
    <w:tmpl w:val="968609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A86C98"/>
    <w:multiLevelType w:val="multilevel"/>
    <w:tmpl w:val="641633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2F55B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0"/>
  </w:num>
  <w:num w:numId="4">
    <w:abstractNumId w:val="5"/>
  </w:num>
  <w:num w:numId="5">
    <w:abstractNumId w:val="21"/>
  </w:num>
  <w:num w:numId="6">
    <w:abstractNumId w:val="4"/>
  </w:num>
  <w:num w:numId="7">
    <w:abstractNumId w:val="25"/>
  </w:num>
  <w:num w:numId="8">
    <w:abstractNumId w:val="18"/>
  </w:num>
  <w:num w:numId="9">
    <w:abstractNumId w:val="6"/>
  </w:num>
  <w:num w:numId="10">
    <w:abstractNumId w:val="24"/>
  </w:num>
  <w:num w:numId="11">
    <w:abstractNumId w:val="11"/>
  </w:num>
  <w:num w:numId="12">
    <w:abstractNumId w:val="17"/>
  </w:num>
  <w:num w:numId="13">
    <w:abstractNumId w:val="22"/>
  </w:num>
  <w:num w:numId="14">
    <w:abstractNumId w:val="20"/>
  </w:num>
  <w:num w:numId="15">
    <w:abstractNumId w:val="12"/>
  </w:num>
  <w:num w:numId="16">
    <w:abstractNumId w:val="26"/>
  </w:num>
  <w:num w:numId="17">
    <w:abstractNumId w:val="15"/>
  </w:num>
  <w:num w:numId="18">
    <w:abstractNumId w:val="8"/>
  </w:num>
  <w:num w:numId="19">
    <w:abstractNumId w:val="7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"/>
  </w:num>
  <w:num w:numId="31">
    <w:abstractNumId w:val="3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47E20"/>
    <w:rsid w:val="00053ACD"/>
    <w:rsid w:val="00057F72"/>
    <w:rsid w:val="00066931"/>
    <w:rsid w:val="0006695B"/>
    <w:rsid w:val="00073B6A"/>
    <w:rsid w:val="0008004B"/>
    <w:rsid w:val="000911D3"/>
    <w:rsid w:val="00091988"/>
    <w:rsid w:val="000A407E"/>
    <w:rsid w:val="000A643F"/>
    <w:rsid w:val="000C0D72"/>
    <w:rsid w:val="000C1263"/>
    <w:rsid w:val="000C17A4"/>
    <w:rsid w:val="000C7836"/>
    <w:rsid w:val="000D12B2"/>
    <w:rsid w:val="000D18F2"/>
    <w:rsid w:val="000D22CA"/>
    <w:rsid w:val="000F1326"/>
    <w:rsid w:val="000F6E22"/>
    <w:rsid w:val="00103D49"/>
    <w:rsid w:val="001114A0"/>
    <w:rsid w:val="0011164A"/>
    <w:rsid w:val="00126847"/>
    <w:rsid w:val="00141505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E7312"/>
    <w:rsid w:val="001F001D"/>
    <w:rsid w:val="001F1045"/>
    <w:rsid w:val="001F16DB"/>
    <w:rsid w:val="00200CC3"/>
    <w:rsid w:val="002120C8"/>
    <w:rsid w:val="002120F0"/>
    <w:rsid w:val="002202FD"/>
    <w:rsid w:val="002275BB"/>
    <w:rsid w:val="00227DAC"/>
    <w:rsid w:val="002472BA"/>
    <w:rsid w:val="00252705"/>
    <w:rsid w:val="00252B9E"/>
    <w:rsid w:val="00257253"/>
    <w:rsid w:val="002640BC"/>
    <w:rsid w:val="00264A2B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93E"/>
    <w:rsid w:val="003610B9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3D17"/>
    <w:rsid w:val="003B43D3"/>
    <w:rsid w:val="003C690B"/>
    <w:rsid w:val="003D62C8"/>
    <w:rsid w:val="003F1CAE"/>
    <w:rsid w:val="003F2505"/>
    <w:rsid w:val="00416BBB"/>
    <w:rsid w:val="00416CFB"/>
    <w:rsid w:val="00423EB5"/>
    <w:rsid w:val="00425DCF"/>
    <w:rsid w:val="00433072"/>
    <w:rsid w:val="004355A8"/>
    <w:rsid w:val="004365D8"/>
    <w:rsid w:val="00443995"/>
    <w:rsid w:val="00445432"/>
    <w:rsid w:val="004536AA"/>
    <w:rsid w:val="0045381B"/>
    <w:rsid w:val="00456E12"/>
    <w:rsid w:val="004579DA"/>
    <w:rsid w:val="004674E2"/>
    <w:rsid w:val="00476103"/>
    <w:rsid w:val="00480849"/>
    <w:rsid w:val="00486CCB"/>
    <w:rsid w:val="004932DB"/>
    <w:rsid w:val="0049333C"/>
    <w:rsid w:val="004A4816"/>
    <w:rsid w:val="004A606C"/>
    <w:rsid w:val="004C1EA3"/>
    <w:rsid w:val="004D0A0F"/>
    <w:rsid w:val="004D1A37"/>
    <w:rsid w:val="004D6055"/>
    <w:rsid w:val="004E26C8"/>
    <w:rsid w:val="004E7D43"/>
    <w:rsid w:val="0050702A"/>
    <w:rsid w:val="00515CBE"/>
    <w:rsid w:val="00526FD4"/>
    <w:rsid w:val="00536960"/>
    <w:rsid w:val="00547EE6"/>
    <w:rsid w:val="00551234"/>
    <w:rsid w:val="005529F7"/>
    <w:rsid w:val="0055309B"/>
    <w:rsid w:val="005624E1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2A84"/>
    <w:rsid w:val="005B5865"/>
    <w:rsid w:val="005C409B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47DB2"/>
    <w:rsid w:val="006629E9"/>
    <w:rsid w:val="0067093E"/>
    <w:rsid w:val="0067734E"/>
    <w:rsid w:val="00680B61"/>
    <w:rsid w:val="00682C1E"/>
    <w:rsid w:val="00692C82"/>
    <w:rsid w:val="00694200"/>
    <w:rsid w:val="006B3625"/>
    <w:rsid w:val="006B3AD9"/>
    <w:rsid w:val="006B61F6"/>
    <w:rsid w:val="006C4B51"/>
    <w:rsid w:val="006E6452"/>
    <w:rsid w:val="006F05A3"/>
    <w:rsid w:val="006F3881"/>
    <w:rsid w:val="00700899"/>
    <w:rsid w:val="00705A18"/>
    <w:rsid w:val="00707D38"/>
    <w:rsid w:val="00710B5F"/>
    <w:rsid w:val="0071472B"/>
    <w:rsid w:val="00717CCD"/>
    <w:rsid w:val="00732C5E"/>
    <w:rsid w:val="0073589D"/>
    <w:rsid w:val="0074121C"/>
    <w:rsid w:val="007436D6"/>
    <w:rsid w:val="00745749"/>
    <w:rsid w:val="00757186"/>
    <w:rsid w:val="007611D3"/>
    <w:rsid w:val="00761690"/>
    <w:rsid w:val="00771B04"/>
    <w:rsid w:val="00782D20"/>
    <w:rsid w:val="0079337E"/>
    <w:rsid w:val="0079457B"/>
    <w:rsid w:val="007A0ACC"/>
    <w:rsid w:val="007B404E"/>
    <w:rsid w:val="007B54B7"/>
    <w:rsid w:val="007B5669"/>
    <w:rsid w:val="007B697F"/>
    <w:rsid w:val="007C0205"/>
    <w:rsid w:val="007C3379"/>
    <w:rsid w:val="007C4382"/>
    <w:rsid w:val="007C54CF"/>
    <w:rsid w:val="007D7B16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D0CCD"/>
    <w:rsid w:val="008D70A2"/>
    <w:rsid w:val="008E5F84"/>
    <w:rsid w:val="008E6471"/>
    <w:rsid w:val="008F22E2"/>
    <w:rsid w:val="008F5FF6"/>
    <w:rsid w:val="00900FC7"/>
    <w:rsid w:val="00902EAF"/>
    <w:rsid w:val="00903F33"/>
    <w:rsid w:val="00904784"/>
    <w:rsid w:val="00905798"/>
    <w:rsid w:val="009071CE"/>
    <w:rsid w:val="009179D2"/>
    <w:rsid w:val="00924499"/>
    <w:rsid w:val="00926498"/>
    <w:rsid w:val="00927F66"/>
    <w:rsid w:val="00930A44"/>
    <w:rsid w:val="00940118"/>
    <w:rsid w:val="009423A1"/>
    <w:rsid w:val="00946E89"/>
    <w:rsid w:val="00952384"/>
    <w:rsid w:val="00964031"/>
    <w:rsid w:val="00965222"/>
    <w:rsid w:val="00967D5D"/>
    <w:rsid w:val="00976F60"/>
    <w:rsid w:val="00980378"/>
    <w:rsid w:val="009852C6"/>
    <w:rsid w:val="00994DF8"/>
    <w:rsid w:val="00995267"/>
    <w:rsid w:val="009972F3"/>
    <w:rsid w:val="009A652F"/>
    <w:rsid w:val="009A6ACF"/>
    <w:rsid w:val="009C637C"/>
    <w:rsid w:val="009D2032"/>
    <w:rsid w:val="009D31B9"/>
    <w:rsid w:val="009E3825"/>
    <w:rsid w:val="009F3E06"/>
    <w:rsid w:val="009F7B9A"/>
    <w:rsid w:val="00A025EA"/>
    <w:rsid w:val="00A02900"/>
    <w:rsid w:val="00A05A52"/>
    <w:rsid w:val="00A06B93"/>
    <w:rsid w:val="00A1746E"/>
    <w:rsid w:val="00A20713"/>
    <w:rsid w:val="00A56CAE"/>
    <w:rsid w:val="00A57A7B"/>
    <w:rsid w:val="00A62A51"/>
    <w:rsid w:val="00A647ED"/>
    <w:rsid w:val="00A66628"/>
    <w:rsid w:val="00A718D9"/>
    <w:rsid w:val="00A76D45"/>
    <w:rsid w:val="00A87C37"/>
    <w:rsid w:val="00A90C48"/>
    <w:rsid w:val="00A93AAA"/>
    <w:rsid w:val="00A93FBE"/>
    <w:rsid w:val="00A95BFA"/>
    <w:rsid w:val="00AA0FC2"/>
    <w:rsid w:val="00AB1B02"/>
    <w:rsid w:val="00AC0DE7"/>
    <w:rsid w:val="00AD0933"/>
    <w:rsid w:val="00AD56AC"/>
    <w:rsid w:val="00AD6D2F"/>
    <w:rsid w:val="00AF01AB"/>
    <w:rsid w:val="00AF0CAF"/>
    <w:rsid w:val="00AF1A85"/>
    <w:rsid w:val="00B001DD"/>
    <w:rsid w:val="00B00508"/>
    <w:rsid w:val="00B12993"/>
    <w:rsid w:val="00B20409"/>
    <w:rsid w:val="00B21BBE"/>
    <w:rsid w:val="00B31A54"/>
    <w:rsid w:val="00B33EBA"/>
    <w:rsid w:val="00B36C9E"/>
    <w:rsid w:val="00B469F0"/>
    <w:rsid w:val="00B46BA5"/>
    <w:rsid w:val="00B54AEB"/>
    <w:rsid w:val="00B57DE3"/>
    <w:rsid w:val="00B6781F"/>
    <w:rsid w:val="00B828AD"/>
    <w:rsid w:val="00B855FE"/>
    <w:rsid w:val="00B85D32"/>
    <w:rsid w:val="00B86847"/>
    <w:rsid w:val="00BB4599"/>
    <w:rsid w:val="00BC0C59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35CCB"/>
    <w:rsid w:val="00C438F5"/>
    <w:rsid w:val="00C52908"/>
    <w:rsid w:val="00C55AD2"/>
    <w:rsid w:val="00C62488"/>
    <w:rsid w:val="00C64B08"/>
    <w:rsid w:val="00C675A1"/>
    <w:rsid w:val="00C72EB1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69A0"/>
    <w:rsid w:val="00CE3F1D"/>
    <w:rsid w:val="00D05F7D"/>
    <w:rsid w:val="00D1044B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B7664"/>
    <w:rsid w:val="00DC0650"/>
    <w:rsid w:val="00DC38D1"/>
    <w:rsid w:val="00DE2BEB"/>
    <w:rsid w:val="00DE5C19"/>
    <w:rsid w:val="00DF7309"/>
    <w:rsid w:val="00DF7E5C"/>
    <w:rsid w:val="00E00A4C"/>
    <w:rsid w:val="00E07A98"/>
    <w:rsid w:val="00E13CFF"/>
    <w:rsid w:val="00E15FA1"/>
    <w:rsid w:val="00E219CC"/>
    <w:rsid w:val="00E2471B"/>
    <w:rsid w:val="00E25DBA"/>
    <w:rsid w:val="00E307C3"/>
    <w:rsid w:val="00E37636"/>
    <w:rsid w:val="00E37973"/>
    <w:rsid w:val="00E7094D"/>
    <w:rsid w:val="00E7299F"/>
    <w:rsid w:val="00E73818"/>
    <w:rsid w:val="00E7429D"/>
    <w:rsid w:val="00E8314B"/>
    <w:rsid w:val="00E83C9F"/>
    <w:rsid w:val="00E96CDE"/>
    <w:rsid w:val="00E96E4B"/>
    <w:rsid w:val="00EA23EA"/>
    <w:rsid w:val="00EB0EC9"/>
    <w:rsid w:val="00EB25E3"/>
    <w:rsid w:val="00EC703D"/>
    <w:rsid w:val="00ED0444"/>
    <w:rsid w:val="00ED41CF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594B"/>
    <w:rsid w:val="00F17E85"/>
    <w:rsid w:val="00F22C68"/>
    <w:rsid w:val="00F2409B"/>
    <w:rsid w:val="00F24E57"/>
    <w:rsid w:val="00F27131"/>
    <w:rsid w:val="00F33E33"/>
    <w:rsid w:val="00F5177D"/>
    <w:rsid w:val="00F54B77"/>
    <w:rsid w:val="00F6533B"/>
    <w:rsid w:val="00F779A3"/>
    <w:rsid w:val="00F85317"/>
    <w:rsid w:val="00F86B5D"/>
    <w:rsid w:val="00F9166B"/>
    <w:rsid w:val="00F92A0C"/>
    <w:rsid w:val="00F96F29"/>
    <w:rsid w:val="00FA0D3F"/>
    <w:rsid w:val="00FA65A5"/>
    <w:rsid w:val="00FC5A20"/>
    <w:rsid w:val="00FC64CF"/>
    <w:rsid w:val="00FD60FA"/>
    <w:rsid w:val="00FE0F78"/>
    <w:rsid w:val="00FE5364"/>
    <w:rsid w:val="00FE735C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Body Text Indent"/>
    <w:basedOn w:val="a"/>
    <w:link w:val="af3"/>
    <w:uiPriority w:val="99"/>
    <w:semiHidden/>
    <w:unhideWhenUsed/>
    <w:rsid w:val="0044399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439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Body Text Indent"/>
    <w:basedOn w:val="a"/>
    <w:link w:val="af3"/>
    <w:uiPriority w:val="99"/>
    <w:semiHidden/>
    <w:unhideWhenUsed/>
    <w:rsid w:val="0044399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439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55</cp:revision>
  <cp:lastPrinted>2015-06-04T01:15:00Z</cp:lastPrinted>
  <dcterms:created xsi:type="dcterms:W3CDTF">2015-02-16T03:49:00Z</dcterms:created>
  <dcterms:modified xsi:type="dcterms:W3CDTF">2015-06-08T00:15:00Z</dcterms:modified>
</cp:coreProperties>
</file>