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D0D" w:rsidRPr="008D7068" w:rsidRDefault="00980D0D" w:rsidP="00980D0D">
      <w:pPr>
        <w:widowControl w:val="0"/>
        <w:tabs>
          <w:tab w:val="left" w:pos="709"/>
        </w:tabs>
        <w:spacing w:line="240" w:lineRule="auto"/>
        <w:ind w:firstLine="0"/>
        <w:jc w:val="center"/>
        <w:rPr>
          <w:sz w:val="22"/>
        </w:rPr>
      </w:pPr>
      <w:bookmarkStart w:id="0" w:name="_GoBack"/>
      <w:bookmarkEnd w:id="0"/>
      <w:r w:rsidRPr="008D7068">
        <w:rPr>
          <w:b/>
          <w:sz w:val="22"/>
        </w:rPr>
        <w:t xml:space="preserve">Договор № </w:t>
      </w:r>
      <w:bookmarkStart w:id="1" w:name="Номер"/>
      <w:r>
        <w:rPr>
          <w:sz w:val="22"/>
        </w:rPr>
        <w:t>-</w:t>
      </w:r>
      <w:bookmarkEnd w:id="1"/>
      <w:r>
        <w:rPr>
          <w:sz w:val="22"/>
        </w:rPr>
        <w:t>____</w:t>
      </w:r>
    </w:p>
    <w:p w:rsidR="00980D0D" w:rsidRPr="008D7068" w:rsidRDefault="00980D0D" w:rsidP="00980D0D">
      <w:pPr>
        <w:widowControl w:val="0"/>
        <w:tabs>
          <w:tab w:val="left" w:pos="709"/>
        </w:tabs>
        <w:spacing w:line="240" w:lineRule="auto"/>
        <w:ind w:firstLine="0"/>
        <w:rPr>
          <w:b/>
          <w:sz w:val="22"/>
        </w:rPr>
      </w:pPr>
    </w:p>
    <w:p w:rsidR="00980D0D" w:rsidRPr="0010544D" w:rsidRDefault="003F482E" w:rsidP="00980D0D">
      <w:pPr>
        <w:widowControl w:val="0"/>
        <w:tabs>
          <w:tab w:val="left" w:pos="709"/>
        </w:tabs>
        <w:spacing w:line="240" w:lineRule="auto"/>
        <w:ind w:firstLine="0"/>
        <w:rPr>
          <w:sz w:val="22"/>
        </w:rPr>
      </w:pPr>
      <w:bookmarkStart w:id="2" w:name="ТекстовоеПоле4"/>
      <w:r>
        <w:rPr>
          <w:sz w:val="22"/>
        </w:rPr>
        <w:t>г</w:t>
      </w:r>
      <w:r w:rsidR="00980D0D">
        <w:rPr>
          <w:sz w:val="22"/>
        </w:rPr>
        <w:t xml:space="preserve">. Благовещенск </w:t>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t>«</w:t>
      </w:r>
      <w:r w:rsidR="00755382">
        <w:rPr>
          <w:sz w:val="22"/>
        </w:rPr>
        <w:t>__</w:t>
      </w:r>
      <w:r w:rsidR="00980D0D">
        <w:rPr>
          <w:sz w:val="22"/>
        </w:rPr>
        <w:t>»</w:t>
      </w:r>
      <w:r w:rsidR="00980D0D" w:rsidRPr="00BD1E43">
        <w:rPr>
          <w:sz w:val="22"/>
        </w:rPr>
        <w:t xml:space="preserve"> </w:t>
      </w:r>
      <w:r w:rsidR="00755382">
        <w:rPr>
          <w:sz w:val="22"/>
        </w:rPr>
        <w:t>_______</w:t>
      </w:r>
      <w:r w:rsidR="00980D0D" w:rsidRPr="00BD1E43">
        <w:rPr>
          <w:sz w:val="22"/>
        </w:rPr>
        <w:t xml:space="preserve"> </w:t>
      </w:r>
      <w:r w:rsidR="00980D0D">
        <w:rPr>
          <w:sz w:val="22"/>
        </w:rPr>
        <w:t xml:space="preserve"> 201</w:t>
      </w:r>
      <w:r w:rsidR="00755382">
        <w:rPr>
          <w:sz w:val="22"/>
        </w:rPr>
        <w:t>5</w:t>
      </w:r>
      <w:r w:rsidR="00980D0D">
        <w:rPr>
          <w:sz w:val="22"/>
        </w:rPr>
        <w:t xml:space="preserve"> г.</w:t>
      </w:r>
    </w:p>
    <w:p w:rsidR="001A12F6" w:rsidRPr="0010544D" w:rsidRDefault="001A12F6" w:rsidP="00980D0D">
      <w:pPr>
        <w:widowControl w:val="0"/>
        <w:tabs>
          <w:tab w:val="left" w:pos="709"/>
        </w:tabs>
        <w:spacing w:line="240" w:lineRule="auto"/>
        <w:ind w:firstLine="0"/>
        <w:rPr>
          <w:sz w:val="22"/>
        </w:rPr>
      </w:pPr>
    </w:p>
    <w:bookmarkEnd w:id="2"/>
    <w:p w:rsidR="00980D0D" w:rsidRPr="008D7068" w:rsidRDefault="00755382" w:rsidP="00980D0D">
      <w:pPr>
        <w:widowControl w:val="0"/>
        <w:tabs>
          <w:tab w:val="left" w:pos="709"/>
        </w:tabs>
        <w:spacing w:line="240" w:lineRule="auto"/>
        <w:ind w:firstLine="0"/>
        <w:rPr>
          <w:sz w:val="22"/>
        </w:rPr>
      </w:pPr>
      <w:r>
        <w:rPr>
          <w:b/>
          <w:sz w:val="22"/>
          <w:szCs w:val="22"/>
        </w:rPr>
        <w:t>_______________________________</w:t>
      </w:r>
      <w:r w:rsidR="00980D0D" w:rsidRPr="008D7068">
        <w:rPr>
          <w:sz w:val="22"/>
        </w:rPr>
        <w:t xml:space="preserve">, именуемое в дальнейшем </w:t>
      </w:r>
      <w:r w:rsidR="004525EF">
        <w:rPr>
          <w:b/>
          <w:sz w:val="22"/>
        </w:rPr>
        <w:t>Исполнитель</w:t>
      </w:r>
      <w:r w:rsidR="00980D0D" w:rsidRPr="008D7068">
        <w:rPr>
          <w:sz w:val="22"/>
        </w:rPr>
        <w:t xml:space="preserve">, </w:t>
      </w:r>
      <w:r w:rsidR="00980D0D">
        <w:rPr>
          <w:sz w:val="22"/>
        </w:rPr>
        <w:t>в лице</w:t>
      </w:r>
      <w:r w:rsidR="00980D0D" w:rsidRPr="00BD1E43">
        <w:rPr>
          <w:sz w:val="22"/>
          <w:szCs w:val="22"/>
        </w:rPr>
        <w:t xml:space="preserve"> </w:t>
      </w:r>
      <w:r>
        <w:rPr>
          <w:sz w:val="22"/>
          <w:szCs w:val="22"/>
        </w:rPr>
        <w:t>________________________</w:t>
      </w:r>
      <w:r w:rsidR="00F6057B">
        <w:rPr>
          <w:sz w:val="22"/>
          <w:szCs w:val="22"/>
        </w:rPr>
        <w:t xml:space="preserve">, </w:t>
      </w:r>
      <w:proofErr w:type="gramStart"/>
      <w:r w:rsidR="00F6057B">
        <w:rPr>
          <w:sz w:val="22"/>
          <w:szCs w:val="22"/>
        </w:rPr>
        <w:t>действующего</w:t>
      </w:r>
      <w:proofErr w:type="gramEnd"/>
      <w:r w:rsidR="00F6057B">
        <w:rPr>
          <w:sz w:val="22"/>
          <w:szCs w:val="22"/>
        </w:rPr>
        <w:t xml:space="preserve"> на основании </w:t>
      </w:r>
      <w:r>
        <w:rPr>
          <w:sz w:val="22"/>
          <w:szCs w:val="22"/>
        </w:rPr>
        <w:t>____________________</w:t>
      </w:r>
      <w:r w:rsidR="00980D0D" w:rsidRPr="00BD1E43">
        <w:rPr>
          <w:sz w:val="22"/>
          <w:szCs w:val="22"/>
        </w:rPr>
        <w:t>,</w:t>
      </w:r>
      <w:r w:rsidR="00980D0D" w:rsidRPr="008D7068">
        <w:rPr>
          <w:sz w:val="22"/>
        </w:rPr>
        <w:t xml:space="preserve"> с одной стороны, </w:t>
      </w:r>
      <w:bookmarkStart w:id="3" w:name="ТекстовоеПоле6"/>
      <w:r w:rsidR="00980D0D" w:rsidRPr="008D7068">
        <w:rPr>
          <w:sz w:val="22"/>
        </w:rPr>
        <w:t xml:space="preserve">и </w:t>
      </w:r>
      <w:bookmarkEnd w:id="3"/>
      <w:r w:rsidR="00980D0D">
        <w:rPr>
          <w:b/>
          <w:sz w:val="22"/>
        </w:rPr>
        <w:t>О</w:t>
      </w:r>
      <w:r w:rsidR="0010544D">
        <w:rPr>
          <w:b/>
          <w:sz w:val="22"/>
        </w:rPr>
        <w:t>ткрытое акционерное общество</w:t>
      </w:r>
      <w:r w:rsidR="00980D0D">
        <w:rPr>
          <w:b/>
          <w:sz w:val="22"/>
        </w:rPr>
        <w:t xml:space="preserve"> «Дальневосточная распределительная сетевая компания»</w:t>
      </w:r>
      <w:r w:rsidR="00980D0D" w:rsidRPr="008D7068">
        <w:rPr>
          <w:b/>
          <w:sz w:val="22"/>
        </w:rPr>
        <w:t>,</w:t>
      </w:r>
      <w:r w:rsidR="00980D0D" w:rsidRPr="008D7068">
        <w:rPr>
          <w:sz w:val="22"/>
        </w:rPr>
        <w:t xml:space="preserve"> именуемое в дальнейшем </w:t>
      </w:r>
      <w:r w:rsidR="004525EF">
        <w:rPr>
          <w:b/>
          <w:sz w:val="22"/>
        </w:rPr>
        <w:t>Заказчик</w:t>
      </w:r>
      <w:r w:rsidR="00980D0D" w:rsidRPr="008D7068">
        <w:rPr>
          <w:sz w:val="22"/>
        </w:rPr>
        <w:t>, в лице</w:t>
      </w:r>
      <w:r w:rsidR="00980D0D" w:rsidRPr="00BD1E43">
        <w:rPr>
          <w:sz w:val="22"/>
        </w:rPr>
        <w:t xml:space="preserve"> </w:t>
      </w:r>
      <w:r w:rsidR="00985679" w:rsidRPr="00985679">
        <w:rPr>
          <w:sz w:val="22"/>
        </w:rPr>
        <w:t>_________________</w:t>
      </w:r>
      <w:r w:rsidR="00985679">
        <w:rPr>
          <w:sz w:val="22"/>
        </w:rPr>
        <w:t>_________________________________</w:t>
      </w:r>
      <w:r w:rsidR="00985679" w:rsidRPr="00985679">
        <w:rPr>
          <w:sz w:val="22"/>
        </w:rPr>
        <w:t>_</w:t>
      </w:r>
      <w:r w:rsidR="00FF3B7A" w:rsidRPr="00FF3B7A">
        <w:rPr>
          <w:sz w:val="22"/>
        </w:rPr>
        <w:t xml:space="preserve">, действующего на основании </w:t>
      </w:r>
      <w:r w:rsidR="00985679" w:rsidRPr="00985679">
        <w:rPr>
          <w:sz w:val="22"/>
        </w:rPr>
        <w:t>________________________________</w:t>
      </w:r>
      <w:r w:rsidR="00980D0D" w:rsidRPr="00AD43E0">
        <w:rPr>
          <w:sz w:val="22"/>
        </w:rPr>
        <w:t>,  с другой стороны</w:t>
      </w:r>
      <w:r w:rsidR="00980D0D" w:rsidRPr="008D7068">
        <w:rPr>
          <w:sz w:val="22"/>
        </w:rPr>
        <w:t>, вместе именуемые — Стороны, а каждое по отдельности — Сторона, заключили настоящий Договор о нижеследующем.</w:t>
      </w:r>
    </w:p>
    <w:p w:rsidR="00980D0D" w:rsidRPr="00B72FE1" w:rsidRDefault="00980D0D" w:rsidP="00980D0D">
      <w:pPr>
        <w:widowControl w:val="0"/>
        <w:tabs>
          <w:tab w:val="left" w:pos="709"/>
        </w:tabs>
        <w:spacing w:line="240" w:lineRule="auto"/>
        <w:ind w:firstLine="0"/>
        <w:rPr>
          <w:sz w:val="22"/>
        </w:rPr>
      </w:pPr>
    </w:p>
    <w:p w:rsidR="001A12F6" w:rsidRPr="00B72FE1" w:rsidRDefault="001A12F6" w:rsidP="00980D0D">
      <w:pPr>
        <w:widowControl w:val="0"/>
        <w:tabs>
          <w:tab w:val="left" w:pos="709"/>
        </w:tabs>
        <w:spacing w:line="240" w:lineRule="auto"/>
        <w:ind w:firstLine="0"/>
        <w:rPr>
          <w:sz w:val="22"/>
        </w:rPr>
      </w:pPr>
    </w:p>
    <w:p w:rsidR="00980D0D" w:rsidRPr="00EB5DEF" w:rsidRDefault="00980D0D" w:rsidP="00980D0D">
      <w:pPr>
        <w:widowControl w:val="0"/>
        <w:numPr>
          <w:ilvl w:val="0"/>
          <w:numId w:val="1"/>
        </w:numPr>
        <w:tabs>
          <w:tab w:val="clear" w:pos="720"/>
          <w:tab w:val="num" w:pos="561"/>
          <w:tab w:val="left" w:pos="709"/>
        </w:tabs>
        <w:spacing w:line="240" w:lineRule="auto"/>
        <w:rPr>
          <w:sz w:val="22"/>
          <w:szCs w:val="22"/>
        </w:rPr>
      </w:pPr>
      <w:r w:rsidRPr="00EB5DEF">
        <w:rPr>
          <w:sz w:val="22"/>
          <w:szCs w:val="22"/>
        </w:rPr>
        <w:t>Предмет Договора</w:t>
      </w:r>
    </w:p>
    <w:p w:rsidR="00EB5DEF" w:rsidRPr="00EB5DEF" w:rsidRDefault="00980D0D" w:rsidP="00EB5DEF">
      <w:pPr>
        <w:widowControl w:val="0"/>
        <w:numPr>
          <w:ilvl w:val="1"/>
          <w:numId w:val="1"/>
        </w:numPr>
        <w:tabs>
          <w:tab w:val="clear" w:pos="900"/>
          <w:tab w:val="num" w:pos="142"/>
          <w:tab w:val="left" w:pos="567"/>
        </w:tabs>
        <w:spacing w:line="240" w:lineRule="auto"/>
        <w:ind w:left="0" w:firstLine="0"/>
        <w:rPr>
          <w:sz w:val="22"/>
          <w:szCs w:val="22"/>
        </w:rPr>
      </w:pPr>
      <w:r w:rsidRPr="00EB5DEF">
        <w:rPr>
          <w:sz w:val="22"/>
          <w:szCs w:val="22"/>
        </w:rPr>
        <w:t>По</w:t>
      </w:r>
      <w:r w:rsidR="004525EF" w:rsidRPr="00EB5DEF">
        <w:rPr>
          <w:sz w:val="22"/>
          <w:szCs w:val="22"/>
        </w:rPr>
        <w:t xml:space="preserve"> настоящему </w:t>
      </w:r>
      <w:r w:rsidRPr="00EB5DEF">
        <w:rPr>
          <w:sz w:val="22"/>
          <w:szCs w:val="22"/>
        </w:rPr>
        <w:t>Договор</w:t>
      </w:r>
      <w:r w:rsidR="004525EF" w:rsidRPr="00EB5DEF">
        <w:rPr>
          <w:sz w:val="22"/>
          <w:szCs w:val="22"/>
        </w:rPr>
        <w:t>у Исполнитель</w:t>
      </w:r>
      <w:r w:rsidRPr="00EB5DEF">
        <w:rPr>
          <w:sz w:val="22"/>
          <w:szCs w:val="22"/>
        </w:rPr>
        <w:t xml:space="preserve"> обязуется </w:t>
      </w:r>
      <w:r w:rsidR="004525EF" w:rsidRPr="00EB5DEF">
        <w:rPr>
          <w:sz w:val="22"/>
          <w:szCs w:val="22"/>
        </w:rPr>
        <w:t>в установленный срок оказать услуги  по предоставлению доступа к технической поддержке программного обеспечения</w:t>
      </w:r>
      <w:r w:rsidRPr="00EB5DEF">
        <w:rPr>
          <w:sz w:val="22"/>
          <w:szCs w:val="22"/>
        </w:rPr>
        <w:t xml:space="preserve">, </w:t>
      </w:r>
      <w:r w:rsidR="004525EF" w:rsidRPr="00EB5DEF">
        <w:rPr>
          <w:sz w:val="22"/>
          <w:szCs w:val="22"/>
        </w:rPr>
        <w:t>согласно Техническому заданию</w:t>
      </w:r>
      <w:r w:rsidRPr="00EB5DEF">
        <w:rPr>
          <w:sz w:val="22"/>
          <w:szCs w:val="22"/>
        </w:rPr>
        <w:t xml:space="preserve"> (Приложение №1 к </w:t>
      </w:r>
      <w:r w:rsidR="009C46DE" w:rsidRPr="00EB5DEF">
        <w:rPr>
          <w:sz w:val="22"/>
          <w:szCs w:val="22"/>
        </w:rPr>
        <w:t>Д</w:t>
      </w:r>
      <w:r w:rsidRPr="00EB5DEF">
        <w:rPr>
          <w:sz w:val="22"/>
          <w:szCs w:val="22"/>
        </w:rPr>
        <w:t xml:space="preserve">оговору), а </w:t>
      </w:r>
      <w:r w:rsidR="004525EF" w:rsidRPr="00EB5DEF">
        <w:rPr>
          <w:sz w:val="22"/>
          <w:szCs w:val="22"/>
        </w:rPr>
        <w:t>Заказчик</w:t>
      </w:r>
      <w:r w:rsidRPr="00EB5DEF">
        <w:rPr>
          <w:sz w:val="22"/>
          <w:szCs w:val="22"/>
        </w:rPr>
        <w:t xml:space="preserve"> обязуется принять и о</w:t>
      </w:r>
      <w:r w:rsidR="004525EF" w:rsidRPr="00EB5DEF">
        <w:rPr>
          <w:sz w:val="22"/>
          <w:szCs w:val="22"/>
        </w:rPr>
        <w:t xml:space="preserve">беспечить оплату в соответствии с условиями </w:t>
      </w:r>
      <w:r w:rsidRPr="00EB5DEF">
        <w:rPr>
          <w:sz w:val="22"/>
          <w:szCs w:val="22"/>
        </w:rPr>
        <w:t>настоящего Договора.</w:t>
      </w:r>
    </w:p>
    <w:p w:rsidR="00EB5DEF" w:rsidRPr="00EB5DEF" w:rsidRDefault="00EB5DEF" w:rsidP="00EB5DEF">
      <w:pPr>
        <w:widowControl w:val="0"/>
        <w:numPr>
          <w:ilvl w:val="1"/>
          <w:numId w:val="1"/>
        </w:numPr>
        <w:tabs>
          <w:tab w:val="clear" w:pos="900"/>
          <w:tab w:val="num" w:pos="142"/>
          <w:tab w:val="left" w:pos="567"/>
        </w:tabs>
        <w:spacing w:line="240" w:lineRule="auto"/>
        <w:ind w:left="0" w:firstLine="0"/>
        <w:rPr>
          <w:sz w:val="22"/>
          <w:szCs w:val="22"/>
        </w:rPr>
      </w:pPr>
      <w:r>
        <w:rPr>
          <w:sz w:val="22"/>
          <w:szCs w:val="22"/>
        </w:rPr>
        <w:t xml:space="preserve">Право на получение </w:t>
      </w:r>
      <w:r w:rsidRPr="00EB5DEF">
        <w:rPr>
          <w:sz w:val="22"/>
          <w:szCs w:val="22"/>
        </w:rPr>
        <w:t xml:space="preserve"> технической поддержки поддержке программного обеспечения предоставляется на срок, указанный </w:t>
      </w:r>
      <w:r>
        <w:rPr>
          <w:sz w:val="22"/>
          <w:szCs w:val="22"/>
        </w:rPr>
        <w:t>в техническом задании</w:t>
      </w:r>
      <w:r w:rsidRPr="00EB5DEF">
        <w:rPr>
          <w:sz w:val="22"/>
          <w:szCs w:val="22"/>
        </w:rPr>
        <w:t xml:space="preserve"> (Приложение №1 к </w:t>
      </w:r>
      <w:r>
        <w:rPr>
          <w:sz w:val="22"/>
          <w:szCs w:val="22"/>
        </w:rPr>
        <w:t>Договору</w:t>
      </w:r>
      <w:r w:rsidRPr="00EB5DEF">
        <w:rPr>
          <w:sz w:val="22"/>
          <w:szCs w:val="22"/>
        </w:rPr>
        <w:t>).</w:t>
      </w:r>
    </w:p>
    <w:p w:rsidR="00EB5DEF" w:rsidRPr="00B23673" w:rsidRDefault="00EB5DEF" w:rsidP="00EB5DEF">
      <w:pPr>
        <w:widowControl w:val="0"/>
        <w:tabs>
          <w:tab w:val="left" w:pos="567"/>
        </w:tabs>
        <w:spacing w:line="240" w:lineRule="auto"/>
        <w:ind w:firstLine="0"/>
        <w:rPr>
          <w:sz w:val="22"/>
        </w:rPr>
      </w:pPr>
    </w:p>
    <w:p w:rsidR="001A12F6" w:rsidRPr="00B72FE1" w:rsidRDefault="001A12F6" w:rsidP="00980D0D">
      <w:pPr>
        <w:widowControl w:val="0"/>
        <w:tabs>
          <w:tab w:val="left" w:pos="709"/>
        </w:tabs>
        <w:spacing w:line="240" w:lineRule="auto"/>
        <w:ind w:firstLine="0"/>
        <w:rPr>
          <w:sz w:val="22"/>
        </w:rPr>
      </w:pPr>
    </w:p>
    <w:p w:rsidR="00980D0D" w:rsidRPr="008D7068" w:rsidRDefault="004525EF" w:rsidP="00980D0D">
      <w:pPr>
        <w:widowControl w:val="0"/>
        <w:numPr>
          <w:ilvl w:val="0"/>
          <w:numId w:val="1"/>
        </w:numPr>
        <w:tabs>
          <w:tab w:val="clear" w:pos="720"/>
          <w:tab w:val="num" w:pos="561"/>
          <w:tab w:val="left" w:pos="709"/>
        </w:tabs>
        <w:spacing w:line="240" w:lineRule="auto"/>
        <w:ind w:left="0" w:firstLine="0"/>
        <w:rPr>
          <w:b/>
          <w:sz w:val="22"/>
        </w:rPr>
      </w:pPr>
      <w:r>
        <w:rPr>
          <w:b/>
          <w:sz w:val="22"/>
        </w:rPr>
        <w:t xml:space="preserve">Цена </w:t>
      </w:r>
      <w:r w:rsidR="00C460E9">
        <w:rPr>
          <w:b/>
          <w:sz w:val="22"/>
        </w:rPr>
        <w:t>Д</w:t>
      </w:r>
      <w:r>
        <w:rPr>
          <w:b/>
          <w:sz w:val="22"/>
        </w:rPr>
        <w:t>оговора и порядок оплаты</w:t>
      </w:r>
      <w:r>
        <w:rPr>
          <w:b/>
          <w:sz w:val="22"/>
        </w:rPr>
        <w:tab/>
      </w:r>
    </w:p>
    <w:p w:rsidR="00980D0D" w:rsidRPr="00EB5DEF" w:rsidRDefault="004525EF" w:rsidP="00EB5DEF">
      <w:pPr>
        <w:pStyle w:val="ac"/>
        <w:widowControl w:val="0"/>
        <w:numPr>
          <w:ilvl w:val="1"/>
          <w:numId w:val="1"/>
        </w:numPr>
        <w:tabs>
          <w:tab w:val="left" w:pos="709"/>
        </w:tabs>
        <w:spacing w:line="240" w:lineRule="auto"/>
        <w:ind w:left="0" w:firstLine="0"/>
        <w:rPr>
          <w:sz w:val="22"/>
          <w:szCs w:val="22"/>
        </w:rPr>
      </w:pPr>
      <w:r w:rsidRPr="00EB5DEF">
        <w:rPr>
          <w:sz w:val="22"/>
          <w:szCs w:val="22"/>
        </w:rPr>
        <w:t>Цена Договора составляет</w:t>
      </w:r>
      <w:proofErr w:type="gramStart"/>
      <w:r w:rsidRPr="00EB5DEF">
        <w:rPr>
          <w:sz w:val="22"/>
          <w:szCs w:val="22"/>
        </w:rPr>
        <w:t xml:space="preserve"> _______ (____________) </w:t>
      </w:r>
      <w:proofErr w:type="gramEnd"/>
      <w:r w:rsidRPr="00EB5DEF">
        <w:rPr>
          <w:sz w:val="22"/>
          <w:szCs w:val="22"/>
        </w:rPr>
        <w:t xml:space="preserve">рублей, в том числе НДС – _____ (_____________________) рублей __ копеек. </w:t>
      </w:r>
      <w:r w:rsidRPr="00EB5DEF">
        <w:rPr>
          <w:i/>
          <w:sz w:val="22"/>
          <w:szCs w:val="22"/>
        </w:rPr>
        <w:t>(В случае</w:t>
      </w:r>
      <w:proofErr w:type="gramStart"/>
      <w:r w:rsidRPr="00EB5DEF">
        <w:rPr>
          <w:i/>
          <w:sz w:val="22"/>
          <w:szCs w:val="22"/>
        </w:rPr>
        <w:t>,</w:t>
      </w:r>
      <w:proofErr w:type="gramEnd"/>
      <w:r w:rsidRPr="00EB5DEF">
        <w:rPr>
          <w:i/>
          <w:sz w:val="22"/>
          <w:szCs w:val="22"/>
        </w:rPr>
        <w:t xml:space="preserve"> если Исполнитель  имеет право на освобождение от уплаты НДС, то слова «в том числе НДС» заменяются на слова «НДС не облагается в связи с установлением для </w:t>
      </w:r>
      <w:r w:rsidR="009C46DE" w:rsidRPr="00EB5DEF">
        <w:rPr>
          <w:i/>
          <w:sz w:val="22"/>
          <w:szCs w:val="22"/>
        </w:rPr>
        <w:t>Исполнитель</w:t>
      </w:r>
      <w:r w:rsidRPr="00EB5DEF">
        <w:rPr>
          <w:i/>
          <w:sz w:val="22"/>
          <w:szCs w:val="22"/>
        </w:rPr>
        <w:t xml:space="preserve"> упрощенной системы налогообложения в соответствии со ст. 346.11 Налогового кодекса РФ»)</w:t>
      </w:r>
      <w:r w:rsidRPr="00EB5DEF">
        <w:rPr>
          <w:sz w:val="22"/>
          <w:szCs w:val="22"/>
        </w:rPr>
        <w:t>.</w:t>
      </w:r>
    </w:p>
    <w:p w:rsidR="00C460E9" w:rsidRPr="00EB5DEF" w:rsidRDefault="00C460E9" w:rsidP="00EB5DEF">
      <w:pPr>
        <w:pStyle w:val="ac"/>
        <w:widowControl w:val="0"/>
        <w:numPr>
          <w:ilvl w:val="1"/>
          <w:numId w:val="1"/>
        </w:numPr>
        <w:tabs>
          <w:tab w:val="left" w:pos="709"/>
        </w:tabs>
        <w:spacing w:line="240" w:lineRule="auto"/>
        <w:ind w:left="0" w:firstLine="0"/>
        <w:rPr>
          <w:sz w:val="22"/>
          <w:szCs w:val="22"/>
        </w:rPr>
      </w:pPr>
      <w:proofErr w:type="gramStart"/>
      <w:r w:rsidRPr="00EB5DEF">
        <w:rPr>
          <w:sz w:val="22"/>
          <w:szCs w:val="22"/>
        </w:rPr>
        <w:t>Ц</w:t>
      </w:r>
      <w:r w:rsidRPr="00EB5DEF">
        <w:rPr>
          <w:color w:val="000000"/>
          <w:sz w:val="22"/>
          <w:szCs w:val="22"/>
        </w:rPr>
        <w:t xml:space="preserve">ена Договора включает в себя вознаграждение за </w:t>
      </w:r>
      <w:r w:rsidRPr="00EB5DEF">
        <w:rPr>
          <w:sz w:val="22"/>
          <w:szCs w:val="22"/>
        </w:rPr>
        <w:t>оказание услуг по предоставлению доступа к технической поддержке программного обеспечения</w:t>
      </w:r>
      <w:r w:rsidR="00225DAB" w:rsidRPr="00225DAB">
        <w:rPr>
          <w:sz w:val="22"/>
          <w:szCs w:val="22"/>
        </w:rPr>
        <w:t>,</w:t>
      </w:r>
      <w:r w:rsidRPr="00EB5DEF">
        <w:rPr>
          <w:sz w:val="22"/>
          <w:szCs w:val="22"/>
        </w:rPr>
        <w:t xml:space="preserve"> </w:t>
      </w:r>
      <w:r w:rsidR="00225DAB">
        <w:rPr>
          <w:sz w:val="22"/>
          <w:szCs w:val="22"/>
        </w:rPr>
        <w:t>указанного в Приложении № 1</w:t>
      </w:r>
      <w:r w:rsidR="00225DAB" w:rsidRPr="00225DAB">
        <w:rPr>
          <w:sz w:val="22"/>
          <w:szCs w:val="22"/>
        </w:rPr>
        <w:t xml:space="preserve"> </w:t>
      </w:r>
      <w:r w:rsidRPr="00EB5DEF">
        <w:rPr>
          <w:sz w:val="22"/>
          <w:szCs w:val="22"/>
        </w:rPr>
        <w:t>(далее – Услуги)</w:t>
      </w:r>
      <w:r w:rsidR="00225DAB" w:rsidRPr="00225DAB">
        <w:rPr>
          <w:sz w:val="22"/>
          <w:szCs w:val="22"/>
        </w:rPr>
        <w:t>,</w:t>
      </w:r>
      <w:r w:rsidRPr="00EB5DEF">
        <w:rPr>
          <w:sz w:val="22"/>
          <w:szCs w:val="22"/>
        </w:rPr>
        <w:t xml:space="preserve"> </w:t>
      </w:r>
      <w:r w:rsidRPr="00EB5DEF">
        <w:rPr>
          <w:color w:val="000000"/>
          <w:sz w:val="22"/>
          <w:szCs w:val="22"/>
        </w:rPr>
        <w:t>и все расходы Исполнителя, связанные с выполнением Договора, в том числе страхование, уплату таможенных пошлин, налогов, сборов и других обязательных платежей, а также все иные возможные расходы Исполнителя при исполнении им своих обязательств по Договору</w:t>
      </w:r>
      <w:proofErr w:type="gramEnd"/>
    </w:p>
    <w:p w:rsidR="00EB5DEF" w:rsidRDefault="00C460E9" w:rsidP="00EB5DEF">
      <w:pPr>
        <w:pStyle w:val="ac"/>
        <w:widowControl w:val="0"/>
        <w:numPr>
          <w:ilvl w:val="1"/>
          <w:numId w:val="1"/>
        </w:numPr>
        <w:tabs>
          <w:tab w:val="left" w:pos="709"/>
        </w:tabs>
        <w:spacing w:line="240" w:lineRule="auto"/>
        <w:ind w:left="0" w:firstLine="0"/>
        <w:rPr>
          <w:sz w:val="22"/>
          <w:szCs w:val="22"/>
        </w:rPr>
      </w:pPr>
      <w:r w:rsidRPr="00EB5DEF">
        <w:rPr>
          <w:sz w:val="22"/>
          <w:szCs w:val="22"/>
        </w:rPr>
        <w:t xml:space="preserve">Цена Договора </w:t>
      </w:r>
      <w:r w:rsidRPr="00EB5DEF">
        <w:rPr>
          <w:bCs/>
          <w:sz w:val="22"/>
          <w:szCs w:val="22"/>
        </w:rPr>
        <w:t>является твердой и определяется на весь срок его исполнения</w:t>
      </w:r>
      <w:r w:rsidRPr="00EB5DEF">
        <w:rPr>
          <w:sz w:val="22"/>
          <w:szCs w:val="22"/>
        </w:rPr>
        <w:t>.</w:t>
      </w:r>
    </w:p>
    <w:p w:rsidR="002B0DA2" w:rsidRPr="00EB5DEF" w:rsidRDefault="002B0DA2" w:rsidP="00EB5DEF">
      <w:pPr>
        <w:pStyle w:val="ac"/>
        <w:widowControl w:val="0"/>
        <w:numPr>
          <w:ilvl w:val="1"/>
          <w:numId w:val="1"/>
        </w:numPr>
        <w:tabs>
          <w:tab w:val="left" w:pos="709"/>
        </w:tabs>
        <w:spacing w:line="240" w:lineRule="auto"/>
        <w:ind w:left="0" w:firstLine="0"/>
        <w:rPr>
          <w:sz w:val="22"/>
          <w:szCs w:val="22"/>
        </w:rPr>
      </w:pPr>
      <w:r w:rsidRPr="00EB5DEF">
        <w:rPr>
          <w:sz w:val="22"/>
          <w:szCs w:val="22"/>
        </w:rPr>
        <w:t>Заказчик производит оплату в течение 30 (тридцати) календарных дней с момента подписания Акта сдачи-приемки оказанных услуг и выставленного счета</w:t>
      </w:r>
      <w:r w:rsidR="00EB5DEF" w:rsidRPr="00EB5DEF">
        <w:rPr>
          <w:sz w:val="22"/>
          <w:szCs w:val="22"/>
        </w:rPr>
        <w:t xml:space="preserve"> -</w:t>
      </w:r>
      <w:r w:rsidR="00EB5DEF">
        <w:rPr>
          <w:sz w:val="22"/>
          <w:szCs w:val="22"/>
        </w:rPr>
        <w:t xml:space="preserve"> </w:t>
      </w:r>
      <w:r w:rsidR="00EB5DEF" w:rsidRPr="00EB5DEF">
        <w:rPr>
          <w:sz w:val="22"/>
          <w:szCs w:val="22"/>
        </w:rPr>
        <w:t>фактуры</w:t>
      </w:r>
      <w:r w:rsidRPr="00EB5DEF">
        <w:rPr>
          <w:sz w:val="22"/>
          <w:szCs w:val="22"/>
        </w:rPr>
        <w:t>, путем перечисления денежных средств на расчетный счет Исполнителя либо иным, согласованным сторонами и не</w:t>
      </w:r>
      <w:r w:rsidR="00A96151">
        <w:rPr>
          <w:sz w:val="22"/>
          <w:szCs w:val="22"/>
        </w:rPr>
        <w:t xml:space="preserve"> </w:t>
      </w:r>
      <w:r w:rsidRPr="00EB5DEF">
        <w:rPr>
          <w:sz w:val="22"/>
          <w:szCs w:val="22"/>
        </w:rPr>
        <w:t>запрещенным законодательством РФ способом</w:t>
      </w:r>
      <w:r w:rsidRPr="00EB5DEF">
        <w:rPr>
          <w:color w:val="034FA2"/>
          <w:sz w:val="22"/>
          <w:szCs w:val="22"/>
        </w:rPr>
        <w:t>.</w:t>
      </w:r>
    </w:p>
    <w:p w:rsidR="001A12F6" w:rsidRPr="00985679" w:rsidRDefault="001A12F6" w:rsidP="00EB5DEF">
      <w:pPr>
        <w:widowControl w:val="0"/>
        <w:tabs>
          <w:tab w:val="left" w:pos="709"/>
        </w:tabs>
        <w:spacing w:line="240" w:lineRule="auto"/>
        <w:ind w:firstLine="0"/>
        <w:rPr>
          <w:sz w:val="22"/>
          <w:szCs w:val="22"/>
        </w:rPr>
      </w:pPr>
    </w:p>
    <w:p w:rsidR="00510997" w:rsidRPr="00985679" w:rsidRDefault="00510997" w:rsidP="00EB5DEF">
      <w:pPr>
        <w:widowControl w:val="0"/>
        <w:tabs>
          <w:tab w:val="left" w:pos="709"/>
        </w:tabs>
        <w:spacing w:line="240" w:lineRule="auto"/>
        <w:ind w:firstLine="0"/>
        <w:rPr>
          <w:sz w:val="22"/>
          <w:szCs w:val="22"/>
        </w:rPr>
      </w:pPr>
    </w:p>
    <w:p w:rsidR="00980D0D" w:rsidRPr="005E6167" w:rsidRDefault="00980D0D" w:rsidP="00EB5DEF">
      <w:pPr>
        <w:widowControl w:val="0"/>
        <w:numPr>
          <w:ilvl w:val="0"/>
          <w:numId w:val="1"/>
        </w:numPr>
        <w:tabs>
          <w:tab w:val="clear" w:pos="720"/>
          <w:tab w:val="num" w:pos="561"/>
          <w:tab w:val="left" w:pos="709"/>
        </w:tabs>
        <w:spacing w:line="240" w:lineRule="auto"/>
        <w:ind w:left="0" w:firstLine="0"/>
        <w:rPr>
          <w:b/>
          <w:sz w:val="22"/>
          <w:szCs w:val="22"/>
        </w:rPr>
      </w:pPr>
      <w:r w:rsidRPr="005E6167">
        <w:rPr>
          <w:b/>
          <w:sz w:val="22"/>
          <w:szCs w:val="22"/>
        </w:rPr>
        <w:t xml:space="preserve">Порядок </w:t>
      </w:r>
      <w:r w:rsidR="00C460E9" w:rsidRPr="005E6167">
        <w:rPr>
          <w:b/>
          <w:sz w:val="22"/>
          <w:szCs w:val="22"/>
        </w:rPr>
        <w:t>и сроки оказания услуг</w:t>
      </w:r>
    </w:p>
    <w:p w:rsidR="005E6167" w:rsidRPr="005E6167" w:rsidRDefault="00C460E9" w:rsidP="005E6167">
      <w:pPr>
        <w:widowControl w:val="0"/>
        <w:numPr>
          <w:ilvl w:val="1"/>
          <w:numId w:val="1"/>
        </w:numPr>
        <w:tabs>
          <w:tab w:val="clear" w:pos="900"/>
          <w:tab w:val="num" w:pos="561"/>
          <w:tab w:val="left" w:pos="709"/>
        </w:tabs>
        <w:spacing w:line="240" w:lineRule="auto"/>
        <w:ind w:left="0" w:firstLine="0"/>
        <w:rPr>
          <w:sz w:val="22"/>
          <w:szCs w:val="22"/>
        </w:rPr>
      </w:pPr>
      <w:r w:rsidRPr="005E6167">
        <w:rPr>
          <w:sz w:val="22"/>
          <w:szCs w:val="22"/>
        </w:rPr>
        <w:t xml:space="preserve">Исполнитель обязан </w:t>
      </w:r>
      <w:r w:rsidR="002B0DA2" w:rsidRPr="005E6167">
        <w:rPr>
          <w:sz w:val="22"/>
          <w:szCs w:val="22"/>
        </w:rPr>
        <w:t>предоставить доступ  к технической поддержке программного обеспечения</w:t>
      </w:r>
      <w:r w:rsidRPr="005E6167">
        <w:rPr>
          <w:sz w:val="22"/>
          <w:szCs w:val="22"/>
        </w:rPr>
        <w:t xml:space="preserve"> </w:t>
      </w:r>
      <w:r w:rsidR="005E6167" w:rsidRPr="005E6167">
        <w:rPr>
          <w:sz w:val="22"/>
          <w:szCs w:val="22"/>
        </w:rPr>
        <w:t>в соответствии с техническим заданием (Приложение № 1).</w:t>
      </w:r>
    </w:p>
    <w:p w:rsidR="005E6167" w:rsidRDefault="005E6167" w:rsidP="005E6167">
      <w:pPr>
        <w:widowControl w:val="0"/>
        <w:numPr>
          <w:ilvl w:val="1"/>
          <w:numId w:val="1"/>
        </w:numPr>
        <w:tabs>
          <w:tab w:val="clear" w:pos="900"/>
          <w:tab w:val="num" w:pos="561"/>
          <w:tab w:val="left" w:pos="709"/>
        </w:tabs>
        <w:spacing w:line="240" w:lineRule="auto"/>
        <w:ind w:left="0" w:firstLine="0"/>
        <w:rPr>
          <w:sz w:val="22"/>
          <w:szCs w:val="22"/>
        </w:rPr>
      </w:pPr>
      <w:r w:rsidRPr="005E6167">
        <w:rPr>
          <w:sz w:val="22"/>
          <w:szCs w:val="22"/>
        </w:rPr>
        <w:t xml:space="preserve">В течение 5 рабочих дней после оказания услуг </w:t>
      </w:r>
      <w:r>
        <w:rPr>
          <w:sz w:val="22"/>
          <w:szCs w:val="22"/>
        </w:rPr>
        <w:t xml:space="preserve">по </w:t>
      </w:r>
      <w:r w:rsidRPr="005E6167">
        <w:rPr>
          <w:sz w:val="22"/>
          <w:szCs w:val="22"/>
        </w:rPr>
        <w:t xml:space="preserve">настоящему Договору стороны подписывают Акт </w:t>
      </w:r>
      <w:r>
        <w:rPr>
          <w:sz w:val="22"/>
          <w:szCs w:val="22"/>
        </w:rPr>
        <w:t>сдачи-приёмки оказанных услуг</w:t>
      </w:r>
      <w:r w:rsidRPr="005E6167">
        <w:rPr>
          <w:sz w:val="22"/>
          <w:szCs w:val="22"/>
        </w:rPr>
        <w:t xml:space="preserve">. Вместе с Акт </w:t>
      </w:r>
      <w:r>
        <w:rPr>
          <w:sz w:val="22"/>
          <w:szCs w:val="22"/>
        </w:rPr>
        <w:t>сдачи-приёмки оказанных услуг</w:t>
      </w:r>
      <w:r w:rsidRPr="005E6167">
        <w:rPr>
          <w:sz w:val="22"/>
          <w:szCs w:val="22"/>
        </w:rPr>
        <w:t xml:space="preserve"> по настоящему Договору Исполнитель передает Заказчику Счет-фактуру на оказанные услуги, оформленный в соответствии с действующим законодательством Российской Федерации.</w:t>
      </w:r>
    </w:p>
    <w:p w:rsidR="00980D0D" w:rsidRPr="005E6167" w:rsidRDefault="0085255D" w:rsidP="005E6167">
      <w:pPr>
        <w:widowControl w:val="0"/>
        <w:numPr>
          <w:ilvl w:val="1"/>
          <w:numId w:val="1"/>
        </w:numPr>
        <w:tabs>
          <w:tab w:val="clear" w:pos="900"/>
          <w:tab w:val="num" w:pos="561"/>
          <w:tab w:val="left" w:pos="709"/>
        </w:tabs>
        <w:spacing w:line="240" w:lineRule="auto"/>
        <w:ind w:left="0" w:firstLine="0"/>
        <w:rPr>
          <w:sz w:val="22"/>
          <w:szCs w:val="22"/>
        </w:rPr>
      </w:pPr>
      <w:r w:rsidRPr="005E6167">
        <w:rPr>
          <w:sz w:val="22"/>
          <w:szCs w:val="22"/>
        </w:rPr>
        <w:t>Исполнитель представляет Заказчику Акт сдачи-приемки оказанных услуг, а Заказчик в течение 5 (пяти) рабочих дней со дня получения Акта обязан рассмотреть результаты и при отсутствии замечаний направить Исполнителю один экземпляр подписанного Акта или мотивированный отказ</w:t>
      </w:r>
    </w:p>
    <w:p w:rsidR="00980D0D" w:rsidRDefault="0085255D" w:rsidP="00980D0D">
      <w:pPr>
        <w:widowControl w:val="0"/>
        <w:numPr>
          <w:ilvl w:val="1"/>
          <w:numId w:val="1"/>
        </w:numPr>
        <w:tabs>
          <w:tab w:val="clear" w:pos="900"/>
          <w:tab w:val="num" w:pos="561"/>
          <w:tab w:val="left" w:pos="709"/>
        </w:tabs>
        <w:spacing w:line="240" w:lineRule="auto"/>
        <w:ind w:left="0" w:firstLine="0"/>
        <w:rPr>
          <w:sz w:val="22"/>
        </w:rPr>
      </w:pPr>
      <w:r w:rsidRPr="002323BA">
        <w:rPr>
          <w:sz w:val="22"/>
          <w:szCs w:val="22"/>
        </w:rPr>
        <w:t xml:space="preserve">В случае несоответствия оказанных Услуг требованиям, установленным </w:t>
      </w:r>
      <w:r>
        <w:rPr>
          <w:sz w:val="22"/>
          <w:szCs w:val="22"/>
        </w:rPr>
        <w:t>Договором</w:t>
      </w:r>
      <w:r w:rsidRPr="002323BA">
        <w:rPr>
          <w:sz w:val="22"/>
          <w:szCs w:val="22"/>
        </w:rPr>
        <w:t xml:space="preserve">, Сторонами составляется двусторонний акт с перечнем необходимым доработок и срок их выполнения. Претензии о проведении доработок должны быть предъявлены Заказчиком в течение десяти дней после получения Акта. Исполнитель обязан произвести необходимые исправления без дополнительной оплаты в пределах цены </w:t>
      </w:r>
      <w:r>
        <w:rPr>
          <w:sz w:val="22"/>
          <w:szCs w:val="22"/>
        </w:rPr>
        <w:t>Договора</w:t>
      </w:r>
      <w:r w:rsidR="00980D0D" w:rsidRPr="008D7068">
        <w:rPr>
          <w:sz w:val="22"/>
        </w:rPr>
        <w:t>.</w:t>
      </w:r>
    </w:p>
    <w:p w:rsidR="00980D0D" w:rsidRPr="00B72FE1" w:rsidRDefault="00980D0D" w:rsidP="00980D0D">
      <w:pPr>
        <w:widowControl w:val="0"/>
        <w:tabs>
          <w:tab w:val="left" w:pos="709"/>
        </w:tabs>
        <w:spacing w:line="240" w:lineRule="auto"/>
        <w:ind w:firstLine="0"/>
        <w:rPr>
          <w:sz w:val="22"/>
        </w:rPr>
      </w:pPr>
    </w:p>
    <w:p w:rsidR="001A12F6" w:rsidRPr="00B72FE1" w:rsidRDefault="001A12F6" w:rsidP="00980D0D">
      <w:pPr>
        <w:widowControl w:val="0"/>
        <w:tabs>
          <w:tab w:val="left" w:pos="709"/>
        </w:tabs>
        <w:spacing w:line="240" w:lineRule="auto"/>
        <w:ind w:firstLine="0"/>
        <w:rPr>
          <w:sz w:val="22"/>
        </w:rPr>
      </w:pPr>
    </w:p>
    <w:p w:rsidR="00821746" w:rsidRDefault="00821746" w:rsidP="00821746">
      <w:pPr>
        <w:widowControl w:val="0"/>
        <w:numPr>
          <w:ilvl w:val="0"/>
          <w:numId w:val="1"/>
        </w:numPr>
        <w:tabs>
          <w:tab w:val="clear" w:pos="720"/>
          <w:tab w:val="num" w:pos="561"/>
          <w:tab w:val="left" w:pos="709"/>
        </w:tabs>
        <w:spacing w:line="240" w:lineRule="auto"/>
        <w:ind w:left="0" w:firstLine="0"/>
        <w:rPr>
          <w:b/>
          <w:sz w:val="22"/>
        </w:rPr>
      </w:pPr>
      <w:r w:rsidRPr="002323BA">
        <w:rPr>
          <w:b/>
          <w:sz w:val="22"/>
          <w:szCs w:val="22"/>
        </w:rPr>
        <w:lastRenderedPageBreak/>
        <w:t>Права и обязанности сторон</w:t>
      </w:r>
    </w:p>
    <w:p w:rsidR="002F65D1" w:rsidRPr="002F65D1" w:rsidRDefault="00821746" w:rsidP="002F65D1">
      <w:pPr>
        <w:widowControl w:val="0"/>
        <w:numPr>
          <w:ilvl w:val="1"/>
          <w:numId w:val="1"/>
        </w:numPr>
        <w:tabs>
          <w:tab w:val="left" w:pos="709"/>
        </w:tabs>
        <w:spacing w:line="240" w:lineRule="auto"/>
        <w:ind w:left="0" w:firstLine="0"/>
        <w:rPr>
          <w:b/>
          <w:sz w:val="22"/>
          <w:szCs w:val="22"/>
        </w:rPr>
      </w:pPr>
      <w:r w:rsidRPr="002F65D1">
        <w:rPr>
          <w:rFonts w:eastAsia="Arial Unicode MS"/>
          <w:sz w:val="22"/>
          <w:szCs w:val="22"/>
        </w:rPr>
        <w:t xml:space="preserve">Исполнитель </w:t>
      </w:r>
      <w:r w:rsidRPr="002F65D1">
        <w:rPr>
          <w:sz w:val="22"/>
          <w:szCs w:val="22"/>
          <w:lang w:eastAsia="ja-JP"/>
        </w:rPr>
        <w:t>обязан:</w:t>
      </w:r>
    </w:p>
    <w:p w:rsidR="002F65D1" w:rsidRPr="002F65D1" w:rsidRDefault="002F65D1" w:rsidP="002F65D1">
      <w:pPr>
        <w:pStyle w:val="ac"/>
        <w:widowControl w:val="0"/>
        <w:numPr>
          <w:ilvl w:val="2"/>
          <w:numId w:val="1"/>
        </w:numPr>
        <w:tabs>
          <w:tab w:val="clear" w:pos="720"/>
          <w:tab w:val="left" w:pos="709"/>
        </w:tabs>
        <w:spacing w:line="240" w:lineRule="auto"/>
        <w:ind w:left="0" w:firstLine="0"/>
        <w:rPr>
          <w:b/>
          <w:sz w:val="22"/>
          <w:szCs w:val="22"/>
        </w:rPr>
      </w:pPr>
      <w:r w:rsidRPr="002F65D1">
        <w:rPr>
          <w:sz w:val="22"/>
          <w:szCs w:val="22"/>
        </w:rPr>
        <w:t>Исполнять все обязательства, предусмотренные настоящим договором, согласно и в соответствии с условиями настоящего договора, приложениями к нему.</w:t>
      </w:r>
    </w:p>
    <w:p w:rsidR="002F65D1" w:rsidRPr="002F65D1" w:rsidRDefault="002F65D1" w:rsidP="002F65D1">
      <w:pPr>
        <w:pStyle w:val="ac"/>
        <w:widowControl w:val="0"/>
        <w:numPr>
          <w:ilvl w:val="2"/>
          <w:numId w:val="1"/>
        </w:numPr>
        <w:tabs>
          <w:tab w:val="clear" w:pos="720"/>
          <w:tab w:val="left" w:pos="709"/>
        </w:tabs>
        <w:spacing w:line="240" w:lineRule="auto"/>
        <w:ind w:left="0" w:firstLine="0"/>
        <w:rPr>
          <w:b/>
          <w:sz w:val="22"/>
          <w:szCs w:val="22"/>
        </w:rPr>
      </w:pPr>
      <w:r w:rsidRPr="002F65D1">
        <w:rPr>
          <w:sz w:val="22"/>
          <w:szCs w:val="22"/>
        </w:rPr>
        <w:t xml:space="preserve"> Оказывать Заказчику информационную и иную помощь в целях наиболее эффективного оказания услуг по договору </w:t>
      </w:r>
    </w:p>
    <w:p w:rsidR="00821746" w:rsidRPr="00821746" w:rsidRDefault="00821746" w:rsidP="0001362E">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rPr>
      </w:pPr>
      <w:r w:rsidRPr="00821746">
        <w:rPr>
          <w:sz w:val="22"/>
          <w:szCs w:val="22"/>
        </w:rPr>
        <w:t>Гарантировать Заказчику передачу полученных по Договору результатов, не нарушающих исключительных прав третьих лиц</w:t>
      </w:r>
      <w:r w:rsidRPr="00821746">
        <w:rPr>
          <w:sz w:val="22"/>
          <w:szCs w:val="22"/>
          <w:lang w:eastAsia="ja-JP"/>
        </w:rPr>
        <w:t>.</w:t>
      </w:r>
    </w:p>
    <w:p w:rsidR="00821746" w:rsidRPr="002F65D1" w:rsidRDefault="00821746" w:rsidP="002F65D1">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lang w:eastAsia="ja-JP"/>
        </w:rPr>
      </w:pPr>
      <w:r w:rsidRPr="00821746">
        <w:rPr>
          <w:sz w:val="22"/>
          <w:szCs w:val="22"/>
        </w:rPr>
        <w:t xml:space="preserve">В случае несоответствия </w:t>
      </w:r>
      <w:r w:rsidRPr="00821746">
        <w:rPr>
          <w:sz w:val="22"/>
          <w:szCs w:val="22"/>
          <w:lang w:eastAsia="ja-JP"/>
        </w:rPr>
        <w:t>оказываемых Услуг</w:t>
      </w:r>
      <w:r w:rsidRPr="00821746">
        <w:rPr>
          <w:sz w:val="22"/>
          <w:szCs w:val="22"/>
        </w:rPr>
        <w:t xml:space="preserve"> Техническому заданию (Приложение №1), устранить выявленный недостаток в течение 3 (трех) календарных дней.</w:t>
      </w:r>
    </w:p>
    <w:p w:rsidR="0001362E" w:rsidRPr="0001362E" w:rsidRDefault="0001362E" w:rsidP="0001362E">
      <w:pPr>
        <w:pStyle w:val="ac"/>
        <w:widowControl w:val="0"/>
        <w:numPr>
          <w:ilvl w:val="2"/>
          <w:numId w:val="1"/>
        </w:numPr>
        <w:tabs>
          <w:tab w:val="clear" w:pos="720"/>
          <w:tab w:val="left" w:pos="709"/>
        </w:tabs>
        <w:autoSpaceDE w:val="0"/>
        <w:autoSpaceDN w:val="0"/>
        <w:adjustRightInd w:val="0"/>
        <w:spacing w:line="240" w:lineRule="auto"/>
        <w:ind w:left="0" w:firstLine="0"/>
        <w:rPr>
          <w:sz w:val="22"/>
          <w:szCs w:val="22"/>
          <w:lang w:eastAsia="ja-JP"/>
        </w:rPr>
      </w:pPr>
      <w:r w:rsidRPr="0001362E">
        <w:rPr>
          <w:sz w:val="22"/>
          <w:szCs w:val="22"/>
          <w:lang w:eastAsia="ja-JP"/>
        </w:rPr>
        <w:t xml:space="preserve">При заключении договора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2"/>
          <w:szCs w:val="22"/>
          <w:lang w:eastAsia="ja-JP"/>
        </w:rPr>
        <w:t>П</w:t>
      </w:r>
      <w:r w:rsidRPr="0001362E">
        <w:rPr>
          <w:sz w:val="22"/>
          <w:szCs w:val="22"/>
          <w:lang w:eastAsia="ja-JP"/>
        </w:rPr>
        <w:t>риложению №</w:t>
      </w:r>
      <w:r>
        <w:rPr>
          <w:sz w:val="22"/>
          <w:szCs w:val="22"/>
          <w:lang w:val="en-US" w:eastAsia="ja-JP"/>
        </w:rPr>
        <w:t>2</w:t>
      </w:r>
      <w:r w:rsidRPr="0001362E">
        <w:rPr>
          <w:sz w:val="22"/>
          <w:szCs w:val="22"/>
          <w:lang w:eastAsia="ja-JP"/>
        </w:rPr>
        <w:t xml:space="preserve"> к настоящему Договору.</w:t>
      </w:r>
    </w:p>
    <w:p w:rsidR="0001362E" w:rsidRDefault="0001362E" w:rsidP="002F65D1">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lang w:eastAsia="ja-JP"/>
        </w:rPr>
      </w:pPr>
      <w:r w:rsidRPr="0001362E">
        <w:rPr>
          <w:sz w:val="22"/>
          <w:szCs w:val="22"/>
        </w:rPr>
        <w:t xml:space="preserve">Не позднее 5 (пяти) календарных дней с момента заключения договора предоставить Заказчику информацию (по форме, установленной Заказчиком - Приложение </w:t>
      </w:r>
      <w:r>
        <w:rPr>
          <w:sz w:val="22"/>
          <w:szCs w:val="22"/>
        </w:rPr>
        <w:t>№</w:t>
      </w:r>
      <w:r w:rsidR="00DB1445">
        <w:rPr>
          <w:sz w:val="22"/>
          <w:szCs w:val="22"/>
        </w:rPr>
        <w:t>4</w:t>
      </w:r>
      <w:r w:rsidRPr="0001362E">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sidRPr="002F65D1">
        <w:rPr>
          <w:sz w:val="22"/>
          <w:szCs w:val="22"/>
        </w:rPr>
        <w:t>предоставлять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письменного уведомления Заказчика, если иной срок не указан в уведомлении</w:t>
      </w:r>
      <w:r w:rsidR="002F65D1" w:rsidRPr="002F65D1">
        <w:rPr>
          <w:sz w:val="22"/>
          <w:szCs w:val="22"/>
        </w:rPr>
        <w:t>.</w:t>
      </w:r>
    </w:p>
    <w:p w:rsidR="007F7273" w:rsidRPr="007F7273" w:rsidRDefault="007F7273" w:rsidP="002F65D1">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lang w:eastAsia="ja-JP"/>
        </w:rPr>
      </w:pPr>
      <w:r w:rsidRPr="007F7273">
        <w:rPr>
          <w:sz w:val="22"/>
          <w:szCs w:val="22"/>
        </w:rPr>
        <w:t xml:space="preserve">При исполнении договора </w:t>
      </w:r>
      <w:r w:rsidRPr="00EB5DEF">
        <w:rPr>
          <w:sz w:val="22"/>
          <w:szCs w:val="22"/>
        </w:rPr>
        <w:t>Исполнитель</w:t>
      </w:r>
      <w:r w:rsidRPr="007F7273">
        <w:rPr>
          <w:sz w:val="22"/>
          <w:szCs w:val="22"/>
        </w:rPr>
        <w:t xml:space="preserve"> обязан предоставить </w:t>
      </w:r>
      <w:r w:rsidRPr="00EB5DEF">
        <w:rPr>
          <w:sz w:val="22"/>
          <w:szCs w:val="22"/>
        </w:rPr>
        <w:t>Заказчик</w:t>
      </w:r>
      <w:r w:rsidRPr="007F7273">
        <w:rPr>
          <w:sz w:val="22"/>
          <w:szCs w:val="22"/>
        </w:rPr>
        <w:t>у письмо-уведомление по форме, являющейся приложением № 3 к настоящему договору, информирующее  о соответствии/несоответствии привлеченных им в рамках договора субподрядчиков/</w:t>
      </w:r>
      <w:proofErr w:type="spellStart"/>
      <w:r w:rsidRPr="007F7273">
        <w:rPr>
          <w:sz w:val="22"/>
          <w:szCs w:val="22"/>
        </w:rPr>
        <w:t>субисполнителей</w:t>
      </w:r>
      <w:proofErr w:type="spellEnd"/>
      <w:r w:rsidRPr="007F7273">
        <w:rPr>
          <w:sz w:val="22"/>
          <w:szCs w:val="22"/>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w:t>
      </w:r>
      <w:r w:rsidRPr="00EB5DEF">
        <w:rPr>
          <w:sz w:val="22"/>
          <w:szCs w:val="22"/>
        </w:rPr>
        <w:t>Заказчик</w:t>
      </w:r>
      <w:r w:rsidRPr="007F7273">
        <w:rPr>
          <w:sz w:val="22"/>
          <w:szCs w:val="22"/>
        </w:rPr>
        <w:t xml:space="preserve">у в течение 5-ти (пяти) дней </w:t>
      </w:r>
      <w:proofErr w:type="gramStart"/>
      <w:r w:rsidRPr="007F7273">
        <w:rPr>
          <w:sz w:val="22"/>
          <w:szCs w:val="22"/>
        </w:rPr>
        <w:t>с даты заключения</w:t>
      </w:r>
      <w:proofErr w:type="gramEnd"/>
      <w:r w:rsidRPr="007F7273">
        <w:rPr>
          <w:sz w:val="22"/>
          <w:szCs w:val="22"/>
        </w:rPr>
        <w:t xml:space="preserve"> соответствующего договора с субподрядчиком /</w:t>
      </w:r>
      <w:proofErr w:type="spellStart"/>
      <w:r w:rsidRPr="007F7273">
        <w:rPr>
          <w:sz w:val="22"/>
          <w:szCs w:val="22"/>
        </w:rPr>
        <w:t>субисполнителем</w:t>
      </w:r>
      <w:proofErr w:type="spellEnd"/>
      <w:r w:rsidRPr="007F7273">
        <w:rPr>
          <w:sz w:val="22"/>
          <w:szCs w:val="22"/>
        </w:rPr>
        <w:t xml:space="preserve"> 1-го уровня. В случае каких-либо изменений указанных сведений </w:t>
      </w:r>
      <w:r w:rsidRPr="00EB5DEF">
        <w:rPr>
          <w:sz w:val="22"/>
          <w:szCs w:val="22"/>
        </w:rPr>
        <w:t>Исполнитель</w:t>
      </w:r>
      <w:r w:rsidRPr="007F7273">
        <w:rPr>
          <w:sz w:val="22"/>
          <w:szCs w:val="22"/>
        </w:rPr>
        <w:t xml:space="preserve">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w:t>
      </w:r>
      <w:r w:rsidRPr="00EB5DEF">
        <w:rPr>
          <w:sz w:val="22"/>
          <w:szCs w:val="22"/>
        </w:rPr>
        <w:t>Заказчик</w:t>
      </w:r>
      <w:r w:rsidRPr="007F7273">
        <w:rPr>
          <w:sz w:val="22"/>
          <w:szCs w:val="22"/>
        </w:rPr>
        <w:t xml:space="preserve"> вправе расторгнуть договор в одностороннем порядке и (или) требовать уплаты  штрафа в размере 1% от стоимости договора, но не менее 7 000 рублей</w:t>
      </w:r>
      <w:r>
        <w:rPr>
          <w:sz w:val="22"/>
          <w:szCs w:val="22"/>
        </w:rPr>
        <w:t>.</w:t>
      </w:r>
    </w:p>
    <w:p w:rsidR="002F65D1" w:rsidRPr="002F65D1" w:rsidRDefault="002F65D1" w:rsidP="00A96151">
      <w:pPr>
        <w:pStyle w:val="a6"/>
        <w:numPr>
          <w:ilvl w:val="1"/>
          <w:numId w:val="11"/>
        </w:numPr>
        <w:jc w:val="both"/>
        <w:rPr>
          <w:sz w:val="22"/>
          <w:szCs w:val="22"/>
        </w:rPr>
      </w:pPr>
      <w:r w:rsidRPr="002F65D1">
        <w:rPr>
          <w:sz w:val="22"/>
          <w:szCs w:val="22"/>
        </w:rPr>
        <w:t>Заказчик обязан:</w:t>
      </w:r>
    </w:p>
    <w:p w:rsidR="002F65D1" w:rsidRPr="002F65D1" w:rsidRDefault="002F65D1" w:rsidP="002F65D1">
      <w:pPr>
        <w:pStyle w:val="ac"/>
        <w:numPr>
          <w:ilvl w:val="2"/>
          <w:numId w:val="11"/>
        </w:numPr>
        <w:tabs>
          <w:tab w:val="left" w:pos="-720"/>
        </w:tabs>
        <w:suppressAutoHyphens/>
        <w:spacing w:line="240" w:lineRule="auto"/>
        <w:ind w:left="0" w:firstLine="0"/>
        <w:rPr>
          <w:spacing w:val="-2"/>
          <w:sz w:val="22"/>
          <w:szCs w:val="22"/>
        </w:rPr>
      </w:pPr>
      <w:r w:rsidRPr="002F65D1">
        <w:rPr>
          <w:spacing w:val="-2"/>
          <w:sz w:val="22"/>
          <w:szCs w:val="22"/>
        </w:rPr>
        <w:t>В соответствии с условиями настоящего Договора принять услуги Исполнителя и оплатить их в полном объеме.</w:t>
      </w:r>
    </w:p>
    <w:p w:rsidR="002F65D1" w:rsidRPr="002F65D1" w:rsidRDefault="002F65D1" w:rsidP="002F65D1">
      <w:pPr>
        <w:pStyle w:val="ac"/>
        <w:numPr>
          <w:ilvl w:val="1"/>
          <w:numId w:val="11"/>
        </w:numPr>
        <w:tabs>
          <w:tab w:val="left" w:pos="-720"/>
        </w:tabs>
        <w:suppressAutoHyphens/>
        <w:spacing w:line="240" w:lineRule="auto"/>
        <w:rPr>
          <w:spacing w:val="-2"/>
          <w:sz w:val="22"/>
          <w:szCs w:val="22"/>
        </w:rPr>
      </w:pPr>
      <w:r w:rsidRPr="002F65D1">
        <w:rPr>
          <w:sz w:val="22"/>
          <w:szCs w:val="22"/>
        </w:rPr>
        <w:t xml:space="preserve"> Заказчик имеет право:</w:t>
      </w:r>
    </w:p>
    <w:p w:rsidR="002F65D1" w:rsidRPr="002F65D1" w:rsidRDefault="002F65D1" w:rsidP="002F65D1">
      <w:pPr>
        <w:pStyle w:val="ac"/>
        <w:numPr>
          <w:ilvl w:val="2"/>
          <w:numId w:val="11"/>
        </w:numPr>
        <w:tabs>
          <w:tab w:val="left" w:pos="-720"/>
        </w:tabs>
        <w:suppressAutoHyphens/>
        <w:spacing w:line="240" w:lineRule="auto"/>
        <w:ind w:left="0" w:firstLine="0"/>
        <w:rPr>
          <w:spacing w:val="-2"/>
          <w:sz w:val="22"/>
          <w:szCs w:val="22"/>
        </w:rPr>
      </w:pPr>
      <w:r w:rsidRPr="002F65D1">
        <w:rPr>
          <w:sz w:val="22"/>
          <w:szCs w:val="22"/>
        </w:rPr>
        <w:t>Запрашивать у Исполнителя информацию, связанную с выполнением условий настоящего Договора.</w:t>
      </w:r>
    </w:p>
    <w:p w:rsidR="002F65D1" w:rsidRPr="002F65D1" w:rsidRDefault="002F65D1" w:rsidP="002F65D1">
      <w:pPr>
        <w:pStyle w:val="ac"/>
        <w:numPr>
          <w:ilvl w:val="2"/>
          <w:numId w:val="11"/>
        </w:numPr>
        <w:tabs>
          <w:tab w:val="left" w:pos="-720"/>
        </w:tabs>
        <w:suppressAutoHyphens/>
        <w:spacing w:line="240" w:lineRule="auto"/>
        <w:ind w:left="0" w:firstLine="0"/>
        <w:rPr>
          <w:spacing w:val="-2"/>
          <w:sz w:val="22"/>
          <w:szCs w:val="22"/>
        </w:rPr>
      </w:pPr>
      <w:r>
        <w:rPr>
          <w:sz w:val="22"/>
          <w:szCs w:val="22"/>
        </w:rPr>
        <w:t>В</w:t>
      </w:r>
      <w:r w:rsidRPr="002F65D1">
        <w:rPr>
          <w:sz w:val="22"/>
          <w:szCs w:val="22"/>
        </w:rPr>
        <w:t xml:space="preserve"> любое время отказаться от исполнения настоящего договора в одностороннем порядке путем направления соответствующего письменного уведомления. </w:t>
      </w:r>
    </w:p>
    <w:p w:rsidR="002F65D1" w:rsidRPr="0001362E" w:rsidRDefault="002F65D1" w:rsidP="002F65D1">
      <w:pPr>
        <w:widowControl w:val="0"/>
        <w:autoSpaceDE w:val="0"/>
        <w:autoSpaceDN w:val="0"/>
        <w:adjustRightInd w:val="0"/>
        <w:spacing w:line="240" w:lineRule="auto"/>
        <w:ind w:left="720" w:firstLine="0"/>
        <w:contextualSpacing/>
        <w:rPr>
          <w:sz w:val="22"/>
          <w:szCs w:val="22"/>
          <w:lang w:eastAsia="ja-JP"/>
        </w:rPr>
      </w:pPr>
    </w:p>
    <w:p w:rsidR="0074390F" w:rsidRPr="0074390F" w:rsidRDefault="0074390F" w:rsidP="002F65D1">
      <w:pPr>
        <w:pStyle w:val="ac"/>
        <w:numPr>
          <w:ilvl w:val="0"/>
          <w:numId w:val="11"/>
        </w:numPr>
        <w:spacing w:line="240" w:lineRule="auto"/>
        <w:ind w:left="0" w:firstLine="0"/>
        <w:rPr>
          <w:b/>
          <w:sz w:val="22"/>
          <w:szCs w:val="22"/>
        </w:rPr>
      </w:pPr>
      <w:r w:rsidRPr="0074390F">
        <w:rPr>
          <w:b/>
          <w:sz w:val="22"/>
          <w:szCs w:val="22"/>
        </w:rPr>
        <w:t>Ответственность сторон</w:t>
      </w:r>
    </w:p>
    <w:p w:rsidR="00A246CD" w:rsidRPr="00A246CD" w:rsidRDefault="00A246CD" w:rsidP="00A246CD">
      <w:pPr>
        <w:pStyle w:val="ac"/>
        <w:numPr>
          <w:ilvl w:val="1"/>
          <w:numId w:val="12"/>
        </w:numPr>
        <w:spacing w:line="240" w:lineRule="auto"/>
        <w:ind w:left="0" w:firstLine="0"/>
        <w:rPr>
          <w:sz w:val="22"/>
          <w:szCs w:val="22"/>
        </w:rPr>
      </w:pPr>
      <w:r w:rsidRPr="00A246CD">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246CD" w:rsidRPr="00A246CD" w:rsidRDefault="0074390F" w:rsidP="00A246CD">
      <w:pPr>
        <w:pStyle w:val="ac"/>
        <w:numPr>
          <w:ilvl w:val="1"/>
          <w:numId w:val="12"/>
        </w:numPr>
        <w:autoSpaceDE w:val="0"/>
        <w:autoSpaceDN w:val="0"/>
        <w:adjustRightInd w:val="0"/>
        <w:spacing w:line="240" w:lineRule="auto"/>
        <w:ind w:left="0" w:firstLine="0"/>
        <w:rPr>
          <w:rFonts w:eastAsia="Calibri"/>
          <w:sz w:val="22"/>
          <w:szCs w:val="22"/>
          <w:lang w:eastAsia="en-US"/>
        </w:rPr>
      </w:pPr>
      <w:r w:rsidRPr="00A246CD">
        <w:rPr>
          <w:rFonts w:eastAsia="Calibri"/>
          <w:sz w:val="22"/>
          <w:szCs w:val="22"/>
          <w:lang w:eastAsia="en-US"/>
        </w:rPr>
        <w:t>В случае просрочки исполнения Исполнителем обязательств, предусмотренных настоящим Договор</w:t>
      </w:r>
      <w:r w:rsidR="00A246CD" w:rsidRPr="00A246CD">
        <w:rPr>
          <w:rFonts w:eastAsia="Calibri"/>
          <w:sz w:val="22"/>
          <w:szCs w:val="22"/>
          <w:lang w:eastAsia="en-US"/>
        </w:rPr>
        <w:t>ом,</w:t>
      </w:r>
      <w:r w:rsidR="00A246CD" w:rsidRPr="00A246CD">
        <w:rPr>
          <w:sz w:val="22"/>
          <w:szCs w:val="22"/>
        </w:rPr>
        <w:t xml:space="preserve"> Исполнитель уплачивает Заказчику пени в размере 0,1 (ноль целых одна десятая) % (процента) от общей стоимости Договора за каждый день просрочки до фактического исполнения обязательства.</w:t>
      </w:r>
    </w:p>
    <w:p w:rsidR="00A246CD" w:rsidRPr="00A246CD" w:rsidRDefault="00A246CD" w:rsidP="00A246CD">
      <w:pPr>
        <w:pStyle w:val="ac"/>
        <w:numPr>
          <w:ilvl w:val="1"/>
          <w:numId w:val="12"/>
        </w:numPr>
        <w:autoSpaceDE w:val="0"/>
        <w:autoSpaceDN w:val="0"/>
        <w:adjustRightInd w:val="0"/>
        <w:spacing w:line="240" w:lineRule="auto"/>
        <w:ind w:left="0" w:firstLine="0"/>
        <w:rPr>
          <w:rFonts w:eastAsia="Calibri"/>
          <w:sz w:val="22"/>
          <w:szCs w:val="22"/>
          <w:lang w:eastAsia="en-US"/>
        </w:rPr>
      </w:pPr>
      <w:r w:rsidRPr="00A246CD">
        <w:rPr>
          <w:sz w:val="22"/>
          <w:szCs w:val="22"/>
        </w:rPr>
        <w:t>Удержание пени и штрафов, подлежащих уплате Исполнителем, может быть произведено, по соглашению сторон, путем вычета суммы пени (штрафа) подлежащей оплате из стоимости выполненных и принятых Заказчиком услуг. Уплата (удержание) неустойки не освобождает стороны от исполнения своего обязательства в натуре.</w:t>
      </w:r>
    </w:p>
    <w:p w:rsidR="001A12F6" w:rsidRPr="00B72FE1" w:rsidRDefault="001A12F6" w:rsidP="0074390F">
      <w:pPr>
        <w:widowControl w:val="0"/>
        <w:tabs>
          <w:tab w:val="left" w:pos="709"/>
        </w:tabs>
        <w:spacing w:line="240" w:lineRule="auto"/>
        <w:ind w:firstLine="0"/>
        <w:rPr>
          <w:sz w:val="22"/>
        </w:rPr>
      </w:pPr>
    </w:p>
    <w:p w:rsidR="00980D0D" w:rsidRPr="008D7068" w:rsidRDefault="00980D0D" w:rsidP="00A246CD">
      <w:pPr>
        <w:widowControl w:val="0"/>
        <w:numPr>
          <w:ilvl w:val="0"/>
          <w:numId w:val="12"/>
        </w:numPr>
        <w:tabs>
          <w:tab w:val="left" w:pos="709"/>
        </w:tabs>
        <w:spacing w:line="240" w:lineRule="auto"/>
        <w:ind w:left="0" w:firstLine="0"/>
        <w:rPr>
          <w:b/>
          <w:sz w:val="22"/>
        </w:rPr>
      </w:pPr>
      <w:r w:rsidRPr="008D7068">
        <w:rPr>
          <w:b/>
          <w:sz w:val="22"/>
        </w:rPr>
        <w:lastRenderedPageBreak/>
        <w:t>Обстоятельства непреодолимой силы</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Стороны по настоящему Договору освобождаются от ответственности за полное или частичное неисполнение своих обязатель</w:t>
      </w:r>
      <w:proofErr w:type="gramStart"/>
      <w:r w:rsidRPr="008D7068">
        <w:rPr>
          <w:sz w:val="22"/>
        </w:rPr>
        <w:t>ств в сл</w:t>
      </w:r>
      <w:proofErr w:type="gramEnd"/>
      <w:r w:rsidRPr="008D7068">
        <w:rPr>
          <w:sz w:val="22"/>
        </w:rPr>
        <w:t>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При наступлении обстоятельств, указанных в пункте 7.1.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В случае наступления обстоятельств, предусмотренных пунктом 7.1.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rsidR="001A12F6" w:rsidRPr="00985679" w:rsidRDefault="001A12F6" w:rsidP="00980D0D">
      <w:pPr>
        <w:widowControl w:val="0"/>
        <w:tabs>
          <w:tab w:val="left" w:pos="709"/>
        </w:tabs>
        <w:spacing w:line="240" w:lineRule="auto"/>
        <w:ind w:firstLine="0"/>
        <w:rPr>
          <w:b/>
          <w:sz w:val="22"/>
        </w:rPr>
      </w:pPr>
    </w:p>
    <w:p w:rsidR="00510997" w:rsidRPr="00985679" w:rsidRDefault="00510997" w:rsidP="00980D0D">
      <w:pPr>
        <w:widowControl w:val="0"/>
        <w:tabs>
          <w:tab w:val="left" w:pos="709"/>
        </w:tabs>
        <w:spacing w:line="240" w:lineRule="auto"/>
        <w:ind w:firstLine="0"/>
        <w:rPr>
          <w:b/>
          <w:sz w:val="22"/>
        </w:rPr>
      </w:pPr>
    </w:p>
    <w:p w:rsidR="00980D0D" w:rsidRPr="008D7068" w:rsidRDefault="00980D0D" w:rsidP="00A246CD">
      <w:pPr>
        <w:widowControl w:val="0"/>
        <w:numPr>
          <w:ilvl w:val="0"/>
          <w:numId w:val="12"/>
        </w:numPr>
        <w:tabs>
          <w:tab w:val="left" w:pos="709"/>
        </w:tabs>
        <w:spacing w:line="240" w:lineRule="auto"/>
        <w:ind w:left="0" w:firstLine="0"/>
        <w:rPr>
          <w:b/>
          <w:sz w:val="22"/>
        </w:rPr>
      </w:pPr>
      <w:r w:rsidRPr="008D7068">
        <w:rPr>
          <w:b/>
          <w:sz w:val="22"/>
        </w:rPr>
        <w:t>Порядок разрешения споров</w:t>
      </w:r>
    </w:p>
    <w:p w:rsidR="00A96151" w:rsidRPr="00A96151" w:rsidRDefault="00A246CD" w:rsidP="00A96151">
      <w:pPr>
        <w:pStyle w:val="ac"/>
        <w:numPr>
          <w:ilvl w:val="1"/>
          <w:numId w:val="12"/>
        </w:numPr>
        <w:shd w:val="clear" w:color="auto" w:fill="FFFFFF"/>
        <w:tabs>
          <w:tab w:val="left" w:pos="0"/>
          <w:tab w:val="left" w:pos="720"/>
          <w:tab w:val="left" w:pos="1276"/>
          <w:tab w:val="left" w:pos="1418"/>
          <w:tab w:val="left" w:pos="2880"/>
        </w:tabs>
        <w:spacing w:line="240" w:lineRule="auto"/>
        <w:ind w:left="0" w:firstLine="0"/>
        <w:rPr>
          <w:bCs/>
          <w:sz w:val="22"/>
          <w:szCs w:val="22"/>
        </w:rPr>
      </w:pPr>
      <w:r w:rsidRPr="00A96151">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6151">
        <w:rPr>
          <w:sz w:val="22"/>
          <w:szCs w:val="22"/>
        </w:rPr>
        <w:t>дств св</w:t>
      </w:r>
      <w:proofErr w:type="gramEnd"/>
      <w:r w:rsidRPr="00A96151">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6151" w:rsidRPr="00A96151" w:rsidRDefault="00A246CD" w:rsidP="00A96151">
      <w:pPr>
        <w:pStyle w:val="ac"/>
        <w:numPr>
          <w:ilvl w:val="1"/>
          <w:numId w:val="12"/>
        </w:numPr>
        <w:shd w:val="clear" w:color="auto" w:fill="FFFFFF"/>
        <w:tabs>
          <w:tab w:val="left" w:pos="0"/>
          <w:tab w:val="left" w:pos="720"/>
          <w:tab w:val="left" w:pos="1276"/>
          <w:tab w:val="left" w:pos="1418"/>
          <w:tab w:val="left" w:pos="2880"/>
        </w:tabs>
        <w:spacing w:line="240" w:lineRule="auto"/>
        <w:ind w:left="0" w:firstLine="0"/>
        <w:rPr>
          <w:bCs/>
          <w:sz w:val="22"/>
          <w:szCs w:val="22"/>
        </w:rPr>
      </w:pPr>
      <w:r w:rsidRPr="00A9615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246CD" w:rsidRPr="00A96151" w:rsidRDefault="00A246CD" w:rsidP="00A96151">
      <w:pPr>
        <w:pStyle w:val="ac"/>
        <w:numPr>
          <w:ilvl w:val="1"/>
          <w:numId w:val="12"/>
        </w:numPr>
        <w:shd w:val="clear" w:color="auto" w:fill="FFFFFF"/>
        <w:tabs>
          <w:tab w:val="left" w:pos="0"/>
          <w:tab w:val="left" w:pos="720"/>
          <w:tab w:val="left" w:pos="1276"/>
          <w:tab w:val="left" w:pos="1418"/>
          <w:tab w:val="left" w:pos="2880"/>
        </w:tabs>
        <w:spacing w:line="240" w:lineRule="auto"/>
        <w:ind w:left="0" w:firstLine="0"/>
        <w:rPr>
          <w:bCs/>
          <w:sz w:val="22"/>
          <w:szCs w:val="22"/>
        </w:rPr>
      </w:pPr>
      <w:r w:rsidRPr="00A9615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980D0D" w:rsidRPr="00985679" w:rsidRDefault="00980D0D" w:rsidP="00980D0D">
      <w:pPr>
        <w:widowControl w:val="0"/>
        <w:tabs>
          <w:tab w:val="left" w:pos="709"/>
        </w:tabs>
        <w:spacing w:line="240" w:lineRule="auto"/>
        <w:ind w:firstLine="0"/>
        <w:rPr>
          <w:sz w:val="22"/>
        </w:rPr>
      </w:pPr>
    </w:p>
    <w:p w:rsidR="00510997" w:rsidRPr="00985679" w:rsidRDefault="00510997" w:rsidP="00980D0D">
      <w:pPr>
        <w:widowControl w:val="0"/>
        <w:tabs>
          <w:tab w:val="left" w:pos="709"/>
        </w:tabs>
        <w:spacing w:line="240" w:lineRule="auto"/>
        <w:ind w:firstLine="0"/>
        <w:rPr>
          <w:sz w:val="22"/>
        </w:rPr>
      </w:pPr>
    </w:p>
    <w:p w:rsidR="00A246CD" w:rsidRPr="00A96151" w:rsidRDefault="00A246CD" w:rsidP="00A96151">
      <w:pPr>
        <w:pStyle w:val="ac"/>
        <w:numPr>
          <w:ilvl w:val="0"/>
          <w:numId w:val="12"/>
        </w:numPr>
        <w:spacing w:line="240" w:lineRule="auto"/>
        <w:rPr>
          <w:b/>
          <w:sz w:val="22"/>
          <w:szCs w:val="22"/>
        </w:rPr>
      </w:pPr>
      <w:r w:rsidRPr="00A96151">
        <w:rPr>
          <w:b/>
          <w:sz w:val="22"/>
          <w:szCs w:val="22"/>
        </w:rPr>
        <w:t>Конфиденциальность отношений сторон</w:t>
      </w:r>
    </w:p>
    <w:p w:rsidR="00A246CD" w:rsidRPr="00A246CD" w:rsidRDefault="00A246CD" w:rsidP="00A246CD">
      <w:pPr>
        <w:spacing w:line="240" w:lineRule="auto"/>
        <w:ind w:firstLine="0"/>
        <w:rPr>
          <w:sz w:val="22"/>
          <w:szCs w:val="22"/>
        </w:rPr>
      </w:pPr>
      <w:r w:rsidRPr="00A246CD">
        <w:rPr>
          <w:b/>
          <w:sz w:val="22"/>
          <w:szCs w:val="22"/>
        </w:rPr>
        <w:t>8.1.</w:t>
      </w:r>
      <w:r w:rsidRPr="00A246CD">
        <w:rPr>
          <w:sz w:val="22"/>
          <w:szCs w:val="22"/>
        </w:rPr>
        <w:t xml:space="preserve"> Стороны берут на себя взаимные обязательства по соблюдению режима конфиденциальности информации, полученной при исполнении условий настоящего Договора. 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Стороны.</w:t>
      </w:r>
    </w:p>
    <w:p w:rsidR="00A246CD" w:rsidRPr="00A246CD" w:rsidRDefault="00A246CD" w:rsidP="00A246CD">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0"/>
        <w:rPr>
          <w:sz w:val="22"/>
          <w:szCs w:val="22"/>
        </w:rPr>
      </w:pPr>
      <w:r w:rsidRPr="00A246CD">
        <w:rPr>
          <w:b/>
          <w:sz w:val="22"/>
          <w:szCs w:val="22"/>
        </w:rPr>
        <w:t>8.2.</w:t>
      </w:r>
      <w:r w:rsidRPr="00A246CD">
        <w:rPr>
          <w:sz w:val="22"/>
          <w:szCs w:val="22"/>
        </w:rPr>
        <w:t xml:space="preserve"> Стороны установили, что вся информация, полученная ими в связи с исполнением настоящего Договора, является конфиденциальной и не подлежит разглашению третьим лицам, за исключением установленных законом случаев. Данное условие продолжает действовать по истечение срока Договора.</w:t>
      </w:r>
    </w:p>
    <w:p w:rsidR="00A246CD" w:rsidRDefault="00A246CD" w:rsidP="00A246CD">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09"/>
        <w:rPr>
          <w:sz w:val="22"/>
          <w:szCs w:val="22"/>
          <w:lang w:val="en-US"/>
        </w:rPr>
      </w:pPr>
    </w:p>
    <w:p w:rsidR="00510997" w:rsidRPr="00510997" w:rsidRDefault="00510997" w:rsidP="00A246CD">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09"/>
        <w:rPr>
          <w:sz w:val="22"/>
          <w:szCs w:val="22"/>
          <w:lang w:val="en-US"/>
        </w:rPr>
      </w:pPr>
    </w:p>
    <w:p w:rsidR="00A246CD" w:rsidRPr="00A96151" w:rsidRDefault="00A246CD" w:rsidP="00A96151">
      <w:pPr>
        <w:pStyle w:val="ac"/>
        <w:numPr>
          <w:ilvl w:val="0"/>
          <w:numId w:val="12"/>
        </w:numPr>
        <w:spacing w:line="240" w:lineRule="auto"/>
        <w:rPr>
          <w:b/>
          <w:sz w:val="22"/>
          <w:szCs w:val="22"/>
        </w:rPr>
      </w:pPr>
      <w:r w:rsidRPr="00A96151">
        <w:rPr>
          <w:b/>
          <w:bCs/>
          <w:sz w:val="22"/>
          <w:szCs w:val="22"/>
        </w:rPr>
        <w:t>Заключительные положения</w:t>
      </w:r>
    </w:p>
    <w:p w:rsidR="00A246CD" w:rsidRPr="00A96151" w:rsidRDefault="00A246CD" w:rsidP="00A96151">
      <w:pPr>
        <w:pStyle w:val="ac"/>
        <w:numPr>
          <w:ilvl w:val="1"/>
          <w:numId w:val="12"/>
        </w:numPr>
        <w:spacing w:line="240" w:lineRule="auto"/>
        <w:ind w:left="0" w:firstLine="0"/>
        <w:rPr>
          <w:b/>
          <w:sz w:val="22"/>
          <w:szCs w:val="22"/>
        </w:rPr>
      </w:pPr>
      <w:r w:rsidRPr="00A96151">
        <w:rPr>
          <w:sz w:val="22"/>
        </w:rPr>
        <w:t xml:space="preserve">Настоящий Договор вступает в силу с момента его подписания обеими Сторонами и действует до полного  исполнения Сторонами всех своих обязательств по нему. </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w:t>
      </w:r>
      <w:r w:rsidRPr="00A96151">
        <w:rPr>
          <w:sz w:val="22"/>
          <w:szCs w:val="22"/>
        </w:rPr>
        <w:lastRenderedPageBreak/>
        <w:t xml:space="preserve">настоящему  Договору, дополнительные соглашения к Договору не оформляются. </w:t>
      </w:r>
    </w:p>
    <w:p w:rsidR="00A246CD" w:rsidRPr="00A246CD" w:rsidRDefault="00A246CD" w:rsidP="00A96151">
      <w:pPr>
        <w:shd w:val="clear" w:color="auto" w:fill="FFFFFF"/>
        <w:tabs>
          <w:tab w:val="num" w:pos="0"/>
          <w:tab w:val="left" w:pos="709"/>
          <w:tab w:val="left" w:pos="993"/>
          <w:tab w:val="left" w:pos="1276"/>
          <w:tab w:val="left" w:pos="1418"/>
          <w:tab w:val="left" w:pos="2700"/>
        </w:tabs>
        <w:spacing w:line="240" w:lineRule="auto"/>
        <w:ind w:firstLine="0"/>
        <w:contextualSpacing/>
        <w:rPr>
          <w:sz w:val="22"/>
          <w:szCs w:val="22"/>
        </w:rPr>
      </w:pPr>
      <w:r w:rsidRPr="00A246CD">
        <w:rPr>
          <w:sz w:val="22"/>
          <w:szCs w:val="22"/>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246CD" w:rsidRPr="00A246CD" w:rsidRDefault="00A246CD" w:rsidP="00A96151">
      <w:pPr>
        <w:shd w:val="clear" w:color="auto" w:fill="FFFFFF"/>
        <w:tabs>
          <w:tab w:val="num" w:pos="0"/>
          <w:tab w:val="left" w:pos="709"/>
          <w:tab w:val="left" w:pos="993"/>
          <w:tab w:val="left" w:pos="1276"/>
          <w:tab w:val="left" w:pos="1418"/>
          <w:tab w:val="left" w:pos="2700"/>
        </w:tabs>
        <w:spacing w:line="240" w:lineRule="auto"/>
        <w:ind w:firstLine="0"/>
        <w:contextualSpacing/>
        <w:rPr>
          <w:sz w:val="22"/>
          <w:szCs w:val="22"/>
        </w:rPr>
      </w:pPr>
      <w:r w:rsidRPr="00A246CD">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По всем вопросам, неурегулированным настоящим Договором, Стороны руководствуются действующим гражданским законодательством РФ.</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Стороны признают юридическую силу документов по настоящему Договору (включая договор, приложения,</w:t>
      </w:r>
      <w:r w:rsidR="00E209FB" w:rsidRPr="00A96151">
        <w:rPr>
          <w:sz w:val="22"/>
          <w:szCs w:val="22"/>
        </w:rPr>
        <w:t xml:space="preserve"> </w:t>
      </w:r>
      <w:r w:rsidRPr="00A96151">
        <w:rPr>
          <w:sz w:val="22"/>
          <w:szCs w:val="22"/>
        </w:rPr>
        <w:t xml:space="preserve">т.д.), переданных по факсимильной или </w:t>
      </w:r>
      <w:r w:rsidRPr="00A96151">
        <w:rPr>
          <w:sz w:val="22"/>
          <w:szCs w:val="22"/>
        </w:rPr>
        <w:br/>
        <w:t xml:space="preserve">электронной связи, позволяющей достоверно установить, что документ исходит </w:t>
      </w:r>
      <w:r w:rsidRPr="00A96151">
        <w:rPr>
          <w:sz w:val="22"/>
          <w:szCs w:val="22"/>
        </w:rPr>
        <w:br/>
        <w:t xml:space="preserve">от стороны Договора. Документы, переданные указанными способами, должны </w:t>
      </w:r>
      <w:r w:rsidRPr="00A96151">
        <w:rPr>
          <w:sz w:val="22"/>
          <w:szCs w:val="22"/>
        </w:rPr>
        <w:br/>
        <w:t xml:space="preserve">сопровождаться обязательным направлением оригиналов подписанных документов </w:t>
      </w:r>
      <w:r w:rsidRPr="00A96151">
        <w:rPr>
          <w:sz w:val="22"/>
          <w:szCs w:val="22"/>
        </w:rPr>
        <w:br/>
        <w:t xml:space="preserve">заказной почтой в течение 2 (двух) рабочих дней с момента предоставления </w:t>
      </w:r>
      <w:r w:rsidRPr="00A96151">
        <w:rPr>
          <w:sz w:val="22"/>
          <w:szCs w:val="22"/>
        </w:rPr>
        <w:br/>
        <w:t xml:space="preserve">факсовой или электронной копии документа и имеют силу до момента получения </w:t>
      </w:r>
      <w:r w:rsidRPr="00A96151">
        <w:rPr>
          <w:sz w:val="22"/>
          <w:szCs w:val="22"/>
        </w:rPr>
        <w:br/>
        <w:t xml:space="preserve">оригиналов. </w:t>
      </w:r>
    </w:p>
    <w:p w:rsidR="00510997" w:rsidRPr="00510997" w:rsidRDefault="00A246CD" w:rsidP="00510997">
      <w:pPr>
        <w:pStyle w:val="ac"/>
        <w:widowControl w:val="0"/>
        <w:numPr>
          <w:ilvl w:val="1"/>
          <w:numId w:val="12"/>
        </w:numPr>
        <w:autoSpaceDE w:val="0"/>
        <w:autoSpaceDN w:val="0"/>
        <w:adjustRightInd w:val="0"/>
        <w:spacing w:line="240" w:lineRule="auto"/>
        <w:ind w:left="0" w:firstLine="0"/>
        <w:rPr>
          <w:sz w:val="22"/>
          <w:szCs w:val="22"/>
        </w:rPr>
      </w:pPr>
      <w:r w:rsidRPr="00510997">
        <w:rPr>
          <w:sz w:val="22"/>
          <w:szCs w:val="22"/>
        </w:rPr>
        <w:t>Настоящий Договор составлен в 2 (двух) экземплярах, обладающих равной юридической силой, по 1 (одному) экземпляру для каждой из сторон.</w:t>
      </w:r>
    </w:p>
    <w:p w:rsidR="00510997" w:rsidRPr="00985679" w:rsidRDefault="00510997" w:rsidP="00510997">
      <w:pPr>
        <w:widowControl w:val="0"/>
        <w:autoSpaceDE w:val="0"/>
        <w:autoSpaceDN w:val="0"/>
        <w:adjustRightInd w:val="0"/>
        <w:spacing w:line="240" w:lineRule="auto"/>
        <w:rPr>
          <w:sz w:val="22"/>
          <w:szCs w:val="22"/>
        </w:rPr>
      </w:pPr>
    </w:p>
    <w:p w:rsidR="00510997" w:rsidRPr="00985679" w:rsidRDefault="00510997" w:rsidP="00510997">
      <w:pPr>
        <w:widowControl w:val="0"/>
        <w:autoSpaceDE w:val="0"/>
        <w:autoSpaceDN w:val="0"/>
        <w:adjustRightInd w:val="0"/>
        <w:spacing w:line="240" w:lineRule="auto"/>
        <w:rPr>
          <w:sz w:val="22"/>
          <w:szCs w:val="22"/>
        </w:rPr>
      </w:pPr>
    </w:p>
    <w:p w:rsidR="00E91838" w:rsidRPr="0010544D" w:rsidRDefault="00E91838" w:rsidP="00510997">
      <w:pPr>
        <w:pStyle w:val="ac"/>
        <w:widowControl w:val="0"/>
        <w:numPr>
          <w:ilvl w:val="0"/>
          <w:numId w:val="13"/>
        </w:numPr>
        <w:spacing w:line="240" w:lineRule="auto"/>
        <w:ind w:left="0" w:firstLine="0"/>
        <w:rPr>
          <w:b/>
          <w:sz w:val="22"/>
        </w:rPr>
      </w:pPr>
      <w:r w:rsidRPr="0010544D">
        <w:rPr>
          <w:b/>
          <w:sz w:val="22"/>
        </w:rPr>
        <w:t>Реквизиты Сторон</w:t>
      </w:r>
    </w:p>
    <w:tbl>
      <w:tblPr>
        <w:tblW w:w="0" w:type="auto"/>
        <w:tblLook w:val="01E0" w:firstRow="1" w:lastRow="1" w:firstColumn="1" w:lastColumn="1" w:noHBand="0" w:noVBand="0"/>
      </w:tblPr>
      <w:tblGrid>
        <w:gridCol w:w="4828"/>
        <w:gridCol w:w="4742"/>
      </w:tblGrid>
      <w:tr w:rsidR="00E91838" w:rsidRPr="008D7068" w:rsidTr="004525EF">
        <w:trPr>
          <w:trHeight w:val="2365"/>
        </w:trPr>
        <w:tc>
          <w:tcPr>
            <w:tcW w:w="4828" w:type="dxa"/>
          </w:tcPr>
          <w:p w:rsidR="00E91838" w:rsidRPr="002B37BE" w:rsidRDefault="009C46DE" w:rsidP="004525EF">
            <w:pPr>
              <w:widowControl w:val="0"/>
              <w:tabs>
                <w:tab w:val="left" w:pos="709"/>
              </w:tabs>
              <w:spacing w:line="240" w:lineRule="auto"/>
              <w:ind w:firstLine="0"/>
              <w:rPr>
                <w:b/>
                <w:sz w:val="22"/>
              </w:rPr>
            </w:pPr>
            <w:r>
              <w:rPr>
                <w:b/>
                <w:sz w:val="22"/>
              </w:rPr>
              <w:t>Исполнитель</w:t>
            </w:r>
            <w:r w:rsidR="00E91838" w:rsidRPr="002B37BE">
              <w:rPr>
                <w:b/>
                <w:sz w:val="22"/>
              </w:rPr>
              <w:t>:</w:t>
            </w:r>
          </w:p>
          <w:p w:rsidR="00E91838" w:rsidRDefault="002B37BE" w:rsidP="00755382">
            <w:pPr>
              <w:pStyle w:val="ab"/>
              <w:spacing w:before="0" w:beforeAutospacing="0" w:after="0" w:afterAutospacing="0" w:line="264" w:lineRule="auto"/>
              <w:ind w:left="-160"/>
              <w:rPr>
                <w:b/>
                <w:bCs/>
                <w:sz w:val="22"/>
                <w:szCs w:val="22"/>
              </w:rPr>
            </w:pPr>
            <w:r w:rsidRPr="002B37BE">
              <w:rPr>
                <w:bCs/>
                <w:sz w:val="22"/>
                <w:szCs w:val="22"/>
              </w:rPr>
              <w:t xml:space="preserve">  </w:t>
            </w:r>
          </w:p>
          <w:p w:rsidR="00755382" w:rsidRPr="002B37BE" w:rsidRDefault="00755382" w:rsidP="00755382">
            <w:pPr>
              <w:pStyle w:val="ab"/>
              <w:spacing w:before="0" w:beforeAutospacing="0" w:after="0" w:afterAutospacing="0" w:line="264" w:lineRule="auto"/>
              <w:ind w:left="-160"/>
              <w:rPr>
                <w:sz w:val="22"/>
              </w:rPr>
            </w:pPr>
          </w:p>
          <w:p w:rsidR="00E91838" w:rsidRPr="002B37BE" w:rsidRDefault="00E91838" w:rsidP="004525EF">
            <w:pPr>
              <w:widowControl w:val="0"/>
              <w:tabs>
                <w:tab w:val="left" w:pos="709"/>
              </w:tabs>
              <w:spacing w:line="240" w:lineRule="auto"/>
              <w:ind w:firstLine="0"/>
              <w:rPr>
                <w:sz w:val="22"/>
              </w:rPr>
            </w:pPr>
          </w:p>
        </w:tc>
        <w:tc>
          <w:tcPr>
            <w:tcW w:w="4742" w:type="dxa"/>
          </w:tcPr>
          <w:p w:rsidR="00E91838" w:rsidRPr="00E91838" w:rsidRDefault="009C46DE" w:rsidP="0010544D">
            <w:pPr>
              <w:widowControl w:val="0"/>
              <w:tabs>
                <w:tab w:val="left" w:pos="709"/>
              </w:tabs>
              <w:spacing w:line="240" w:lineRule="auto"/>
              <w:ind w:firstLine="0"/>
              <w:rPr>
                <w:b/>
                <w:sz w:val="22"/>
                <w:szCs w:val="22"/>
              </w:rPr>
            </w:pPr>
            <w:r>
              <w:rPr>
                <w:b/>
                <w:sz w:val="22"/>
                <w:szCs w:val="22"/>
              </w:rPr>
              <w:t>Заказчик</w:t>
            </w:r>
            <w:r w:rsidR="00E91838" w:rsidRPr="00E91838">
              <w:rPr>
                <w:b/>
                <w:sz w:val="22"/>
                <w:szCs w:val="22"/>
              </w:rPr>
              <w:t>:</w:t>
            </w:r>
          </w:p>
          <w:p w:rsidR="00E91838" w:rsidRPr="00E91838" w:rsidRDefault="00E91838" w:rsidP="0010544D">
            <w:pPr>
              <w:widowControl w:val="0"/>
              <w:tabs>
                <w:tab w:val="left" w:pos="709"/>
              </w:tabs>
              <w:spacing w:line="240" w:lineRule="auto"/>
              <w:ind w:firstLine="0"/>
              <w:rPr>
                <w:b/>
                <w:sz w:val="22"/>
                <w:szCs w:val="22"/>
              </w:rPr>
            </w:pPr>
            <w:r w:rsidRPr="00E91838">
              <w:rPr>
                <w:b/>
                <w:sz w:val="22"/>
                <w:szCs w:val="22"/>
              </w:rPr>
              <w:t>ОАО «ДРСК»</w:t>
            </w:r>
          </w:p>
          <w:p w:rsidR="00A13543" w:rsidRPr="004D79D9" w:rsidRDefault="00A13543" w:rsidP="00A13543">
            <w:pPr>
              <w:ind w:firstLine="0"/>
              <w:rPr>
                <w:sz w:val="20"/>
              </w:rPr>
            </w:pPr>
            <w:r w:rsidRPr="004D79D9">
              <w:rPr>
                <w:sz w:val="20"/>
              </w:rPr>
              <w:t>Юридический адрес и почтовый адрес:</w:t>
            </w:r>
          </w:p>
          <w:p w:rsidR="00A13543" w:rsidRPr="004D79D9" w:rsidRDefault="00A13543" w:rsidP="00A13543">
            <w:pPr>
              <w:ind w:firstLine="0"/>
              <w:rPr>
                <w:sz w:val="20"/>
              </w:rPr>
            </w:pPr>
            <w:r w:rsidRPr="004D79D9">
              <w:rPr>
                <w:sz w:val="20"/>
              </w:rPr>
              <w:t xml:space="preserve">675000, Российская Федерация, Амурская область, г. Благовещенск,  </w:t>
            </w:r>
          </w:p>
          <w:p w:rsidR="00A13543" w:rsidRPr="004D79D9" w:rsidRDefault="00A13543" w:rsidP="00A13543">
            <w:pPr>
              <w:ind w:firstLine="0"/>
              <w:rPr>
                <w:sz w:val="20"/>
              </w:rPr>
            </w:pPr>
            <w:r w:rsidRPr="004D79D9">
              <w:rPr>
                <w:sz w:val="20"/>
              </w:rPr>
              <w:t xml:space="preserve"> ул. Шевченко, д.28. </w:t>
            </w:r>
          </w:p>
          <w:p w:rsidR="00A13543" w:rsidRPr="004D79D9" w:rsidRDefault="00A13543" w:rsidP="00A13543">
            <w:pPr>
              <w:ind w:firstLine="0"/>
              <w:rPr>
                <w:sz w:val="20"/>
              </w:rPr>
            </w:pPr>
            <w:r w:rsidRPr="004D79D9">
              <w:rPr>
                <w:sz w:val="20"/>
              </w:rPr>
              <w:t>ИНН  2801108200</w:t>
            </w:r>
          </w:p>
          <w:p w:rsidR="00A13543" w:rsidRPr="004D79D9" w:rsidRDefault="00A13543" w:rsidP="00A13543">
            <w:pPr>
              <w:ind w:firstLine="0"/>
              <w:rPr>
                <w:sz w:val="20"/>
              </w:rPr>
            </w:pPr>
            <w:r w:rsidRPr="004D79D9">
              <w:rPr>
                <w:sz w:val="20"/>
              </w:rPr>
              <w:t>КПП  280150001</w:t>
            </w:r>
          </w:p>
          <w:p w:rsidR="00A13543" w:rsidRPr="004D79D9" w:rsidRDefault="00A13543" w:rsidP="00A13543">
            <w:pPr>
              <w:ind w:firstLine="0"/>
              <w:rPr>
                <w:sz w:val="20"/>
              </w:rPr>
            </w:pPr>
            <w:r w:rsidRPr="004D79D9">
              <w:rPr>
                <w:sz w:val="20"/>
              </w:rPr>
              <w:t>ОКТМО 10701000001</w:t>
            </w:r>
          </w:p>
          <w:p w:rsidR="00A13543" w:rsidRPr="004D79D9" w:rsidRDefault="00A13543" w:rsidP="00A13543">
            <w:pPr>
              <w:ind w:firstLine="0"/>
              <w:rPr>
                <w:sz w:val="20"/>
              </w:rPr>
            </w:pPr>
            <w:r w:rsidRPr="004D79D9">
              <w:rPr>
                <w:sz w:val="20"/>
              </w:rPr>
              <w:t>ОГРН 1052800111308</w:t>
            </w:r>
          </w:p>
          <w:p w:rsidR="00A13543" w:rsidRPr="004D79D9" w:rsidRDefault="00A13543" w:rsidP="00A13543">
            <w:pPr>
              <w:ind w:firstLine="0"/>
              <w:rPr>
                <w:b/>
                <w:sz w:val="20"/>
              </w:rPr>
            </w:pPr>
            <w:r w:rsidRPr="004D79D9">
              <w:rPr>
                <w:b/>
                <w:sz w:val="20"/>
              </w:rPr>
              <w:t>Платежные реквизиты:</w:t>
            </w:r>
          </w:p>
          <w:p w:rsidR="00A13543" w:rsidRPr="004D79D9" w:rsidRDefault="00A13543" w:rsidP="00A13543">
            <w:pPr>
              <w:ind w:firstLine="0"/>
              <w:rPr>
                <w:sz w:val="20"/>
              </w:rPr>
            </w:pPr>
            <w:r w:rsidRPr="004D79D9">
              <w:rPr>
                <w:sz w:val="20"/>
              </w:rPr>
              <w:t xml:space="preserve">Расчетный счет № 40702810003010113258 </w:t>
            </w:r>
          </w:p>
          <w:p w:rsidR="00A13543" w:rsidRPr="004D79D9" w:rsidRDefault="00A13543" w:rsidP="00A13543">
            <w:pPr>
              <w:ind w:firstLine="0"/>
              <w:rPr>
                <w:sz w:val="20"/>
              </w:rPr>
            </w:pPr>
            <w:r w:rsidRPr="004D79D9">
              <w:rPr>
                <w:sz w:val="20"/>
              </w:rPr>
              <w:t>Банк: ДАЛЬНЕВОСТОЧНЫЙ БАНК ОАО "СБЕРБАНК РОССИИ" Г. ХАБАРОВСК</w:t>
            </w:r>
          </w:p>
          <w:p w:rsidR="00A13543" w:rsidRPr="004D79D9" w:rsidRDefault="00A13543" w:rsidP="00A13543">
            <w:pPr>
              <w:ind w:firstLine="0"/>
              <w:rPr>
                <w:sz w:val="20"/>
              </w:rPr>
            </w:pPr>
            <w:proofErr w:type="gramStart"/>
            <w:r w:rsidRPr="004D79D9">
              <w:rPr>
                <w:sz w:val="20"/>
              </w:rPr>
              <w:t>Кор. счет</w:t>
            </w:r>
            <w:proofErr w:type="gramEnd"/>
            <w:r w:rsidRPr="004D79D9">
              <w:rPr>
                <w:sz w:val="20"/>
              </w:rPr>
              <w:t xml:space="preserve">   № 30101810600000000608</w:t>
            </w:r>
          </w:p>
          <w:p w:rsidR="00A13543" w:rsidRPr="004D79D9" w:rsidRDefault="00A13543" w:rsidP="00A13543">
            <w:pPr>
              <w:ind w:firstLine="0"/>
              <w:rPr>
                <w:sz w:val="20"/>
              </w:rPr>
            </w:pPr>
            <w:r w:rsidRPr="004D79D9">
              <w:rPr>
                <w:sz w:val="20"/>
              </w:rPr>
              <w:t>БИК  040813608</w:t>
            </w:r>
          </w:p>
          <w:p w:rsidR="00E91838" w:rsidRPr="00E91838" w:rsidRDefault="00E91838" w:rsidP="0010544D">
            <w:pPr>
              <w:widowControl w:val="0"/>
              <w:tabs>
                <w:tab w:val="left" w:pos="709"/>
              </w:tabs>
              <w:spacing w:line="240" w:lineRule="auto"/>
              <w:ind w:firstLine="0"/>
              <w:rPr>
                <w:sz w:val="22"/>
                <w:szCs w:val="22"/>
              </w:rPr>
            </w:pPr>
          </w:p>
        </w:tc>
      </w:tr>
      <w:tr w:rsidR="00E91838" w:rsidRPr="008D7068" w:rsidTr="004525EF">
        <w:trPr>
          <w:trHeight w:val="1059"/>
        </w:trPr>
        <w:tc>
          <w:tcPr>
            <w:tcW w:w="4828" w:type="dxa"/>
          </w:tcPr>
          <w:p w:rsidR="00E91838" w:rsidRPr="002B37BE" w:rsidRDefault="00E91838" w:rsidP="004525EF">
            <w:pPr>
              <w:widowControl w:val="0"/>
              <w:tabs>
                <w:tab w:val="left" w:pos="709"/>
              </w:tabs>
              <w:spacing w:line="240" w:lineRule="auto"/>
              <w:ind w:firstLine="0"/>
              <w:rPr>
                <w:b/>
                <w:sz w:val="22"/>
              </w:rPr>
            </w:pPr>
            <w:r w:rsidRPr="002B37BE">
              <w:rPr>
                <w:b/>
                <w:bCs/>
                <w:sz w:val="22"/>
              </w:rPr>
              <w:t>Подпись:</w:t>
            </w:r>
            <w:r w:rsidRPr="002B37BE">
              <w:rPr>
                <w:b/>
                <w:sz w:val="22"/>
              </w:rPr>
              <w:t xml:space="preserve"> </w:t>
            </w:r>
          </w:p>
          <w:p w:rsidR="00E91838" w:rsidRPr="002B37BE" w:rsidRDefault="00E91838" w:rsidP="004525EF">
            <w:pPr>
              <w:widowControl w:val="0"/>
              <w:tabs>
                <w:tab w:val="left" w:pos="709"/>
              </w:tabs>
              <w:spacing w:line="240" w:lineRule="auto"/>
              <w:ind w:firstLine="0"/>
              <w:rPr>
                <w:sz w:val="22"/>
              </w:rPr>
            </w:pPr>
          </w:p>
          <w:p w:rsidR="00E91838" w:rsidRPr="002B37BE" w:rsidRDefault="00E91838" w:rsidP="004525EF">
            <w:pPr>
              <w:widowControl w:val="0"/>
              <w:tabs>
                <w:tab w:val="left" w:pos="709"/>
              </w:tabs>
              <w:spacing w:line="240" w:lineRule="auto"/>
              <w:ind w:firstLine="0"/>
              <w:rPr>
                <w:sz w:val="22"/>
              </w:rPr>
            </w:pPr>
            <w:r w:rsidRPr="002B37BE">
              <w:rPr>
                <w:sz w:val="22"/>
              </w:rPr>
              <w:t>_______________________ /</w:t>
            </w:r>
            <w:r w:rsidR="00755382">
              <w:rPr>
                <w:sz w:val="22"/>
              </w:rPr>
              <w:t>_____________</w:t>
            </w:r>
            <w:r w:rsidRPr="002B37BE">
              <w:rPr>
                <w:sz w:val="22"/>
              </w:rPr>
              <w:t xml:space="preserve">/ </w:t>
            </w:r>
          </w:p>
          <w:p w:rsidR="00E91838" w:rsidRPr="002B37BE" w:rsidRDefault="00E91838" w:rsidP="004525EF">
            <w:pPr>
              <w:widowControl w:val="0"/>
              <w:tabs>
                <w:tab w:val="left" w:pos="709"/>
              </w:tabs>
              <w:spacing w:line="240" w:lineRule="auto"/>
              <w:ind w:firstLine="0"/>
              <w:rPr>
                <w:sz w:val="22"/>
              </w:rPr>
            </w:pPr>
            <w:r w:rsidRPr="002B37BE">
              <w:rPr>
                <w:sz w:val="22"/>
              </w:rPr>
              <w:t>М.П.</w:t>
            </w:r>
          </w:p>
        </w:tc>
        <w:tc>
          <w:tcPr>
            <w:tcW w:w="4742" w:type="dxa"/>
          </w:tcPr>
          <w:p w:rsidR="00E91838" w:rsidRPr="008D7068" w:rsidRDefault="00E91838" w:rsidP="004525EF">
            <w:pPr>
              <w:widowControl w:val="0"/>
              <w:tabs>
                <w:tab w:val="left" w:pos="709"/>
              </w:tabs>
              <w:spacing w:line="240" w:lineRule="auto"/>
              <w:ind w:firstLine="0"/>
              <w:rPr>
                <w:b/>
                <w:sz w:val="22"/>
              </w:rPr>
            </w:pPr>
            <w:r w:rsidRPr="008D7068">
              <w:rPr>
                <w:b/>
                <w:bCs/>
                <w:sz w:val="22"/>
              </w:rPr>
              <w:t>Подпись:</w:t>
            </w:r>
            <w:r w:rsidRPr="008D7068">
              <w:rPr>
                <w:b/>
                <w:sz w:val="22"/>
              </w:rPr>
              <w:t xml:space="preserve"> </w:t>
            </w:r>
          </w:p>
          <w:p w:rsidR="00E91838" w:rsidRPr="008D7068" w:rsidRDefault="00E91838" w:rsidP="004525EF">
            <w:pPr>
              <w:widowControl w:val="0"/>
              <w:tabs>
                <w:tab w:val="left" w:pos="709"/>
              </w:tabs>
              <w:spacing w:line="240" w:lineRule="auto"/>
              <w:ind w:firstLine="0"/>
              <w:rPr>
                <w:sz w:val="22"/>
              </w:rPr>
            </w:pPr>
          </w:p>
          <w:p w:rsidR="00E91838" w:rsidRPr="008D7068" w:rsidRDefault="00E91838" w:rsidP="004525EF">
            <w:pPr>
              <w:widowControl w:val="0"/>
              <w:tabs>
                <w:tab w:val="left" w:pos="709"/>
              </w:tabs>
              <w:spacing w:line="240" w:lineRule="auto"/>
              <w:ind w:firstLine="0"/>
              <w:rPr>
                <w:sz w:val="22"/>
              </w:rPr>
            </w:pPr>
            <w:r w:rsidRPr="008D7068">
              <w:rPr>
                <w:sz w:val="22"/>
              </w:rPr>
              <w:t>____________________/</w:t>
            </w:r>
            <w:r w:rsidR="00985679">
              <w:rPr>
                <w:sz w:val="22"/>
                <w:lang w:val="en-US"/>
              </w:rPr>
              <w:t>___________</w:t>
            </w:r>
            <w:r w:rsidRPr="008D7068">
              <w:rPr>
                <w:sz w:val="22"/>
              </w:rPr>
              <w:t>/</w:t>
            </w:r>
          </w:p>
          <w:p w:rsidR="00E91838" w:rsidRPr="008D7068" w:rsidRDefault="00E91838" w:rsidP="004525EF">
            <w:pPr>
              <w:widowControl w:val="0"/>
              <w:tabs>
                <w:tab w:val="left" w:pos="709"/>
              </w:tabs>
              <w:spacing w:line="240" w:lineRule="auto"/>
              <w:ind w:firstLine="0"/>
              <w:rPr>
                <w:sz w:val="22"/>
              </w:rPr>
            </w:pPr>
            <w:r w:rsidRPr="008D7068">
              <w:rPr>
                <w:sz w:val="22"/>
              </w:rPr>
              <w:t>М.П.</w:t>
            </w:r>
          </w:p>
        </w:tc>
      </w:tr>
    </w:tbl>
    <w:p w:rsidR="00E91838" w:rsidRDefault="00E91838" w:rsidP="00E91838">
      <w:pPr>
        <w:widowControl w:val="0"/>
        <w:tabs>
          <w:tab w:val="left" w:pos="709"/>
        </w:tabs>
        <w:spacing w:line="240" w:lineRule="auto"/>
        <w:ind w:firstLine="0"/>
        <w:rPr>
          <w:b/>
          <w:bCs/>
          <w:sz w:val="22"/>
        </w:rPr>
      </w:pPr>
      <w:r>
        <w:rPr>
          <w:b/>
          <w:bCs/>
          <w:sz w:val="22"/>
        </w:rPr>
        <w:br w:type="page"/>
      </w:r>
    </w:p>
    <w:p w:rsidR="00E91838" w:rsidRPr="008D7068" w:rsidRDefault="00E91838" w:rsidP="001A12F6">
      <w:pPr>
        <w:widowControl w:val="0"/>
        <w:tabs>
          <w:tab w:val="left" w:pos="709"/>
        </w:tabs>
        <w:spacing w:line="240" w:lineRule="auto"/>
        <w:ind w:firstLine="0"/>
        <w:jc w:val="right"/>
        <w:rPr>
          <w:b/>
          <w:bCs/>
          <w:sz w:val="22"/>
        </w:rPr>
      </w:pPr>
      <w:r>
        <w:rPr>
          <w:b/>
          <w:bCs/>
          <w:sz w:val="22"/>
        </w:rPr>
        <w:lastRenderedPageBreak/>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Приложение № </w:t>
      </w:r>
      <w:r w:rsidRPr="008D7068">
        <w:rPr>
          <w:b/>
          <w:sz w:val="22"/>
        </w:rPr>
        <w:t>1</w:t>
      </w:r>
      <w:r w:rsidRPr="008D7068">
        <w:rPr>
          <w:b/>
          <w:bCs/>
          <w:sz w:val="22"/>
        </w:rPr>
        <w:t xml:space="preserve">  </w:t>
      </w:r>
    </w:p>
    <w:p w:rsidR="00E91838" w:rsidRPr="008D7068" w:rsidRDefault="00E91838" w:rsidP="001A12F6">
      <w:pPr>
        <w:widowControl w:val="0"/>
        <w:tabs>
          <w:tab w:val="left" w:pos="709"/>
        </w:tabs>
        <w:spacing w:line="240" w:lineRule="auto"/>
        <w:ind w:firstLine="0"/>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00755382">
        <w:rPr>
          <w:sz w:val="22"/>
        </w:rPr>
        <w:t>____</w:t>
      </w:r>
    </w:p>
    <w:p w:rsidR="00E91838" w:rsidRPr="008D7068" w:rsidRDefault="00E91838" w:rsidP="001A12F6">
      <w:pPr>
        <w:widowControl w:val="0"/>
        <w:tabs>
          <w:tab w:val="left" w:pos="709"/>
        </w:tabs>
        <w:spacing w:line="240" w:lineRule="auto"/>
        <w:ind w:firstLine="0"/>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w:t>
      </w:r>
      <w:r w:rsidR="00317420" w:rsidRPr="00317420">
        <w:rPr>
          <w:sz w:val="22"/>
        </w:rPr>
        <w:t>«</w:t>
      </w:r>
      <w:r w:rsidR="00755382">
        <w:rPr>
          <w:sz w:val="22"/>
          <w:u w:val="single"/>
        </w:rPr>
        <w:t>__</w:t>
      </w:r>
      <w:r w:rsidR="00317420" w:rsidRPr="00317420">
        <w:rPr>
          <w:sz w:val="22"/>
        </w:rPr>
        <w:t>»_</w:t>
      </w:r>
      <w:r w:rsidR="00755382">
        <w:rPr>
          <w:sz w:val="22"/>
          <w:u w:val="single"/>
        </w:rPr>
        <w:t>__</w:t>
      </w:r>
      <w:r w:rsidR="00317420" w:rsidRPr="00317420">
        <w:rPr>
          <w:sz w:val="22"/>
        </w:rPr>
        <w:t>_201</w:t>
      </w:r>
      <w:r w:rsidR="00755382">
        <w:rPr>
          <w:sz w:val="22"/>
        </w:rPr>
        <w:t>5</w:t>
      </w:r>
      <w:r w:rsidR="00317420" w:rsidRPr="00317420">
        <w:rPr>
          <w:sz w:val="22"/>
        </w:rPr>
        <w:t xml:space="preserve"> г.</w:t>
      </w:r>
    </w:p>
    <w:p w:rsidR="00E91838" w:rsidRPr="008D7068" w:rsidRDefault="00E91838" w:rsidP="00E91838">
      <w:pPr>
        <w:widowControl w:val="0"/>
        <w:tabs>
          <w:tab w:val="left" w:pos="709"/>
        </w:tabs>
        <w:spacing w:line="240" w:lineRule="auto"/>
        <w:ind w:firstLine="0"/>
        <w:rPr>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p>
    <w:p w:rsidR="00E91838" w:rsidRDefault="00E91838" w:rsidP="00E91838">
      <w:pPr>
        <w:widowControl w:val="0"/>
        <w:tabs>
          <w:tab w:val="left" w:pos="709"/>
        </w:tabs>
        <w:spacing w:line="240" w:lineRule="auto"/>
        <w:ind w:firstLine="0"/>
        <w:jc w:val="center"/>
        <w:rPr>
          <w:b/>
          <w:bCs/>
          <w:sz w:val="22"/>
        </w:rPr>
      </w:pPr>
    </w:p>
    <w:p w:rsidR="00E03A82" w:rsidRPr="00E03A82" w:rsidRDefault="00E03A82" w:rsidP="00E03A82">
      <w:pPr>
        <w:widowControl w:val="0"/>
        <w:tabs>
          <w:tab w:val="left" w:pos="709"/>
        </w:tabs>
        <w:spacing w:line="240" w:lineRule="auto"/>
        <w:ind w:firstLine="0"/>
        <w:jc w:val="center"/>
        <w:rPr>
          <w:b/>
          <w:bCs/>
          <w:sz w:val="22"/>
        </w:rPr>
      </w:pPr>
      <w:r w:rsidRPr="00E03A82">
        <w:rPr>
          <w:b/>
          <w:bCs/>
          <w:sz w:val="22"/>
        </w:rPr>
        <w:t>ТЕХНИЧЕСКОЕ ЗАДАНИЕ</w:t>
      </w:r>
    </w:p>
    <w:p w:rsidR="00E91838" w:rsidRPr="00225DAB" w:rsidRDefault="00E03A82" w:rsidP="00E03A82">
      <w:pPr>
        <w:widowControl w:val="0"/>
        <w:tabs>
          <w:tab w:val="left" w:pos="709"/>
        </w:tabs>
        <w:spacing w:line="240" w:lineRule="auto"/>
        <w:ind w:firstLine="0"/>
        <w:jc w:val="center"/>
        <w:rPr>
          <w:b/>
          <w:bCs/>
          <w:sz w:val="22"/>
        </w:rPr>
      </w:pPr>
      <w:r w:rsidRPr="00E03A82">
        <w:rPr>
          <w:b/>
          <w:bCs/>
          <w:sz w:val="22"/>
        </w:rPr>
        <w:t xml:space="preserve">на оказание услуг по предоставлению </w:t>
      </w:r>
      <w:r w:rsidR="00225DAB">
        <w:rPr>
          <w:b/>
          <w:bCs/>
          <w:sz w:val="22"/>
        </w:rPr>
        <w:t>доступа к технической поддержке</w:t>
      </w:r>
    </w:p>
    <w:p w:rsidR="00E91838" w:rsidRPr="008D7068" w:rsidRDefault="00E91838" w:rsidP="00E91838">
      <w:pPr>
        <w:widowControl w:val="0"/>
        <w:tabs>
          <w:tab w:val="left" w:pos="709"/>
        </w:tabs>
        <w:spacing w:line="240" w:lineRule="auto"/>
        <w:ind w:firstLine="0"/>
        <w:rPr>
          <w:sz w:val="22"/>
        </w:rPr>
      </w:pPr>
    </w:p>
    <w:p w:rsidR="00E91838" w:rsidRPr="008D7068" w:rsidRDefault="00755382" w:rsidP="00E91838">
      <w:pPr>
        <w:widowControl w:val="0"/>
        <w:tabs>
          <w:tab w:val="left" w:pos="709"/>
        </w:tabs>
        <w:spacing w:line="240" w:lineRule="auto"/>
        <w:ind w:firstLine="0"/>
        <w:rPr>
          <w:sz w:val="22"/>
        </w:rPr>
      </w:pPr>
      <w:proofErr w:type="gramStart"/>
      <w:r>
        <w:rPr>
          <w:b/>
          <w:sz w:val="22"/>
          <w:szCs w:val="22"/>
        </w:rPr>
        <w:t>_______________________________</w:t>
      </w:r>
      <w:r w:rsidRPr="008D7068">
        <w:rPr>
          <w:sz w:val="22"/>
        </w:rPr>
        <w:t xml:space="preserve">, именуемое в дальнейшем </w:t>
      </w:r>
      <w:r w:rsidR="009C46DE">
        <w:rPr>
          <w:b/>
          <w:sz w:val="22"/>
        </w:rPr>
        <w:t>Исполнитель</w:t>
      </w:r>
      <w:r w:rsidRPr="008D7068">
        <w:rPr>
          <w:sz w:val="22"/>
        </w:rPr>
        <w:t xml:space="preserve">, </w:t>
      </w:r>
      <w:r>
        <w:rPr>
          <w:sz w:val="22"/>
        </w:rPr>
        <w:t>в лице</w:t>
      </w:r>
      <w:r w:rsidRPr="00BD1E43">
        <w:rPr>
          <w:sz w:val="22"/>
          <w:szCs w:val="22"/>
        </w:rPr>
        <w:t xml:space="preserve"> </w:t>
      </w:r>
      <w:r>
        <w:rPr>
          <w:sz w:val="22"/>
          <w:szCs w:val="22"/>
        </w:rPr>
        <w:t>________________________, действующего на основании ____________________</w:t>
      </w:r>
      <w:r w:rsidRPr="00BD1E43">
        <w:rPr>
          <w:sz w:val="22"/>
          <w:szCs w:val="22"/>
        </w:rPr>
        <w:t>,</w:t>
      </w:r>
      <w:r w:rsidRPr="008D7068">
        <w:rPr>
          <w:sz w:val="22"/>
        </w:rPr>
        <w:t xml:space="preserve"> с одной стороны</w:t>
      </w:r>
      <w:r w:rsidR="00E91838" w:rsidRPr="008D7068">
        <w:rPr>
          <w:sz w:val="22"/>
        </w:rPr>
        <w:t xml:space="preserve">, и </w:t>
      </w:r>
      <w:r w:rsidR="00E91838">
        <w:rPr>
          <w:b/>
          <w:sz w:val="22"/>
        </w:rPr>
        <w:t>ОАО «Дальневосточная распределительная сетевая компания»</w:t>
      </w:r>
      <w:r w:rsidR="00E91838" w:rsidRPr="008D7068">
        <w:rPr>
          <w:b/>
          <w:sz w:val="22"/>
        </w:rPr>
        <w:t>,</w:t>
      </w:r>
      <w:r w:rsidR="00E91838" w:rsidRPr="008D7068">
        <w:rPr>
          <w:sz w:val="22"/>
        </w:rPr>
        <w:t xml:space="preserve"> именуемое в дальнейшем </w:t>
      </w:r>
      <w:r w:rsidR="009C46DE">
        <w:rPr>
          <w:b/>
          <w:sz w:val="22"/>
        </w:rPr>
        <w:t>Заказчик</w:t>
      </w:r>
      <w:r w:rsidR="00E91838" w:rsidRPr="008D7068">
        <w:rPr>
          <w:sz w:val="22"/>
        </w:rPr>
        <w:t xml:space="preserve">, </w:t>
      </w:r>
      <w:r w:rsidR="00317420">
        <w:rPr>
          <w:sz w:val="22"/>
        </w:rPr>
        <w:t xml:space="preserve">в лице </w:t>
      </w:r>
      <w:r w:rsidR="00AD43E0" w:rsidRPr="00AD43E0">
        <w:rPr>
          <w:sz w:val="22"/>
        </w:rPr>
        <w:t>Первого заместителя генерального директора по развитию и реализации услуг Палея Александра Григорьевича, действующего на основании Доверенности № 30 от 01.01.201</w:t>
      </w:r>
      <w:r>
        <w:rPr>
          <w:sz w:val="22"/>
        </w:rPr>
        <w:t>5</w:t>
      </w:r>
      <w:r w:rsidR="00AD43E0" w:rsidRPr="00AD43E0">
        <w:rPr>
          <w:sz w:val="22"/>
        </w:rPr>
        <w:t xml:space="preserve">г.,  </w:t>
      </w:r>
      <w:r w:rsidR="00E91838" w:rsidRPr="008D7068">
        <w:rPr>
          <w:sz w:val="22"/>
        </w:rPr>
        <w:t>с другой стороны, вместе именуемые — Стороны, а каждое по отдельности — Сторона, подписали настоящ</w:t>
      </w:r>
      <w:r w:rsidR="00E03A82">
        <w:rPr>
          <w:sz w:val="22"/>
        </w:rPr>
        <w:t xml:space="preserve">ее Техническое задание </w:t>
      </w:r>
      <w:r w:rsidR="00E91838" w:rsidRPr="008D7068">
        <w:rPr>
          <w:sz w:val="22"/>
        </w:rPr>
        <w:t>к</w:t>
      </w:r>
      <w:proofErr w:type="gramEnd"/>
      <w:r w:rsidR="00E91838" w:rsidRPr="008D7068">
        <w:rPr>
          <w:sz w:val="22"/>
        </w:rPr>
        <w:t xml:space="preserve"> </w:t>
      </w:r>
      <w:r w:rsidR="00E91838" w:rsidRPr="008D7068">
        <w:rPr>
          <w:bCs/>
          <w:sz w:val="22"/>
        </w:rPr>
        <w:t>Договору</w:t>
      </w:r>
      <w:r w:rsidR="001A12F6" w:rsidRPr="001A12F6">
        <w:rPr>
          <w:bCs/>
          <w:sz w:val="22"/>
        </w:rPr>
        <w:t xml:space="preserve"> на оказание услуг по предоставлению доступа к технической поддержке </w:t>
      </w:r>
      <w:r w:rsidR="001A12F6">
        <w:rPr>
          <w:bCs/>
          <w:sz w:val="22"/>
        </w:rPr>
        <w:t xml:space="preserve">нижеследующего </w:t>
      </w:r>
      <w:r w:rsidR="001A12F6" w:rsidRPr="001A12F6">
        <w:rPr>
          <w:bCs/>
          <w:sz w:val="22"/>
        </w:rPr>
        <w:t>программного обеспечения</w:t>
      </w:r>
      <w:r w:rsidR="00E91838" w:rsidRPr="008D7068">
        <w:rPr>
          <w:sz w:val="22"/>
        </w:rPr>
        <w:t>:</w:t>
      </w:r>
    </w:p>
    <w:p w:rsidR="00E91838" w:rsidRPr="008D7068" w:rsidRDefault="00E91838" w:rsidP="00E91838">
      <w:pPr>
        <w:widowControl w:val="0"/>
        <w:tabs>
          <w:tab w:val="left" w:pos="709"/>
        </w:tabs>
        <w:spacing w:line="240" w:lineRule="auto"/>
        <w:ind w:firstLine="0"/>
        <w:rPr>
          <w:sz w:val="22"/>
        </w:rPr>
      </w:pPr>
    </w:p>
    <w:p w:rsidR="00E03A82" w:rsidRPr="003A5C1A" w:rsidRDefault="00E03A82" w:rsidP="00E03A82">
      <w:pPr>
        <w:pStyle w:val="ac"/>
        <w:tabs>
          <w:tab w:val="left" w:pos="709"/>
        </w:tabs>
        <w:spacing w:line="240" w:lineRule="auto"/>
        <w:ind w:firstLine="0"/>
        <w:jc w:val="center"/>
        <w:rPr>
          <w:b/>
          <w:sz w:val="24"/>
          <w:szCs w:val="24"/>
        </w:rPr>
      </w:pPr>
      <w:r w:rsidRPr="00E81617">
        <w:rPr>
          <w:b/>
          <w:sz w:val="24"/>
          <w:szCs w:val="24"/>
        </w:rPr>
        <w:t>Перечень программного обеспечения</w:t>
      </w:r>
    </w:p>
    <w:p w:rsidR="00E03A82" w:rsidRPr="00E03A82" w:rsidRDefault="00E03A82" w:rsidP="00E03A82">
      <w:pPr>
        <w:ind w:firstLine="708"/>
        <w:jc w:val="right"/>
        <w:rPr>
          <w:caps/>
          <w:sz w:val="18"/>
          <w:szCs w:val="18"/>
        </w:rPr>
      </w:pPr>
    </w:p>
    <w:tbl>
      <w:tblPr>
        <w:tblW w:w="9072" w:type="dxa"/>
        <w:tblInd w:w="108" w:type="dxa"/>
        <w:tblLayout w:type="fixed"/>
        <w:tblLook w:val="04A0" w:firstRow="1" w:lastRow="0" w:firstColumn="1" w:lastColumn="0" w:noHBand="0" w:noVBand="1"/>
      </w:tblPr>
      <w:tblGrid>
        <w:gridCol w:w="1134"/>
        <w:gridCol w:w="1701"/>
        <w:gridCol w:w="3969"/>
        <w:gridCol w:w="1134"/>
        <w:gridCol w:w="1134"/>
      </w:tblGrid>
      <w:tr w:rsidR="00225DAB" w:rsidRPr="00E03A82" w:rsidTr="00225DAB">
        <w:trPr>
          <w:trHeight w:val="112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AB" w:rsidRPr="00E03A82" w:rsidRDefault="00225DAB" w:rsidP="00E03A82">
            <w:pPr>
              <w:ind w:firstLine="0"/>
              <w:jc w:val="center"/>
              <w:rPr>
                <w:b/>
                <w:bCs/>
                <w:sz w:val="16"/>
                <w:szCs w:val="16"/>
              </w:rPr>
            </w:pPr>
            <w:r w:rsidRPr="00E03A82">
              <w:rPr>
                <w:b/>
                <w:bCs/>
                <w:sz w:val="16"/>
                <w:szCs w:val="16"/>
              </w:rPr>
              <w:t>SKU</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25DAB" w:rsidRPr="00E03A82" w:rsidRDefault="00225DAB" w:rsidP="00E03A82">
            <w:pPr>
              <w:ind w:firstLine="0"/>
              <w:jc w:val="center"/>
              <w:rPr>
                <w:b/>
                <w:bCs/>
                <w:sz w:val="16"/>
                <w:szCs w:val="16"/>
              </w:rPr>
            </w:pPr>
            <w:r w:rsidRPr="00E03A82">
              <w:rPr>
                <w:b/>
                <w:bCs/>
                <w:sz w:val="16"/>
                <w:szCs w:val="16"/>
              </w:rPr>
              <w:t>Производитель</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AB" w:rsidRPr="00E03A82" w:rsidRDefault="00225DAB" w:rsidP="00E03A82">
            <w:pPr>
              <w:ind w:firstLine="0"/>
              <w:jc w:val="center"/>
              <w:rPr>
                <w:b/>
                <w:bCs/>
                <w:sz w:val="16"/>
                <w:szCs w:val="16"/>
              </w:rPr>
            </w:pPr>
            <w:r w:rsidRPr="00E03A82">
              <w:rPr>
                <w:b/>
                <w:bCs/>
                <w:sz w:val="16"/>
                <w:szCs w:val="16"/>
              </w:rPr>
              <w:t>Продукт</w:t>
            </w:r>
            <w:r w:rsidRPr="00225DAB">
              <w:rPr>
                <w:b/>
                <w:bCs/>
                <w:sz w:val="16"/>
                <w:szCs w:val="16"/>
              </w:rPr>
              <w:t>, редакция, модель лицензирования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25DAB" w:rsidRPr="00E03A82" w:rsidRDefault="00225DAB" w:rsidP="00E03A82">
            <w:pPr>
              <w:ind w:firstLine="0"/>
              <w:jc w:val="center"/>
              <w:rPr>
                <w:b/>
                <w:bCs/>
                <w:sz w:val="16"/>
                <w:szCs w:val="16"/>
                <w:lang w:val="en-US"/>
              </w:rPr>
            </w:pPr>
            <w:r w:rsidRPr="00E03A82">
              <w:rPr>
                <w:b/>
                <w:bCs/>
                <w:sz w:val="16"/>
                <w:szCs w:val="16"/>
              </w:rPr>
              <w:t>Начало</w:t>
            </w:r>
            <w:r w:rsidRPr="00E03A82">
              <w:rPr>
                <w:b/>
                <w:bCs/>
                <w:sz w:val="16"/>
                <w:szCs w:val="16"/>
                <w:lang w:val="en-US"/>
              </w:rPr>
              <w:t xml:space="preserve"> </w:t>
            </w:r>
            <w:r w:rsidRPr="00E03A82">
              <w:rPr>
                <w:b/>
                <w:bCs/>
                <w:sz w:val="16"/>
                <w:szCs w:val="16"/>
              </w:rPr>
              <w:t>действия поддержки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25DAB" w:rsidRPr="00E03A82" w:rsidRDefault="00225DAB" w:rsidP="00E03A82">
            <w:pPr>
              <w:ind w:firstLine="0"/>
              <w:jc w:val="center"/>
              <w:rPr>
                <w:b/>
                <w:bCs/>
                <w:sz w:val="16"/>
                <w:szCs w:val="16"/>
              </w:rPr>
            </w:pPr>
            <w:r w:rsidRPr="00E03A82">
              <w:rPr>
                <w:b/>
                <w:bCs/>
                <w:sz w:val="16"/>
                <w:szCs w:val="16"/>
              </w:rPr>
              <w:t>Окончание действия поддержки</w:t>
            </w:r>
          </w:p>
        </w:tc>
      </w:tr>
      <w:tr w:rsidR="00225DAB" w:rsidRPr="002E2815" w:rsidTr="00225DAB">
        <w:trPr>
          <w:trHeight w:val="45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225DAB" w:rsidRPr="00E03A82" w:rsidRDefault="00225DAB" w:rsidP="00E03A82">
            <w:pPr>
              <w:ind w:firstLine="0"/>
              <w:rPr>
                <w:sz w:val="16"/>
                <w:szCs w:val="16"/>
                <w:lang w:val="en-US"/>
              </w:rPr>
            </w:pPr>
          </w:p>
        </w:tc>
        <w:tc>
          <w:tcPr>
            <w:tcW w:w="1701" w:type="dxa"/>
            <w:tcBorders>
              <w:top w:val="nil"/>
              <w:left w:val="nil"/>
              <w:bottom w:val="single" w:sz="4" w:space="0" w:color="auto"/>
              <w:right w:val="single" w:sz="4" w:space="0" w:color="auto"/>
            </w:tcBorders>
            <w:shd w:val="clear" w:color="auto" w:fill="auto"/>
            <w:vAlign w:val="center"/>
            <w:hideMark/>
          </w:tcPr>
          <w:p w:rsidR="00225DAB" w:rsidRPr="00225DAB" w:rsidRDefault="00225DAB" w:rsidP="00E03A82">
            <w:pPr>
              <w:ind w:firstLine="0"/>
              <w:jc w:val="center"/>
              <w:rPr>
                <w:sz w:val="16"/>
                <w:szCs w:val="16"/>
                <w:lang w:val="en-US"/>
              </w:rPr>
            </w:pPr>
            <w:r>
              <w:rPr>
                <w:sz w:val="16"/>
                <w:szCs w:val="16"/>
                <w:lang w:val="en-US"/>
              </w:rPr>
              <w:t>Citrix</w:t>
            </w:r>
          </w:p>
        </w:tc>
        <w:tc>
          <w:tcPr>
            <w:tcW w:w="3969" w:type="dxa"/>
            <w:tcBorders>
              <w:top w:val="nil"/>
              <w:left w:val="nil"/>
              <w:bottom w:val="single" w:sz="4" w:space="0" w:color="auto"/>
              <w:right w:val="single" w:sz="4" w:space="0" w:color="auto"/>
            </w:tcBorders>
            <w:shd w:val="clear" w:color="auto" w:fill="auto"/>
            <w:vAlign w:val="center"/>
            <w:hideMark/>
          </w:tcPr>
          <w:p w:rsidR="00225DAB" w:rsidRPr="00FF3B7A" w:rsidRDefault="00225DAB" w:rsidP="00E03A82">
            <w:pPr>
              <w:ind w:firstLine="0"/>
              <w:rPr>
                <w:sz w:val="16"/>
                <w:szCs w:val="16"/>
                <w:lang w:val="en-US"/>
              </w:rPr>
            </w:pPr>
            <w:r w:rsidRPr="00225DAB">
              <w:rPr>
                <w:sz w:val="16"/>
                <w:szCs w:val="16"/>
              </w:rPr>
              <w:t>Предоставление</w:t>
            </w:r>
            <w:r w:rsidRPr="00FF3B7A">
              <w:rPr>
                <w:sz w:val="16"/>
                <w:szCs w:val="16"/>
                <w:lang w:val="en-US"/>
              </w:rPr>
              <w:t xml:space="preserve"> </w:t>
            </w:r>
            <w:r w:rsidRPr="00225DAB">
              <w:rPr>
                <w:sz w:val="16"/>
                <w:szCs w:val="16"/>
              </w:rPr>
              <w:t>неисключительных</w:t>
            </w:r>
            <w:r w:rsidRPr="00FF3B7A">
              <w:rPr>
                <w:sz w:val="16"/>
                <w:szCs w:val="16"/>
                <w:lang w:val="en-US"/>
              </w:rPr>
              <w:t xml:space="preserve"> </w:t>
            </w:r>
            <w:r w:rsidRPr="00225DAB">
              <w:rPr>
                <w:sz w:val="16"/>
                <w:szCs w:val="16"/>
              </w:rPr>
              <w:t>прав</w:t>
            </w:r>
            <w:r w:rsidRPr="00FF3B7A">
              <w:rPr>
                <w:sz w:val="16"/>
                <w:szCs w:val="16"/>
                <w:lang w:val="en-US"/>
              </w:rPr>
              <w:t xml:space="preserve"> </w:t>
            </w:r>
            <w:r w:rsidRPr="00225DAB">
              <w:rPr>
                <w:sz w:val="16"/>
                <w:szCs w:val="16"/>
              </w:rPr>
              <w:t>на</w:t>
            </w:r>
            <w:r w:rsidRPr="00FF3B7A">
              <w:rPr>
                <w:sz w:val="16"/>
                <w:szCs w:val="16"/>
                <w:lang w:val="en-US"/>
              </w:rPr>
              <w:t xml:space="preserve"> </w:t>
            </w:r>
            <w:r w:rsidRPr="00225DAB">
              <w:rPr>
                <w:sz w:val="16"/>
                <w:szCs w:val="16"/>
              </w:rPr>
              <w:t>обновление</w:t>
            </w:r>
            <w:r w:rsidRPr="00FF3B7A">
              <w:rPr>
                <w:sz w:val="16"/>
                <w:szCs w:val="16"/>
                <w:lang w:val="en-US"/>
              </w:rPr>
              <w:t xml:space="preserve"> </w:t>
            </w:r>
            <w:proofErr w:type="gramStart"/>
            <w:r w:rsidRPr="00225DAB">
              <w:rPr>
                <w:sz w:val="16"/>
                <w:szCs w:val="16"/>
              </w:rPr>
              <w:t>лицензионного</w:t>
            </w:r>
            <w:proofErr w:type="gramEnd"/>
            <w:r w:rsidRPr="00FF3B7A">
              <w:rPr>
                <w:sz w:val="16"/>
                <w:szCs w:val="16"/>
                <w:lang w:val="en-US"/>
              </w:rPr>
              <w:t xml:space="preserve"> </w:t>
            </w:r>
            <w:r w:rsidRPr="00225DAB">
              <w:rPr>
                <w:sz w:val="16"/>
                <w:szCs w:val="16"/>
              </w:rPr>
              <w:t>ПО</w:t>
            </w:r>
            <w:r w:rsidRPr="00FF3B7A">
              <w:rPr>
                <w:sz w:val="16"/>
                <w:szCs w:val="16"/>
                <w:lang w:val="en-US"/>
              </w:rPr>
              <w:t xml:space="preserve"> </w:t>
            </w:r>
            <w:r w:rsidRPr="00225DAB">
              <w:rPr>
                <w:sz w:val="16"/>
                <w:szCs w:val="16"/>
                <w:lang w:val="en-US"/>
              </w:rPr>
              <w:t>Subscription</w:t>
            </w:r>
            <w:r w:rsidRPr="00FF3B7A">
              <w:rPr>
                <w:sz w:val="16"/>
                <w:szCs w:val="16"/>
                <w:lang w:val="en-US"/>
              </w:rPr>
              <w:t xml:space="preserve"> </w:t>
            </w:r>
            <w:r w:rsidRPr="00225DAB">
              <w:rPr>
                <w:sz w:val="16"/>
                <w:szCs w:val="16"/>
                <w:lang w:val="en-US"/>
              </w:rPr>
              <w:t>Advantage</w:t>
            </w:r>
            <w:r w:rsidRPr="00FF3B7A">
              <w:rPr>
                <w:sz w:val="16"/>
                <w:szCs w:val="16"/>
                <w:lang w:val="en-US"/>
              </w:rPr>
              <w:t xml:space="preserve"> </w:t>
            </w:r>
            <w:r w:rsidRPr="00225DAB">
              <w:rPr>
                <w:sz w:val="16"/>
                <w:szCs w:val="16"/>
                <w:lang w:val="en-US"/>
              </w:rPr>
              <w:t>Renewal</w:t>
            </w:r>
            <w:r w:rsidRPr="00FF3B7A">
              <w:rPr>
                <w:sz w:val="16"/>
                <w:szCs w:val="16"/>
                <w:lang w:val="en-US"/>
              </w:rPr>
              <w:t xml:space="preserve"> </w:t>
            </w:r>
            <w:r w:rsidRPr="00225DAB">
              <w:rPr>
                <w:sz w:val="16"/>
                <w:szCs w:val="16"/>
                <w:lang w:val="en-US"/>
              </w:rPr>
              <w:t>Citrix</w:t>
            </w:r>
            <w:r w:rsidRPr="00FF3B7A">
              <w:rPr>
                <w:sz w:val="16"/>
                <w:szCs w:val="16"/>
                <w:lang w:val="en-US"/>
              </w:rPr>
              <w:t xml:space="preserve"> </w:t>
            </w:r>
            <w:proofErr w:type="spellStart"/>
            <w:r w:rsidRPr="00225DAB">
              <w:rPr>
                <w:sz w:val="16"/>
                <w:szCs w:val="16"/>
                <w:lang w:val="en-US"/>
              </w:rPr>
              <w:t>XenDesktop</w:t>
            </w:r>
            <w:proofErr w:type="spellEnd"/>
            <w:r w:rsidRPr="00FF3B7A">
              <w:rPr>
                <w:sz w:val="16"/>
                <w:szCs w:val="16"/>
                <w:lang w:val="en-US"/>
              </w:rPr>
              <w:t xml:space="preserve"> </w:t>
            </w:r>
            <w:r w:rsidRPr="00225DAB">
              <w:rPr>
                <w:sz w:val="16"/>
                <w:szCs w:val="16"/>
                <w:lang w:val="en-US"/>
              </w:rPr>
              <w:t>Enterprise</w:t>
            </w:r>
            <w:r w:rsidRPr="00FF3B7A">
              <w:rPr>
                <w:sz w:val="16"/>
                <w:szCs w:val="16"/>
                <w:lang w:val="en-US"/>
              </w:rPr>
              <w:t xml:space="preserve"> </w:t>
            </w:r>
            <w:r w:rsidRPr="00225DAB">
              <w:rPr>
                <w:sz w:val="16"/>
                <w:szCs w:val="16"/>
                <w:lang w:val="en-US"/>
              </w:rPr>
              <w:t>Edition</w:t>
            </w:r>
            <w:r w:rsidRPr="00FF3B7A">
              <w:rPr>
                <w:sz w:val="16"/>
                <w:szCs w:val="16"/>
                <w:lang w:val="en-US"/>
              </w:rPr>
              <w:t xml:space="preserve"> </w:t>
            </w:r>
            <w:r w:rsidRPr="00225DAB">
              <w:rPr>
                <w:sz w:val="16"/>
                <w:szCs w:val="16"/>
              </w:rPr>
              <w:t>для</w:t>
            </w:r>
            <w:r w:rsidRPr="00FF3B7A">
              <w:rPr>
                <w:sz w:val="16"/>
                <w:szCs w:val="16"/>
                <w:lang w:val="en-US"/>
              </w:rPr>
              <w:t xml:space="preserve"> 229 </w:t>
            </w:r>
            <w:r w:rsidRPr="00225DAB">
              <w:rPr>
                <w:sz w:val="16"/>
                <w:szCs w:val="16"/>
                <w:lang w:val="en-US"/>
              </w:rPr>
              <w:t>CCU</w:t>
            </w:r>
            <w:r w:rsidRPr="00FF3B7A">
              <w:rPr>
                <w:sz w:val="16"/>
                <w:szCs w:val="16"/>
                <w:lang w:val="en-US"/>
              </w:rPr>
              <w:t xml:space="preserve"> </w:t>
            </w:r>
            <w:r w:rsidRPr="00225DAB">
              <w:rPr>
                <w:sz w:val="16"/>
                <w:szCs w:val="16"/>
              </w:rPr>
              <w:t>лицензий</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25DAB" w:rsidRPr="002E2815" w:rsidRDefault="00225DAB" w:rsidP="002E2815">
            <w:pPr>
              <w:ind w:firstLine="0"/>
              <w:rPr>
                <w:sz w:val="16"/>
                <w:szCs w:val="16"/>
                <w:lang w:val="en-US"/>
              </w:rPr>
            </w:pPr>
            <w:r>
              <w:rPr>
                <w:sz w:val="16"/>
                <w:szCs w:val="16"/>
                <w:lang w:val="en-US"/>
              </w:rPr>
              <w:t>0</w:t>
            </w:r>
            <w:r w:rsidRPr="002E2815">
              <w:rPr>
                <w:sz w:val="16"/>
                <w:szCs w:val="16"/>
                <w:lang w:val="en-US"/>
              </w:rPr>
              <w:t>9.</w:t>
            </w:r>
            <w:r>
              <w:rPr>
                <w:sz w:val="16"/>
                <w:szCs w:val="16"/>
              </w:rPr>
              <w:t>09.20</w:t>
            </w:r>
            <w:r w:rsidRPr="002E2815">
              <w:rPr>
                <w:sz w:val="16"/>
                <w:szCs w:val="16"/>
                <w:lang w:val="en-US"/>
              </w:rPr>
              <w:t>15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25DAB" w:rsidRPr="002E2815" w:rsidRDefault="00225DAB" w:rsidP="002E2815">
            <w:pPr>
              <w:ind w:firstLine="0"/>
              <w:rPr>
                <w:sz w:val="16"/>
                <w:szCs w:val="16"/>
              </w:rPr>
            </w:pPr>
            <w:r w:rsidRPr="002E2815">
              <w:rPr>
                <w:sz w:val="16"/>
                <w:szCs w:val="16"/>
                <w:lang w:val="en-US"/>
              </w:rPr>
              <w:t>08</w:t>
            </w:r>
            <w:r>
              <w:rPr>
                <w:sz w:val="16"/>
                <w:szCs w:val="16"/>
              </w:rPr>
              <w:t>.09.2016</w:t>
            </w:r>
          </w:p>
        </w:tc>
      </w:tr>
    </w:tbl>
    <w:p w:rsidR="00E03A82" w:rsidRPr="00E03A82" w:rsidRDefault="00E03A82" w:rsidP="005E6167">
      <w:pPr>
        <w:autoSpaceDE w:val="0"/>
        <w:autoSpaceDN w:val="0"/>
        <w:adjustRightInd w:val="0"/>
        <w:jc w:val="center"/>
        <w:rPr>
          <w:sz w:val="18"/>
          <w:szCs w:val="18"/>
        </w:rPr>
      </w:pPr>
    </w:p>
    <w:p w:rsidR="00E91838" w:rsidRPr="00FF3B7A" w:rsidRDefault="00E03A82" w:rsidP="001A12F6">
      <w:pPr>
        <w:rPr>
          <w:sz w:val="22"/>
          <w:szCs w:val="22"/>
        </w:rPr>
      </w:pPr>
      <w:r w:rsidRPr="001A12F6">
        <w:rPr>
          <w:sz w:val="22"/>
          <w:szCs w:val="22"/>
        </w:rPr>
        <w:t xml:space="preserve">Программное обеспечение производства </w:t>
      </w:r>
      <w:r w:rsidR="00225DAB">
        <w:rPr>
          <w:sz w:val="22"/>
          <w:szCs w:val="22"/>
          <w:lang w:val="en-US"/>
        </w:rPr>
        <w:t>Citrix</w:t>
      </w:r>
      <w:r w:rsidRPr="001A12F6">
        <w:rPr>
          <w:sz w:val="22"/>
          <w:szCs w:val="22"/>
        </w:rPr>
        <w:t xml:space="preserve"> установлено у заказчика (</w:t>
      </w:r>
      <w:r w:rsidR="00225DAB" w:rsidRPr="00225DAB">
        <w:rPr>
          <w:sz w:val="22"/>
          <w:szCs w:val="22"/>
        </w:rPr>
        <w:t xml:space="preserve">серийный номер </w:t>
      </w:r>
      <w:r w:rsidR="00225DAB" w:rsidRPr="00225DAB">
        <w:rPr>
          <w:sz w:val="22"/>
          <w:szCs w:val="22"/>
          <w:lang w:val="en-US"/>
        </w:rPr>
        <w:t>LA</w:t>
      </w:r>
      <w:r w:rsidR="00225DAB" w:rsidRPr="00225DAB">
        <w:rPr>
          <w:sz w:val="22"/>
          <w:szCs w:val="22"/>
        </w:rPr>
        <w:t>-0001821457-26808</w:t>
      </w:r>
      <w:r w:rsidRPr="001A12F6">
        <w:rPr>
          <w:sz w:val="22"/>
          <w:szCs w:val="22"/>
        </w:rPr>
        <w:t>).</w:t>
      </w: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225DAB" w:rsidRPr="00FF3B7A" w:rsidRDefault="00225DAB" w:rsidP="00E91838">
      <w:pPr>
        <w:widowControl w:val="0"/>
        <w:tabs>
          <w:tab w:val="left" w:pos="709"/>
        </w:tabs>
        <w:spacing w:line="240" w:lineRule="auto"/>
        <w:ind w:firstLine="0"/>
        <w:rPr>
          <w:sz w:val="22"/>
        </w:rPr>
      </w:pPr>
    </w:p>
    <w:p w:rsidR="00E91838" w:rsidRPr="008D7068" w:rsidRDefault="00E91838" w:rsidP="00E91838">
      <w:pPr>
        <w:widowControl w:val="0"/>
        <w:tabs>
          <w:tab w:val="left" w:pos="709"/>
        </w:tabs>
        <w:spacing w:line="240" w:lineRule="auto"/>
        <w:ind w:firstLine="0"/>
        <w:rPr>
          <w:bCs/>
          <w:sz w:val="22"/>
        </w:rPr>
      </w:pPr>
      <w:r w:rsidRPr="008D7068">
        <w:rPr>
          <w:sz w:val="22"/>
        </w:rPr>
        <w:tab/>
      </w:r>
      <w:r w:rsidRPr="008D7068">
        <w:rPr>
          <w:sz w:val="22"/>
        </w:rPr>
        <w:tab/>
      </w:r>
      <w:r w:rsidRPr="008D7068">
        <w:rPr>
          <w:sz w:val="22"/>
        </w:rPr>
        <w:tab/>
      </w:r>
      <w:r w:rsidRPr="008D7068">
        <w:rPr>
          <w:sz w:val="22"/>
        </w:rPr>
        <w:tab/>
      </w:r>
      <w:r w:rsidRPr="008D7068">
        <w:rPr>
          <w:sz w:val="22"/>
        </w:rPr>
        <w:tab/>
      </w:r>
      <w:r w:rsidRPr="008D7068">
        <w:rPr>
          <w:sz w:val="22"/>
        </w:rPr>
        <w:tab/>
      </w:r>
      <w:r w:rsidRPr="008D7068">
        <w:rPr>
          <w:sz w:val="22"/>
        </w:rPr>
        <w:tab/>
      </w:r>
    </w:p>
    <w:tbl>
      <w:tblPr>
        <w:tblW w:w="0" w:type="auto"/>
        <w:tblLook w:val="01E0" w:firstRow="1" w:lastRow="1" w:firstColumn="1" w:lastColumn="1" w:noHBand="0" w:noVBand="0"/>
      </w:tblPr>
      <w:tblGrid>
        <w:gridCol w:w="4828"/>
        <w:gridCol w:w="4742"/>
      </w:tblGrid>
      <w:tr w:rsidR="00E91838" w:rsidRPr="008D7068" w:rsidTr="004525EF">
        <w:trPr>
          <w:trHeight w:val="862"/>
        </w:trPr>
        <w:tc>
          <w:tcPr>
            <w:tcW w:w="4828" w:type="dxa"/>
          </w:tcPr>
          <w:p w:rsidR="00E91838" w:rsidRPr="008D7068" w:rsidRDefault="009C46DE" w:rsidP="004525EF">
            <w:pPr>
              <w:widowControl w:val="0"/>
              <w:tabs>
                <w:tab w:val="left" w:pos="709"/>
              </w:tabs>
              <w:spacing w:line="240" w:lineRule="auto"/>
              <w:ind w:firstLine="0"/>
              <w:rPr>
                <w:b/>
                <w:sz w:val="22"/>
              </w:rPr>
            </w:pPr>
            <w:r>
              <w:rPr>
                <w:b/>
                <w:sz w:val="22"/>
              </w:rPr>
              <w:t>Исполнитель</w:t>
            </w:r>
            <w:r w:rsidR="00E91838" w:rsidRPr="008D7068">
              <w:rPr>
                <w:b/>
                <w:sz w:val="22"/>
              </w:rPr>
              <w:t>:</w:t>
            </w:r>
          </w:p>
          <w:p w:rsidR="00E91838" w:rsidRPr="008D7068" w:rsidRDefault="002B37BE" w:rsidP="00755382">
            <w:pPr>
              <w:pStyle w:val="ab"/>
              <w:spacing w:before="0" w:beforeAutospacing="0" w:after="0" w:afterAutospacing="0" w:line="264" w:lineRule="auto"/>
              <w:ind w:left="-160"/>
              <w:rPr>
                <w:sz w:val="22"/>
              </w:rPr>
            </w:pPr>
            <w:r w:rsidRPr="002B37BE">
              <w:rPr>
                <w:bCs/>
                <w:sz w:val="22"/>
                <w:szCs w:val="22"/>
              </w:rPr>
              <w:t xml:space="preserve">  </w:t>
            </w:r>
          </w:p>
        </w:tc>
        <w:tc>
          <w:tcPr>
            <w:tcW w:w="4742" w:type="dxa"/>
          </w:tcPr>
          <w:p w:rsidR="00E91838" w:rsidRPr="008D7068" w:rsidRDefault="009C46DE" w:rsidP="004525EF">
            <w:pPr>
              <w:widowControl w:val="0"/>
              <w:tabs>
                <w:tab w:val="left" w:pos="709"/>
              </w:tabs>
              <w:spacing w:line="240" w:lineRule="auto"/>
              <w:ind w:firstLine="0"/>
              <w:rPr>
                <w:b/>
                <w:sz w:val="22"/>
              </w:rPr>
            </w:pPr>
            <w:r>
              <w:rPr>
                <w:b/>
                <w:sz w:val="22"/>
              </w:rPr>
              <w:t>Заказчик</w:t>
            </w:r>
            <w:r w:rsidR="00E91838" w:rsidRPr="008D7068">
              <w:rPr>
                <w:b/>
                <w:sz w:val="22"/>
              </w:rPr>
              <w:t>:</w:t>
            </w:r>
          </w:p>
          <w:p w:rsidR="00E91838" w:rsidRPr="008D7068" w:rsidRDefault="00E91838" w:rsidP="004525EF">
            <w:pPr>
              <w:widowControl w:val="0"/>
              <w:tabs>
                <w:tab w:val="left" w:pos="709"/>
              </w:tabs>
              <w:spacing w:line="240" w:lineRule="auto"/>
              <w:ind w:firstLine="0"/>
              <w:rPr>
                <w:b/>
                <w:sz w:val="22"/>
              </w:rPr>
            </w:pPr>
            <w:r>
              <w:rPr>
                <w:b/>
                <w:sz w:val="22"/>
              </w:rPr>
              <w:t>ОАО «ДРСК»</w:t>
            </w:r>
          </w:p>
          <w:p w:rsidR="00E91838" w:rsidRPr="008D7068" w:rsidRDefault="00E91838" w:rsidP="004525EF">
            <w:pPr>
              <w:widowControl w:val="0"/>
              <w:tabs>
                <w:tab w:val="left" w:pos="709"/>
              </w:tabs>
              <w:spacing w:line="240" w:lineRule="auto"/>
              <w:ind w:firstLine="0"/>
              <w:rPr>
                <w:sz w:val="22"/>
              </w:rPr>
            </w:pPr>
            <w:r w:rsidRPr="008D7068">
              <w:rPr>
                <w:sz w:val="22"/>
              </w:rPr>
              <w:t xml:space="preserve"> </w:t>
            </w:r>
          </w:p>
        </w:tc>
      </w:tr>
      <w:tr w:rsidR="00E91838" w:rsidRPr="008D7068" w:rsidTr="004525EF">
        <w:trPr>
          <w:trHeight w:val="1059"/>
        </w:trPr>
        <w:tc>
          <w:tcPr>
            <w:tcW w:w="4828" w:type="dxa"/>
          </w:tcPr>
          <w:p w:rsidR="00E91838" w:rsidRPr="008D7068" w:rsidRDefault="00E91838" w:rsidP="004525EF">
            <w:pPr>
              <w:widowControl w:val="0"/>
              <w:tabs>
                <w:tab w:val="left" w:pos="709"/>
              </w:tabs>
              <w:spacing w:line="240" w:lineRule="auto"/>
              <w:ind w:firstLine="0"/>
              <w:rPr>
                <w:b/>
                <w:sz w:val="22"/>
              </w:rPr>
            </w:pPr>
            <w:r w:rsidRPr="008D7068">
              <w:rPr>
                <w:b/>
                <w:bCs/>
                <w:sz w:val="22"/>
              </w:rPr>
              <w:t>Подпись:</w:t>
            </w:r>
            <w:r w:rsidRPr="008D7068">
              <w:rPr>
                <w:b/>
                <w:sz w:val="22"/>
              </w:rPr>
              <w:t xml:space="preserve"> </w:t>
            </w:r>
          </w:p>
          <w:p w:rsidR="00E91838" w:rsidRPr="008D7068" w:rsidRDefault="00E91838" w:rsidP="004525EF">
            <w:pPr>
              <w:widowControl w:val="0"/>
              <w:tabs>
                <w:tab w:val="left" w:pos="709"/>
              </w:tabs>
              <w:spacing w:line="240" w:lineRule="auto"/>
              <w:ind w:firstLine="0"/>
              <w:rPr>
                <w:sz w:val="22"/>
              </w:rPr>
            </w:pPr>
          </w:p>
          <w:p w:rsidR="00E91838" w:rsidRPr="008D7068" w:rsidRDefault="00E91838" w:rsidP="004525EF">
            <w:pPr>
              <w:widowControl w:val="0"/>
              <w:tabs>
                <w:tab w:val="left" w:pos="709"/>
              </w:tabs>
              <w:spacing w:line="240" w:lineRule="auto"/>
              <w:ind w:firstLine="0"/>
              <w:rPr>
                <w:sz w:val="22"/>
              </w:rPr>
            </w:pPr>
            <w:r w:rsidRPr="008D7068">
              <w:rPr>
                <w:sz w:val="22"/>
              </w:rPr>
              <w:t>_______________________ /</w:t>
            </w:r>
            <w:r w:rsidR="00755382">
              <w:rPr>
                <w:sz w:val="22"/>
              </w:rPr>
              <w:t>__________</w:t>
            </w:r>
            <w:r w:rsidRPr="008D7068">
              <w:rPr>
                <w:sz w:val="22"/>
              </w:rPr>
              <w:t xml:space="preserve">/ </w:t>
            </w:r>
          </w:p>
          <w:p w:rsidR="00E91838" w:rsidRPr="008D7068" w:rsidRDefault="00E91838" w:rsidP="004525EF">
            <w:pPr>
              <w:widowControl w:val="0"/>
              <w:tabs>
                <w:tab w:val="left" w:pos="709"/>
              </w:tabs>
              <w:spacing w:line="240" w:lineRule="auto"/>
              <w:ind w:firstLine="0"/>
              <w:rPr>
                <w:sz w:val="22"/>
              </w:rPr>
            </w:pPr>
            <w:r w:rsidRPr="008D7068">
              <w:rPr>
                <w:sz w:val="22"/>
              </w:rPr>
              <w:t>М.П.</w:t>
            </w:r>
          </w:p>
        </w:tc>
        <w:tc>
          <w:tcPr>
            <w:tcW w:w="4742" w:type="dxa"/>
          </w:tcPr>
          <w:p w:rsidR="00E91838" w:rsidRPr="008D7068" w:rsidRDefault="00E91838" w:rsidP="004525EF">
            <w:pPr>
              <w:widowControl w:val="0"/>
              <w:tabs>
                <w:tab w:val="left" w:pos="709"/>
              </w:tabs>
              <w:spacing w:line="240" w:lineRule="auto"/>
              <w:ind w:firstLine="0"/>
              <w:rPr>
                <w:b/>
                <w:sz w:val="22"/>
              </w:rPr>
            </w:pPr>
            <w:r w:rsidRPr="008D7068">
              <w:rPr>
                <w:b/>
                <w:bCs/>
                <w:sz w:val="22"/>
              </w:rPr>
              <w:t>Подпись:</w:t>
            </w:r>
            <w:r w:rsidRPr="008D7068">
              <w:rPr>
                <w:b/>
                <w:sz w:val="22"/>
              </w:rPr>
              <w:t xml:space="preserve"> </w:t>
            </w:r>
          </w:p>
          <w:p w:rsidR="00E91838" w:rsidRPr="008D7068" w:rsidRDefault="00E91838" w:rsidP="004525EF">
            <w:pPr>
              <w:widowControl w:val="0"/>
              <w:tabs>
                <w:tab w:val="left" w:pos="709"/>
              </w:tabs>
              <w:spacing w:line="240" w:lineRule="auto"/>
              <w:ind w:firstLine="0"/>
              <w:rPr>
                <w:sz w:val="22"/>
              </w:rPr>
            </w:pPr>
          </w:p>
          <w:p w:rsidR="00E91838" w:rsidRPr="008D7068" w:rsidRDefault="00AD43E0" w:rsidP="004525EF">
            <w:pPr>
              <w:widowControl w:val="0"/>
              <w:tabs>
                <w:tab w:val="left" w:pos="709"/>
              </w:tabs>
              <w:spacing w:line="240" w:lineRule="auto"/>
              <w:ind w:firstLine="0"/>
              <w:rPr>
                <w:sz w:val="22"/>
              </w:rPr>
            </w:pPr>
            <w:r w:rsidRPr="008D7068">
              <w:rPr>
                <w:sz w:val="22"/>
              </w:rPr>
              <w:t>____________________/</w:t>
            </w:r>
            <w:r w:rsidR="00FF3B7A">
              <w:rPr>
                <w:sz w:val="22"/>
              </w:rPr>
              <w:t xml:space="preserve"> </w:t>
            </w:r>
            <w:r w:rsidR="00985679">
              <w:rPr>
                <w:sz w:val="22"/>
                <w:lang w:val="en-US"/>
              </w:rPr>
              <w:t>___________</w:t>
            </w:r>
            <w:r w:rsidR="00FF3B7A">
              <w:rPr>
                <w:sz w:val="22"/>
              </w:rPr>
              <w:t xml:space="preserve"> </w:t>
            </w:r>
            <w:r w:rsidR="0010544D">
              <w:rPr>
                <w:sz w:val="22"/>
              </w:rPr>
              <w:t>/</w:t>
            </w:r>
          </w:p>
          <w:p w:rsidR="00E91838" w:rsidRPr="008D7068" w:rsidRDefault="00E91838" w:rsidP="004525EF">
            <w:pPr>
              <w:widowControl w:val="0"/>
              <w:tabs>
                <w:tab w:val="left" w:pos="709"/>
              </w:tabs>
              <w:spacing w:line="240" w:lineRule="auto"/>
              <w:ind w:firstLine="0"/>
              <w:rPr>
                <w:sz w:val="22"/>
              </w:rPr>
            </w:pPr>
            <w:r w:rsidRPr="008D7068">
              <w:rPr>
                <w:sz w:val="22"/>
              </w:rPr>
              <w:t>М.П.</w:t>
            </w:r>
          </w:p>
        </w:tc>
      </w:tr>
    </w:tbl>
    <w:p w:rsidR="001A12F6" w:rsidRDefault="001A12F6">
      <w:pPr>
        <w:spacing w:after="200" w:line="276" w:lineRule="auto"/>
        <w:ind w:firstLine="0"/>
        <w:jc w:val="left"/>
        <w:rPr>
          <w:b/>
          <w:bCs/>
          <w:sz w:val="22"/>
        </w:rPr>
      </w:pPr>
      <w:r>
        <w:rPr>
          <w:b/>
          <w:bCs/>
          <w:sz w:val="22"/>
        </w:rPr>
        <w:br w:type="page"/>
      </w:r>
    </w:p>
    <w:p w:rsidR="001A12F6" w:rsidRPr="00B72FE1" w:rsidRDefault="000B77E9" w:rsidP="001A12F6">
      <w:pPr>
        <w:spacing w:after="200" w:line="240" w:lineRule="auto"/>
        <w:ind w:firstLine="0"/>
        <w:contextualSpacing/>
        <w:jc w:val="right"/>
        <w:rPr>
          <w:b/>
          <w:bCs/>
          <w:sz w:val="22"/>
        </w:rPr>
      </w:pPr>
      <w:r w:rsidRPr="008D7068">
        <w:rPr>
          <w:b/>
          <w:bCs/>
          <w:sz w:val="22"/>
        </w:rPr>
        <w:lastRenderedPageBreak/>
        <w:t xml:space="preserve">Приложение № </w:t>
      </w:r>
      <w:r>
        <w:rPr>
          <w:b/>
          <w:bCs/>
          <w:sz w:val="22"/>
        </w:rPr>
        <w:t>2</w:t>
      </w:r>
      <w:r w:rsidRPr="008D7068">
        <w:rPr>
          <w:b/>
          <w:bCs/>
          <w:sz w:val="22"/>
        </w:rPr>
        <w:t xml:space="preserve">  </w:t>
      </w:r>
    </w:p>
    <w:p w:rsidR="000B77E9" w:rsidRPr="008D7068" w:rsidRDefault="000B77E9" w:rsidP="001A12F6">
      <w:pPr>
        <w:spacing w:after="200"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Pr>
          <w:sz w:val="22"/>
        </w:rPr>
        <w:t>____</w:t>
      </w:r>
    </w:p>
    <w:p w:rsidR="000B77E9" w:rsidRPr="008D7068" w:rsidRDefault="000B77E9" w:rsidP="001A12F6">
      <w:pPr>
        <w:widowControl w:val="0"/>
        <w:tabs>
          <w:tab w:val="left" w:pos="709"/>
        </w:tabs>
        <w:spacing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 xml:space="preserve">от </w:t>
      </w:r>
      <w:r w:rsidRPr="00317420">
        <w:rPr>
          <w:sz w:val="22"/>
        </w:rPr>
        <w:t>«</w:t>
      </w:r>
      <w:r>
        <w:rPr>
          <w:sz w:val="22"/>
          <w:u w:val="single"/>
        </w:rPr>
        <w:t>__</w:t>
      </w:r>
      <w:r w:rsidRPr="00317420">
        <w:rPr>
          <w:sz w:val="22"/>
        </w:rPr>
        <w:t>»_</w:t>
      </w:r>
      <w:r>
        <w:rPr>
          <w:sz w:val="22"/>
          <w:u w:val="single"/>
        </w:rPr>
        <w:t>___</w:t>
      </w:r>
      <w:r w:rsidRPr="00317420">
        <w:rPr>
          <w:sz w:val="22"/>
        </w:rPr>
        <w:t>_201</w:t>
      </w:r>
      <w:r>
        <w:rPr>
          <w:sz w:val="22"/>
        </w:rPr>
        <w:t>5</w:t>
      </w:r>
      <w:r w:rsidRPr="00317420">
        <w:rPr>
          <w:sz w:val="22"/>
        </w:rPr>
        <w:t xml:space="preserve"> г.</w:t>
      </w:r>
    </w:p>
    <w:p w:rsidR="000B77E9" w:rsidRDefault="000B77E9" w:rsidP="000B77E9">
      <w:pPr>
        <w:ind w:firstLine="0"/>
      </w:pPr>
    </w:p>
    <w:p w:rsidR="000B77E9" w:rsidRPr="00101662" w:rsidRDefault="000B77E9" w:rsidP="000B77E9">
      <w:pPr>
        <w:ind w:firstLine="720"/>
        <w:jc w:val="center"/>
        <w:rPr>
          <w:b/>
          <w:bCs/>
          <w:sz w:val="24"/>
          <w:szCs w:val="24"/>
        </w:rPr>
      </w:pPr>
      <w:r w:rsidRPr="00101662">
        <w:rPr>
          <w:b/>
          <w:bCs/>
          <w:sz w:val="24"/>
          <w:szCs w:val="24"/>
        </w:rPr>
        <w:t>Гарантийное письмо</w:t>
      </w:r>
    </w:p>
    <w:p w:rsidR="000B77E9" w:rsidRPr="00101662" w:rsidRDefault="000B77E9" w:rsidP="000B77E9">
      <w:pPr>
        <w:ind w:firstLine="720"/>
        <w:jc w:val="center"/>
        <w:rPr>
          <w:b/>
          <w:bCs/>
          <w:sz w:val="24"/>
          <w:szCs w:val="24"/>
        </w:rPr>
      </w:pPr>
      <w:r w:rsidRPr="00101662">
        <w:rPr>
          <w:b/>
          <w:bCs/>
          <w:sz w:val="24"/>
          <w:szCs w:val="24"/>
        </w:rPr>
        <w:t>(форма)</w:t>
      </w:r>
    </w:p>
    <w:p w:rsidR="000B77E9" w:rsidRPr="00101662" w:rsidRDefault="000B77E9" w:rsidP="000B77E9">
      <w:pPr>
        <w:ind w:firstLine="720"/>
        <w:jc w:val="center"/>
        <w:rPr>
          <w:b/>
          <w:bCs/>
          <w:sz w:val="24"/>
          <w:szCs w:val="24"/>
        </w:rPr>
      </w:pPr>
    </w:p>
    <w:p w:rsidR="000B77E9" w:rsidRPr="00101662" w:rsidRDefault="000B77E9" w:rsidP="000B77E9">
      <w:pPr>
        <w:rPr>
          <w:sz w:val="24"/>
          <w:szCs w:val="24"/>
        </w:rPr>
      </w:pPr>
      <w:r w:rsidRPr="00101662">
        <w:rPr>
          <w:bCs/>
          <w:sz w:val="24"/>
          <w:szCs w:val="24"/>
        </w:rPr>
        <w:t xml:space="preserve">г. </w:t>
      </w:r>
      <w:r>
        <w:rPr>
          <w:bCs/>
          <w:sz w:val="24"/>
          <w:szCs w:val="24"/>
        </w:rPr>
        <w:t>__________</w:t>
      </w:r>
      <w:r>
        <w:rPr>
          <w:bCs/>
          <w:sz w:val="24"/>
          <w:szCs w:val="24"/>
        </w:rPr>
        <w:tab/>
      </w:r>
      <w:r w:rsidRPr="00101662">
        <w:rPr>
          <w:bCs/>
          <w:sz w:val="24"/>
          <w:szCs w:val="24"/>
        </w:rPr>
        <w:t xml:space="preserve">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t xml:space="preserve">           </w:t>
      </w:r>
      <w:r w:rsidRPr="00317420">
        <w:rPr>
          <w:sz w:val="22"/>
        </w:rPr>
        <w:t>«</w:t>
      </w:r>
      <w:r>
        <w:rPr>
          <w:sz w:val="22"/>
          <w:u w:val="single"/>
        </w:rPr>
        <w:t>__</w:t>
      </w:r>
      <w:r w:rsidRPr="00317420">
        <w:rPr>
          <w:sz w:val="22"/>
        </w:rPr>
        <w:t>»_</w:t>
      </w:r>
      <w:r>
        <w:rPr>
          <w:sz w:val="22"/>
          <w:u w:val="single"/>
        </w:rPr>
        <w:t>_</w:t>
      </w:r>
      <w:r w:rsidRPr="00317420">
        <w:rPr>
          <w:sz w:val="22"/>
        </w:rPr>
        <w:t>_</w:t>
      </w:r>
      <w:r w:rsidR="0010544D">
        <w:rPr>
          <w:sz w:val="22"/>
        </w:rPr>
        <w:t>______</w:t>
      </w:r>
      <w:r w:rsidRPr="00317420">
        <w:rPr>
          <w:sz w:val="22"/>
        </w:rPr>
        <w:t>201</w:t>
      </w:r>
      <w:r>
        <w:rPr>
          <w:sz w:val="22"/>
        </w:rPr>
        <w:t>5</w:t>
      </w:r>
      <w:r w:rsidRPr="00317420">
        <w:rPr>
          <w:sz w:val="22"/>
        </w:rPr>
        <w:t xml:space="preserve"> г.</w:t>
      </w:r>
    </w:p>
    <w:p w:rsidR="000B77E9" w:rsidRPr="00101662" w:rsidRDefault="000B77E9" w:rsidP="000B77E9">
      <w:pPr>
        <w:ind w:firstLine="720"/>
        <w:jc w:val="center"/>
        <w:rPr>
          <w:sz w:val="24"/>
          <w:szCs w:val="24"/>
        </w:rPr>
      </w:pPr>
    </w:p>
    <w:p w:rsidR="000B77E9" w:rsidRPr="00101662" w:rsidRDefault="000B77E9" w:rsidP="000B77E9">
      <w:pPr>
        <w:rPr>
          <w:sz w:val="24"/>
          <w:szCs w:val="24"/>
        </w:rPr>
      </w:pPr>
      <w:proofErr w:type="gramStart"/>
      <w:r>
        <w:rPr>
          <w:b/>
          <w:sz w:val="22"/>
          <w:szCs w:val="22"/>
        </w:rPr>
        <w:t>_______________________________</w:t>
      </w:r>
      <w:r w:rsidRPr="008D7068">
        <w:rPr>
          <w:sz w:val="22"/>
        </w:rPr>
        <w:t xml:space="preserve">, именуемое в дальнейшем </w:t>
      </w:r>
      <w:r w:rsidR="009C46DE">
        <w:rPr>
          <w:b/>
          <w:sz w:val="22"/>
        </w:rPr>
        <w:t>Исполнитель</w:t>
      </w:r>
      <w:r w:rsidRPr="008D7068">
        <w:rPr>
          <w:sz w:val="22"/>
        </w:rPr>
        <w:t xml:space="preserve">, </w:t>
      </w:r>
      <w:r>
        <w:rPr>
          <w:sz w:val="22"/>
        </w:rPr>
        <w:t>в лице</w:t>
      </w:r>
      <w:r w:rsidRPr="00BD1E43">
        <w:rPr>
          <w:sz w:val="22"/>
          <w:szCs w:val="22"/>
        </w:rPr>
        <w:t xml:space="preserve"> </w:t>
      </w:r>
      <w:r>
        <w:rPr>
          <w:sz w:val="22"/>
          <w:szCs w:val="22"/>
        </w:rPr>
        <w:t>________________________, действующего на основании ____________________</w:t>
      </w:r>
      <w:r w:rsidRPr="00101662">
        <w:rPr>
          <w:sz w:val="24"/>
          <w:szCs w:val="24"/>
        </w:rPr>
        <w:t>, в рамках Договора от</w:t>
      </w:r>
      <w:r w:rsidRPr="005870E5">
        <w:rPr>
          <w:sz w:val="24"/>
          <w:szCs w:val="24"/>
        </w:rPr>
        <w:t xml:space="preserve"> </w:t>
      </w:r>
      <w:r w:rsidRPr="00317420">
        <w:rPr>
          <w:sz w:val="22"/>
        </w:rPr>
        <w:t>«</w:t>
      </w:r>
      <w:r>
        <w:rPr>
          <w:sz w:val="22"/>
          <w:u w:val="single"/>
        </w:rPr>
        <w:t>__</w:t>
      </w:r>
      <w:r w:rsidRPr="00317420">
        <w:rPr>
          <w:sz w:val="22"/>
        </w:rPr>
        <w:t>»_</w:t>
      </w:r>
      <w:r>
        <w:rPr>
          <w:sz w:val="22"/>
          <w:u w:val="single"/>
        </w:rPr>
        <w:t>______</w:t>
      </w:r>
      <w:r w:rsidRPr="00317420">
        <w:rPr>
          <w:sz w:val="22"/>
        </w:rPr>
        <w:t>_201</w:t>
      </w:r>
      <w:r>
        <w:rPr>
          <w:sz w:val="22"/>
        </w:rPr>
        <w:t>5</w:t>
      </w:r>
      <w:r w:rsidRPr="00317420">
        <w:rPr>
          <w:sz w:val="22"/>
        </w:rPr>
        <w:t xml:space="preserve"> г.</w:t>
      </w:r>
      <w:r w:rsidRPr="00BB0918">
        <w:rPr>
          <w:sz w:val="24"/>
          <w:szCs w:val="24"/>
        </w:rPr>
        <w:t xml:space="preserve"> №</w:t>
      </w:r>
      <w:r>
        <w:rPr>
          <w:sz w:val="22"/>
        </w:rPr>
        <w:t>______</w:t>
      </w:r>
      <w:r>
        <w:rPr>
          <w:sz w:val="24"/>
          <w:szCs w:val="24"/>
        </w:rPr>
        <w:t xml:space="preserve">, </w:t>
      </w:r>
      <w:r w:rsidRPr="00101662">
        <w:rPr>
          <w:sz w:val="24"/>
          <w:szCs w:val="24"/>
        </w:rPr>
        <w:t>принимает на себя следующие обязательства:</w:t>
      </w:r>
      <w:proofErr w:type="gramEnd"/>
    </w:p>
    <w:p w:rsidR="000B77E9" w:rsidRPr="00101662" w:rsidRDefault="000B77E9" w:rsidP="000B77E9">
      <w:pPr>
        <w:autoSpaceDE w:val="0"/>
        <w:autoSpaceDN w:val="0"/>
        <w:adjustRightInd w:val="0"/>
        <w:ind w:firstLine="426"/>
        <w:rPr>
          <w:sz w:val="24"/>
          <w:szCs w:val="24"/>
        </w:rPr>
      </w:pP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 </w:t>
      </w:r>
      <w:proofErr w:type="gramStart"/>
      <w:r w:rsidRPr="00101662">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101662">
          <w:rPr>
            <w:sz w:val="24"/>
            <w:szCs w:val="24"/>
          </w:rPr>
          <w:t>№ 18162/09</w:t>
        </w:r>
      </w:hyperlink>
      <w:r w:rsidRPr="00101662">
        <w:rPr>
          <w:sz w:val="24"/>
          <w:szCs w:val="24"/>
        </w:rPr>
        <w:t xml:space="preserve"> и от 25.05.2010 </w:t>
      </w:r>
      <w:hyperlink r:id="rId8" w:history="1">
        <w:r w:rsidRPr="00101662">
          <w:rPr>
            <w:sz w:val="24"/>
            <w:szCs w:val="24"/>
          </w:rPr>
          <w:t>№ 15658/09</w:t>
        </w:r>
      </w:hyperlink>
      <w:r w:rsidRPr="00101662">
        <w:rPr>
          <w:sz w:val="24"/>
          <w:szCs w:val="24"/>
        </w:rPr>
        <w:t>, согласно которым при оценке необоснованной налоговой выгоды необходимо учитывать</w:t>
      </w:r>
      <w:proofErr w:type="gramEnd"/>
      <w:r w:rsidRPr="00101662">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101662">
          <w:rPr>
            <w:sz w:val="24"/>
            <w:szCs w:val="24"/>
          </w:rPr>
          <w:t>Критери</w:t>
        </w:r>
      </w:hyperlink>
      <w:r w:rsidRPr="00101662">
        <w:rPr>
          <w:sz w:val="24"/>
          <w:szCs w:val="24"/>
        </w:rPr>
        <w:t>ям</w:t>
      </w:r>
      <w:proofErr w:type="gramEnd"/>
      <w:r w:rsidRPr="00101662">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9C46DE">
        <w:rPr>
          <w:i/>
          <w:sz w:val="24"/>
          <w:szCs w:val="24"/>
        </w:rPr>
        <w:t>Исполнитель</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009C46DE">
        <w:rPr>
          <w:i/>
          <w:sz w:val="24"/>
          <w:szCs w:val="24"/>
        </w:rPr>
        <w:t>Заказчика</w:t>
      </w:r>
      <w:r w:rsidRPr="00101662">
        <w:rPr>
          <w:sz w:val="24"/>
          <w:szCs w:val="24"/>
        </w:rPr>
        <w:t xml:space="preserve"> и </w:t>
      </w:r>
      <w:r w:rsidR="009C46DE">
        <w:rPr>
          <w:i/>
          <w:sz w:val="24"/>
          <w:szCs w:val="24"/>
        </w:rPr>
        <w:t>Заказчик</w:t>
      </w:r>
      <w:r w:rsidRPr="00101662">
        <w:rPr>
          <w:sz w:val="24"/>
          <w:szCs w:val="24"/>
        </w:rPr>
        <w:t xml:space="preserve"> вправе исходить из них при исполнении  Договора.  </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В случае нарушения </w:t>
      </w:r>
      <w:r w:rsidR="009C46DE">
        <w:rPr>
          <w:i/>
          <w:sz w:val="24"/>
          <w:szCs w:val="24"/>
        </w:rPr>
        <w:t>Исполнителе</w:t>
      </w:r>
      <w:r w:rsidRPr="00101662">
        <w:rPr>
          <w:i/>
          <w:sz w:val="24"/>
          <w:szCs w:val="24"/>
        </w:rPr>
        <w:t>м</w:t>
      </w:r>
      <w:r w:rsidRPr="00101662">
        <w:rPr>
          <w:sz w:val="24"/>
          <w:szCs w:val="24"/>
        </w:rPr>
        <w:t xml:space="preserve"> обязательств, установленных в </w:t>
      </w:r>
      <w:proofErr w:type="spellStart"/>
      <w:r w:rsidRPr="00101662">
        <w:rPr>
          <w:sz w:val="24"/>
          <w:szCs w:val="24"/>
        </w:rPr>
        <w:t>п.п</w:t>
      </w:r>
      <w:proofErr w:type="spellEnd"/>
      <w:r w:rsidRPr="00101662">
        <w:rPr>
          <w:sz w:val="24"/>
          <w:szCs w:val="24"/>
        </w:rPr>
        <w:t xml:space="preserve">. 1, 2 настоящего Гарантийного письма, </w:t>
      </w:r>
      <w:r w:rsidR="009C46DE">
        <w:rPr>
          <w:i/>
          <w:sz w:val="24"/>
          <w:szCs w:val="24"/>
        </w:rPr>
        <w:t>Заказчик</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01662">
        <w:rPr>
          <w:sz w:val="24"/>
          <w:szCs w:val="24"/>
        </w:rPr>
        <w:t>с даты получения</w:t>
      </w:r>
      <w:proofErr w:type="gramEnd"/>
      <w:r w:rsidRPr="00101662">
        <w:rPr>
          <w:sz w:val="24"/>
          <w:szCs w:val="24"/>
        </w:rPr>
        <w:t xml:space="preserve"> Уведомления </w:t>
      </w:r>
      <w:r w:rsidR="009C46DE">
        <w:rPr>
          <w:i/>
          <w:sz w:val="24"/>
          <w:szCs w:val="24"/>
        </w:rPr>
        <w:t>Исполнителе</w:t>
      </w:r>
      <w:r w:rsidRPr="00101662">
        <w:rPr>
          <w:i/>
          <w:sz w:val="24"/>
          <w:szCs w:val="24"/>
        </w:rPr>
        <w:t>м</w:t>
      </w:r>
      <w:r w:rsidRPr="00101662">
        <w:rPr>
          <w:sz w:val="24"/>
          <w:szCs w:val="24"/>
        </w:rPr>
        <w:t>.</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009C46DE">
        <w:rPr>
          <w:i/>
          <w:sz w:val="24"/>
          <w:szCs w:val="24"/>
        </w:rPr>
        <w:t>Заказчик</w:t>
      </w:r>
      <w:r w:rsidRPr="00101662">
        <w:rPr>
          <w:sz w:val="24"/>
          <w:szCs w:val="24"/>
        </w:rPr>
        <w:t xml:space="preserve"> не отзовет указанное Уведомление по итогам рассмотрения мотивированных возражений </w:t>
      </w:r>
      <w:r w:rsidR="009C46DE">
        <w:rPr>
          <w:i/>
          <w:sz w:val="24"/>
          <w:szCs w:val="24"/>
        </w:rPr>
        <w:t>Исполнителя</w:t>
      </w:r>
      <w:r w:rsidRPr="00101662">
        <w:rPr>
          <w:i/>
          <w:sz w:val="24"/>
          <w:szCs w:val="24"/>
        </w:rPr>
        <w:t xml:space="preserve"> </w:t>
      </w:r>
      <w:r w:rsidRPr="00101662">
        <w:rPr>
          <w:sz w:val="24"/>
          <w:szCs w:val="24"/>
        </w:rPr>
        <w:t>до указанной даты расторжения.</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9C46DE">
        <w:rPr>
          <w:i/>
          <w:sz w:val="24"/>
          <w:szCs w:val="24"/>
        </w:rPr>
        <w:t>Исполнитель</w:t>
      </w:r>
      <w:r w:rsidRPr="00101662">
        <w:rPr>
          <w:i/>
          <w:sz w:val="24"/>
          <w:szCs w:val="24"/>
        </w:rPr>
        <w:t xml:space="preserve"> </w:t>
      </w:r>
      <w:r w:rsidRPr="00101662">
        <w:rPr>
          <w:sz w:val="24"/>
          <w:szCs w:val="24"/>
        </w:rPr>
        <w:t xml:space="preserve">принимает обязательство уплатить  </w:t>
      </w:r>
      <w:r w:rsidR="009C46DE">
        <w:rPr>
          <w:i/>
          <w:sz w:val="24"/>
          <w:szCs w:val="24"/>
        </w:rPr>
        <w:t>Заказчику</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9C46DE">
        <w:rPr>
          <w:i/>
          <w:sz w:val="24"/>
          <w:szCs w:val="24"/>
        </w:rPr>
        <w:t>Заказчику</w:t>
      </w:r>
      <w:r w:rsidRPr="00101662">
        <w:rPr>
          <w:sz w:val="24"/>
          <w:szCs w:val="24"/>
        </w:rPr>
        <w:t xml:space="preserve"> в результате нарушения обязательств, установленных в </w:t>
      </w:r>
      <w:proofErr w:type="spellStart"/>
      <w:r w:rsidRPr="00101662">
        <w:rPr>
          <w:sz w:val="24"/>
          <w:szCs w:val="24"/>
        </w:rPr>
        <w:t>п.п</w:t>
      </w:r>
      <w:proofErr w:type="spellEnd"/>
      <w:r w:rsidRPr="00101662">
        <w:rPr>
          <w:sz w:val="24"/>
          <w:szCs w:val="24"/>
        </w:rPr>
        <w:t>. 1, 2  настоящего Гарантийного письма, сверх суммы штрафа.</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Штраф, предусмотренный п. 6 настоящего Гарантийного письма, оплачивается в течение 10 (десяти) дней </w:t>
      </w:r>
      <w:proofErr w:type="gramStart"/>
      <w:r w:rsidRPr="00101662">
        <w:rPr>
          <w:sz w:val="24"/>
          <w:szCs w:val="24"/>
        </w:rPr>
        <w:t>с даты получения</w:t>
      </w:r>
      <w:proofErr w:type="gramEnd"/>
      <w:r w:rsidRPr="00101662">
        <w:rPr>
          <w:sz w:val="24"/>
          <w:szCs w:val="24"/>
        </w:rPr>
        <w:t xml:space="preserve"> соответствующего требования. </w:t>
      </w:r>
      <w:r w:rsidR="009C46DE">
        <w:rPr>
          <w:i/>
          <w:sz w:val="24"/>
          <w:szCs w:val="24"/>
        </w:rPr>
        <w:t>Заказчик</w:t>
      </w:r>
      <w:r w:rsidRPr="00101662">
        <w:rPr>
          <w:sz w:val="24"/>
          <w:szCs w:val="24"/>
        </w:rPr>
        <w:t xml:space="preserve"> вправе </w:t>
      </w:r>
      <w:r w:rsidRPr="00101662">
        <w:rPr>
          <w:sz w:val="24"/>
          <w:szCs w:val="24"/>
        </w:rPr>
        <w:lastRenderedPageBreak/>
        <w:t>предъявить требование об уплате штрафа независимо от расторжения Договора в соответствии с п. 4 настоящего Гарантийного письма.</w:t>
      </w:r>
    </w:p>
    <w:p w:rsidR="000B77E9" w:rsidRPr="00101662" w:rsidRDefault="009C46DE" w:rsidP="000B77E9">
      <w:pPr>
        <w:numPr>
          <w:ilvl w:val="0"/>
          <w:numId w:val="6"/>
        </w:numPr>
        <w:tabs>
          <w:tab w:val="left" w:pos="567"/>
          <w:tab w:val="left" w:pos="851"/>
        </w:tabs>
        <w:autoSpaceDE w:val="0"/>
        <w:autoSpaceDN w:val="0"/>
        <w:adjustRightInd w:val="0"/>
        <w:spacing w:line="240" w:lineRule="auto"/>
        <w:ind w:left="0" w:firstLine="426"/>
        <w:rPr>
          <w:sz w:val="24"/>
          <w:szCs w:val="24"/>
        </w:rPr>
      </w:pPr>
      <w:r>
        <w:rPr>
          <w:i/>
          <w:sz w:val="24"/>
          <w:szCs w:val="24"/>
        </w:rPr>
        <w:t>Заказчик</w:t>
      </w:r>
      <w:r w:rsidR="000B77E9" w:rsidRPr="00101662">
        <w:rPr>
          <w:sz w:val="24"/>
          <w:szCs w:val="24"/>
        </w:rPr>
        <w:t xml:space="preserve"> вправе приостановить осуществление платежей, причитающихся  </w:t>
      </w:r>
      <w:r>
        <w:rPr>
          <w:i/>
          <w:sz w:val="24"/>
          <w:szCs w:val="24"/>
        </w:rPr>
        <w:t>Исполнителю,</w:t>
      </w:r>
      <w:r w:rsidR="000B77E9" w:rsidRPr="0010166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4"/>
          <w:szCs w:val="24"/>
        </w:rPr>
        <w:t>Заказчик</w:t>
      </w:r>
      <w:r w:rsidR="000B77E9" w:rsidRPr="00101662">
        <w:rPr>
          <w:sz w:val="24"/>
          <w:szCs w:val="24"/>
        </w:rPr>
        <w:t xml:space="preserve"> не будет считаться просрочившим и/или нарушившим свои обязательства по Договору.</w:t>
      </w:r>
    </w:p>
    <w:p w:rsidR="000B77E9" w:rsidRPr="00101662" w:rsidRDefault="000B77E9" w:rsidP="000B77E9">
      <w:pPr>
        <w:numPr>
          <w:ilvl w:val="0"/>
          <w:numId w:val="6"/>
        </w:numPr>
        <w:tabs>
          <w:tab w:val="left" w:pos="567"/>
          <w:tab w:val="left" w:pos="851"/>
        </w:tabs>
        <w:autoSpaceDE w:val="0"/>
        <w:autoSpaceDN w:val="0"/>
        <w:adjustRightInd w:val="0"/>
        <w:spacing w:line="240" w:lineRule="auto"/>
        <w:ind w:left="0" w:firstLine="426"/>
        <w:rPr>
          <w:sz w:val="24"/>
          <w:szCs w:val="24"/>
        </w:rPr>
      </w:pPr>
      <w:r w:rsidRPr="00101662">
        <w:rPr>
          <w:sz w:val="24"/>
          <w:szCs w:val="24"/>
        </w:rPr>
        <w:t xml:space="preserve">Обязательства </w:t>
      </w:r>
      <w:r w:rsidR="009C46DE">
        <w:rPr>
          <w:i/>
          <w:sz w:val="24"/>
          <w:szCs w:val="24"/>
        </w:rPr>
        <w:t>Исполнителя</w:t>
      </w:r>
      <w:r w:rsidRPr="00101662">
        <w:rPr>
          <w:i/>
          <w:sz w:val="24"/>
          <w:szCs w:val="24"/>
        </w:rPr>
        <w:t xml:space="preserve"> </w:t>
      </w:r>
      <w:r w:rsidRPr="00101662">
        <w:rPr>
          <w:sz w:val="24"/>
          <w:szCs w:val="24"/>
        </w:rPr>
        <w:t xml:space="preserve">по настоящему Гарантийному письму вступают в силу с даты его </w:t>
      </w:r>
      <w:proofErr w:type="gramStart"/>
      <w:r w:rsidRPr="00101662">
        <w:rPr>
          <w:sz w:val="24"/>
          <w:szCs w:val="24"/>
        </w:rPr>
        <w:t>подписании</w:t>
      </w:r>
      <w:proofErr w:type="gramEnd"/>
      <w:r w:rsidRPr="00101662">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B77E9" w:rsidRPr="00101662" w:rsidRDefault="000B77E9" w:rsidP="000B77E9">
      <w:pPr>
        <w:numPr>
          <w:ilvl w:val="0"/>
          <w:numId w:val="6"/>
        </w:numPr>
        <w:tabs>
          <w:tab w:val="left" w:pos="567"/>
          <w:tab w:val="left" w:pos="993"/>
        </w:tabs>
        <w:autoSpaceDE w:val="0"/>
        <w:autoSpaceDN w:val="0"/>
        <w:adjustRightInd w:val="0"/>
        <w:spacing w:line="240" w:lineRule="auto"/>
        <w:ind w:left="0" w:firstLine="426"/>
        <w:rPr>
          <w:sz w:val="24"/>
          <w:szCs w:val="24"/>
        </w:rPr>
      </w:pPr>
      <w:r w:rsidRPr="00101662">
        <w:rPr>
          <w:sz w:val="24"/>
          <w:szCs w:val="24"/>
        </w:rPr>
        <w:t xml:space="preserve">Настоящее Гарантийное письмо составлено в одном оригинальном экземпляре, </w:t>
      </w:r>
      <w:proofErr w:type="gramStart"/>
      <w:r w:rsidRPr="00101662">
        <w:rPr>
          <w:sz w:val="24"/>
          <w:szCs w:val="24"/>
        </w:rPr>
        <w:t>передаваемым</w:t>
      </w:r>
      <w:proofErr w:type="gramEnd"/>
      <w:r w:rsidRPr="00101662">
        <w:rPr>
          <w:sz w:val="24"/>
          <w:szCs w:val="24"/>
        </w:rPr>
        <w:t xml:space="preserve"> </w:t>
      </w:r>
      <w:r w:rsidR="009C46DE">
        <w:rPr>
          <w:i/>
          <w:sz w:val="24"/>
          <w:szCs w:val="24"/>
        </w:rPr>
        <w:t>Заказчику</w:t>
      </w:r>
      <w:r w:rsidRPr="00101662">
        <w:rPr>
          <w:sz w:val="24"/>
          <w:szCs w:val="24"/>
        </w:rPr>
        <w:t xml:space="preserve">. Копия такого экземпляра с отметкой </w:t>
      </w:r>
      <w:r w:rsidR="009C46DE">
        <w:rPr>
          <w:i/>
          <w:sz w:val="24"/>
          <w:szCs w:val="24"/>
        </w:rPr>
        <w:t>Заказчика</w:t>
      </w:r>
      <w:r w:rsidRPr="00101662">
        <w:rPr>
          <w:sz w:val="24"/>
          <w:szCs w:val="24"/>
        </w:rPr>
        <w:t xml:space="preserve"> в получении имеет равную с оригиналом юридическую силу. </w:t>
      </w:r>
    </w:p>
    <w:p w:rsidR="000B77E9" w:rsidRPr="00101662" w:rsidRDefault="000B77E9" w:rsidP="000B77E9">
      <w:pPr>
        <w:keepNext/>
        <w:spacing w:before="240" w:after="60"/>
        <w:ind w:firstLine="426"/>
        <w:outlineLvl w:val="3"/>
        <w:rPr>
          <w:b/>
          <w:bCs/>
          <w:sz w:val="24"/>
          <w:szCs w:val="24"/>
        </w:rPr>
      </w:pPr>
    </w:p>
    <w:p w:rsidR="000B77E9" w:rsidRPr="00101662" w:rsidRDefault="000B77E9" w:rsidP="000B77E9">
      <w:pPr>
        <w:ind w:firstLine="426"/>
        <w:rPr>
          <w:sz w:val="24"/>
          <w:szCs w:val="24"/>
        </w:rPr>
      </w:pPr>
    </w:p>
    <w:p w:rsidR="000B77E9" w:rsidRDefault="000B77E9" w:rsidP="000B77E9">
      <w:pPr>
        <w:rPr>
          <w:sz w:val="24"/>
          <w:szCs w:val="24"/>
        </w:rPr>
      </w:pPr>
    </w:p>
    <w:p w:rsidR="000B77E9" w:rsidRDefault="000B77E9" w:rsidP="000B77E9">
      <w:pPr>
        <w:ind w:firstLine="0"/>
        <w:rPr>
          <w:sz w:val="24"/>
          <w:szCs w:val="24"/>
        </w:rPr>
      </w:pPr>
    </w:p>
    <w:p w:rsidR="000B77E9" w:rsidRDefault="000B77E9" w:rsidP="000B77E9">
      <w:pPr>
        <w:rPr>
          <w:sz w:val="24"/>
          <w:szCs w:val="24"/>
        </w:rPr>
      </w:pPr>
      <w:r>
        <w:rPr>
          <w:sz w:val="24"/>
          <w:szCs w:val="24"/>
        </w:rPr>
        <w:t>_______________ /___________ /</w:t>
      </w:r>
    </w:p>
    <w:p w:rsidR="000B77E9" w:rsidRDefault="000B77E9" w:rsidP="000B77E9">
      <w:pPr>
        <w:rPr>
          <w:sz w:val="24"/>
          <w:szCs w:val="24"/>
        </w:rPr>
      </w:pPr>
      <w:proofErr w:type="spellStart"/>
      <w:r>
        <w:rPr>
          <w:sz w:val="24"/>
          <w:szCs w:val="24"/>
        </w:rPr>
        <w:t>м.п</w:t>
      </w:r>
      <w:proofErr w:type="spellEnd"/>
      <w:r>
        <w:rPr>
          <w:sz w:val="24"/>
          <w:szCs w:val="24"/>
        </w:rPr>
        <w:t>.</w:t>
      </w:r>
    </w:p>
    <w:p w:rsidR="000B77E9" w:rsidRDefault="000B77E9" w:rsidP="000B77E9">
      <w:pPr>
        <w:pStyle w:val="a8"/>
        <w:tabs>
          <w:tab w:val="left" w:pos="4820"/>
        </w:tabs>
      </w:pPr>
    </w:p>
    <w:p w:rsidR="000B77E9" w:rsidRDefault="000B77E9" w:rsidP="000B77E9">
      <w:pPr>
        <w:ind w:firstLine="0"/>
      </w:pPr>
    </w:p>
    <w:p w:rsidR="00194C92" w:rsidRDefault="00194C92" w:rsidP="004525EF">
      <w:pPr>
        <w:jc w:val="center"/>
        <w:rPr>
          <w:bCs/>
        </w:rPr>
      </w:pPr>
    </w:p>
    <w:p w:rsidR="007F7273" w:rsidRDefault="007F7273" w:rsidP="004525EF">
      <w:pPr>
        <w:jc w:val="center"/>
        <w:rPr>
          <w:bCs/>
        </w:rPr>
      </w:pPr>
    </w:p>
    <w:p w:rsidR="007F7273" w:rsidRDefault="007F7273">
      <w:pPr>
        <w:spacing w:after="200" w:line="276" w:lineRule="auto"/>
        <w:ind w:firstLine="0"/>
        <w:jc w:val="left"/>
        <w:rPr>
          <w:bCs/>
        </w:rPr>
      </w:pPr>
      <w:r>
        <w:rPr>
          <w:bCs/>
        </w:rPr>
        <w:br w:type="page"/>
      </w:r>
    </w:p>
    <w:p w:rsidR="007F7273" w:rsidRPr="009C46DE" w:rsidRDefault="007F7273" w:rsidP="007F7273">
      <w:pPr>
        <w:ind w:left="-567"/>
        <w:jc w:val="right"/>
        <w:rPr>
          <w:b/>
          <w:sz w:val="22"/>
          <w:szCs w:val="22"/>
        </w:rPr>
      </w:pPr>
      <w:r w:rsidRPr="009C46DE">
        <w:rPr>
          <w:b/>
          <w:sz w:val="22"/>
          <w:szCs w:val="22"/>
        </w:rPr>
        <w:lastRenderedPageBreak/>
        <w:t>Приложение №</w:t>
      </w:r>
      <w:r>
        <w:rPr>
          <w:b/>
          <w:sz w:val="22"/>
          <w:szCs w:val="22"/>
        </w:rPr>
        <w:t>3</w:t>
      </w:r>
    </w:p>
    <w:p w:rsidR="007F7273" w:rsidRPr="00B72FE1" w:rsidRDefault="007F7273" w:rsidP="007F7273">
      <w:pPr>
        <w:ind w:left="-567"/>
        <w:jc w:val="right"/>
        <w:rPr>
          <w:b/>
          <w:sz w:val="22"/>
          <w:szCs w:val="22"/>
        </w:rPr>
      </w:pPr>
      <w:r w:rsidRPr="009C46DE">
        <w:rPr>
          <w:b/>
          <w:sz w:val="22"/>
          <w:szCs w:val="22"/>
        </w:rPr>
        <w:t>к Договору</w:t>
      </w:r>
      <w:r w:rsidRPr="00B72FE1">
        <w:rPr>
          <w:b/>
          <w:sz w:val="22"/>
          <w:szCs w:val="22"/>
        </w:rPr>
        <w:t xml:space="preserve"> </w:t>
      </w:r>
      <w:r w:rsidRPr="009C46DE">
        <w:rPr>
          <w:b/>
          <w:sz w:val="22"/>
          <w:szCs w:val="22"/>
        </w:rPr>
        <w:t>№</w:t>
      </w:r>
      <w:r w:rsidRPr="00B72FE1">
        <w:rPr>
          <w:b/>
          <w:sz w:val="22"/>
          <w:szCs w:val="22"/>
        </w:rPr>
        <w:t xml:space="preserve"> _____</w:t>
      </w:r>
    </w:p>
    <w:p w:rsidR="007F7273" w:rsidRPr="009C46DE" w:rsidRDefault="007F7273" w:rsidP="007F7273">
      <w:pPr>
        <w:ind w:left="-567"/>
        <w:jc w:val="right"/>
        <w:rPr>
          <w:b/>
          <w:sz w:val="22"/>
          <w:szCs w:val="22"/>
        </w:rPr>
      </w:pPr>
      <w:r w:rsidRPr="009C46DE">
        <w:rPr>
          <w:b/>
          <w:sz w:val="22"/>
          <w:szCs w:val="22"/>
        </w:rPr>
        <w:t xml:space="preserve">от </w:t>
      </w:r>
      <w:r w:rsidRPr="009C46DE">
        <w:rPr>
          <w:b/>
          <w:sz w:val="22"/>
        </w:rPr>
        <w:t>«</w:t>
      </w:r>
      <w:r w:rsidRPr="009C46DE">
        <w:rPr>
          <w:b/>
          <w:sz w:val="22"/>
          <w:u w:val="single"/>
        </w:rPr>
        <w:t>__</w:t>
      </w:r>
      <w:r w:rsidRPr="009C46DE">
        <w:rPr>
          <w:b/>
          <w:sz w:val="22"/>
        </w:rPr>
        <w:t>»_</w:t>
      </w:r>
      <w:r w:rsidRPr="009C46DE">
        <w:rPr>
          <w:b/>
          <w:sz w:val="22"/>
          <w:u w:val="single"/>
        </w:rPr>
        <w:t>___</w:t>
      </w:r>
      <w:r w:rsidRPr="009C46DE">
        <w:rPr>
          <w:b/>
          <w:sz w:val="22"/>
        </w:rPr>
        <w:t>_2015 г.</w:t>
      </w:r>
      <w:r w:rsidRPr="009C46DE">
        <w:rPr>
          <w:b/>
          <w:sz w:val="22"/>
          <w:szCs w:val="22"/>
        </w:rPr>
        <w:t>_</w:t>
      </w:r>
    </w:p>
    <w:p w:rsidR="007F7273" w:rsidRDefault="007F7273" w:rsidP="007F7273">
      <w:pPr>
        <w:jc w:val="center"/>
        <w:rPr>
          <w:bCs/>
        </w:rPr>
      </w:pPr>
    </w:p>
    <w:p w:rsidR="007F7273" w:rsidRPr="009D03FE" w:rsidRDefault="007F7273" w:rsidP="007F7273">
      <w:pPr>
        <w:widowControl w:val="0"/>
        <w:suppressAutoHyphens/>
        <w:ind w:firstLine="720"/>
        <w:jc w:val="center"/>
        <w:rPr>
          <w:rFonts w:eastAsia="Lucida Sans Unicode"/>
          <w:b/>
          <w:bCs/>
          <w:kern w:val="1"/>
          <w:sz w:val="24"/>
          <w:szCs w:val="24"/>
          <w:lang w:eastAsia="en-US"/>
        </w:rPr>
      </w:pPr>
      <w:r w:rsidRPr="009D03FE">
        <w:rPr>
          <w:rFonts w:eastAsia="Lucida Sans Unicode"/>
          <w:b/>
          <w:bCs/>
          <w:kern w:val="1"/>
          <w:sz w:val="24"/>
          <w:szCs w:val="24"/>
          <w:lang w:eastAsia="en-US"/>
        </w:rPr>
        <w:t>Письмо-уведомление</w:t>
      </w:r>
    </w:p>
    <w:p w:rsidR="007F7273" w:rsidRPr="009D03FE" w:rsidRDefault="007F7273" w:rsidP="007F7273">
      <w:pPr>
        <w:widowControl w:val="0"/>
        <w:suppressAutoHyphens/>
        <w:ind w:firstLine="720"/>
        <w:jc w:val="center"/>
        <w:rPr>
          <w:rFonts w:eastAsia="Lucida Sans Unicode"/>
          <w:b/>
          <w:bCs/>
          <w:kern w:val="1"/>
          <w:sz w:val="24"/>
          <w:szCs w:val="24"/>
          <w:lang w:eastAsia="en-US"/>
        </w:rPr>
      </w:pPr>
      <w:r w:rsidRPr="009D03FE">
        <w:rPr>
          <w:rFonts w:eastAsia="Lucida Sans Unicode"/>
          <w:b/>
          <w:bCs/>
          <w:kern w:val="1"/>
          <w:sz w:val="24"/>
          <w:szCs w:val="24"/>
          <w:lang w:eastAsia="en-US"/>
        </w:rPr>
        <w:t xml:space="preserve"> (форма)</w:t>
      </w:r>
    </w:p>
    <w:p w:rsidR="007F7273" w:rsidRPr="009D03FE" w:rsidRDefault="007F7273" w:rsidP="007F7273">
      <w:pPr>
        <w:widowControl w:val="0"/>
        <w:suppressAutoHyphens/>
        <w:rPr>
          <w:rFonts w:eastAsia="Lucida Sans Unicode"/>
          <w:kern w:val="1"/>
          <w:sz w:val="24"/>
          <w:szCs w:val="24"/>
          <w:lang w:eastAsia="en-US"/>
        </w:rPr>
      </w:pPr>
      <w:r w:rsidRPr="009D03FE">
        <w:rPr>
          <w:rFonts w:eastAsia="Lucida Sans Unicode"/>
          <w:bCs/>
          <w:kern w:val="1"/>
          <w:sz w:val="24"/>
          <w:szCs w:val="24"/>
          <w:lang w:eastAsia="en-US"/>
        </w:rPr>
        <w:t xml:space="preserve">г. ______________             </w:t>
      </w:r>
      <w:r w:rsidRPr="009D03FE">
        <w:rPr>
          <w:rFonts w:eastAsia="Lucida Sans Unicode"/>
          <w:bCs/>
          <w:kern w:val="1"/>
          <w:sz w:val="24"/>
          <w:szCs w:val="24"/>
          <w:lang w:eastAsia="en-US"/>
        </w:rPr>
        <w:tab/>
      </w:r>
      <w:r w:rsidRPr="009D03FE">
        <w:rPr>
          <w:rFonts w:eastAsia="Lucida Sans Unicode"/>
          <w:bCs/>
          <w:kern w:val="1"/>
          <w:sz w:val="24"/>
          <w:szCs w:val="24"/>
          <w:lang w:eastAsia="en-US"/>
        </w:rPr>
        <w:tab/>
      </w:r>
      <w:r w:rsidRPr="009D03FE">
        <w:rPr>
          <w:rFonts w:eastAsia="Lucida Sans Unicode"/>
          <w:bCs/>
          <w:kern w:val="1"/>
          <w:sz w:val="24"/>
          <w:szCs w:val="24"/>
          <w:lang w:eastAsia="en-US"/>
        </w:rPr>
        <w:tab/>
      </w:r>
      <w:r w:rsidRPr="009D03FE">
        <w:rPr>
          <w:rFonts w:eastAsia="Lucida Sans Unicode"/>
          <w:bCs/>
          <w:kern w:val="1"/>
          <w:sz w:val="24"/>
          <w:szCs w:val="24"/>
          <w:lang w:eastAsia="en-US"/>
        </w:rPr>
        <w:tab/>
        <w:t xml:space="preserve">  </w:t>
      </w:r>
      <w:r w:rsidRPr="009D03FE">
        <w:rPr>
          <w:rFonts w:eastAsia="Lucida Sans Unicode"/>
          <w:bCs/>
          <w:kern w:val="1"/>
          <w:sz w:val="24"/>
          <w:szCs w:val="24"/>
          <w:lang w:eastAsia="en-US"/>
        </w:rPr>
        <w:tab/>
        <w:t xml:space="preserve">           «___» ____________ 201</w:t>
      </w:r>
      <w:r w:rsidR="00BF7A91">
        <w:rPr>
          <w:rFonts w:eastAsia="Lucida Sans Unicode"/>
          <w:bCs/>
          <w:kern w:val="1"/>
          <w:sz w:val="24"/>
          <w:szCs w:val="24"/>
          <w:lang w:eastAsia="en-US"/>
        </w:rPr>
        <w:t>5</w:t>
      </w:r>
    </w:p>
    <w:p w:rsidR="007F7273" w:rsidRPr="009D03FE" w:rsidRDefault="007F7273" w:rsidP="007F7273">
      <w:pPr>
        <w:widowControl w:val="0"/>
        <w:suppressAutoHyphens/>
        <w:ind w:firstLine="720"/>
        <w:jc w:val="center"/>
        <w:rPr>
          <w:rFonts w:eastAsia="Lucida Sans Unicode"/>
          <w:kern w:val="1"/>
          <w:sz w:val="24"/>
          <w:szCs w:val="24"/>
          <w:lang w:eastAsia="en-US"/>
        </w:rPr>
      </w:pPr>
    </w:p>
    <w:p w:rsidR="007F7273" w:rsidRPr="009D03FE" w:rsidRDefault="00BF7A91" w:rsidP="00BF7A91">
      <w:pPr>
        <w:widowControl w:val="0"/>
        <w:suppressAutoHyphens/>
        <w:spacing w:line="240" w:lineRule="auto"/>
        <w:rPr>
          <w:rFonts w:eastAsia="Lucida Sans Unicode"/>
          <w:kern w:val="1"/>
          <w:sz w:val="24"/>
          <w:szCs w:val="24"/>
          <w:lang w:eastAsia="en-US"/>
        </w:rPr>
      </w:pPr>
      <w:r>
        <w:rPr>
          <w:b/>
          <w:sz w:val="22"/>
          <w:szCs w:val="22"/>
        </w:rPr>
        <w:t>_______________________________</w:t>
      </w:r>
      <w:r w:rsidRPr="008D7068">
        <w:rPr>
          <w:sz w:val="22"/>
        </w:rPr>
        <w:t xml:space="preserve">, именуемое в дальнейшем </w:t>
      </w:r>
      <w:r>
        <w:rPr>
          <w:b/>
          <w:sz w:val="22"/>
        </w:rPr>
        <w:t>Исполнитель</w:t>
      </w:r>
      <w:r w:rsidRPr="008D7068">
        <w:rPr>
          <w:sz w:val="22"/>
        </w:rPr>
        <w:t xml:space="preserve">, </w:t>
      </w:r>
      <w:r>
        <w:rPr>
          <w:sz w:val="22"/>
        </w:rPr>
        <w:t>в лице</w:t>
      </w:r>
      <w:r w:rsidRPr="00BD1E43">
        <w:rPr>
          <w:sz w:val="22"/>
          <w:szCs w:val="22"/>
        </w:rPr>
        <w:t xml:space="preserve"> </w:t>
      </w:r>
      <w:r>
        <w:rPr>
          <w:sz w:val="22"/>
          <w:szCs w:val="22"/>
        </w:rPr>
        <w:t>________________________, действующего на основании ____________________</w:t>
      </w:r>
      <w:r w:rsidRPr="00101662">
        <w:rPr>
          <w:sz w:val="24"/>
          <w:szCs w:val="24"/>
        </w:rPr>
        <w:t>, в рамках Договора от</w:t>
      </w:r>
      <w:r w:rsidRPr="005870E5">
        <w:rPr>
          <w:sz w:val="24"/>
          <w:szCs w:val="24"/>
        </w:rPr>
        <w:t xml:space="preserve"> </w:t>
      </w:r>
      <w:r w:rsidRPr="00317420">
        <w:rPr>
          <w:sz w:val="22"/>
        </w:rPr>
        <w:t>«</w:t>
      </w:r>
      <w:r>
        <w:rPr>
          <w:sz w:val="22"/>
          <w:u w:val="single"/>
        </w:rPr>
        <w:t>__</w:t>
      </w:r>
      <w:r w:rsidRPr="00317420">
        <w:rPr>
          <w:sz w:val="22"/>
        </w:rPr>
        <w:t>»_</w:t>
      </w:r>
      <w:r>
        <w:rPr>
          <w:sz w:val="22"/>
          <w:u w:val="single"/>
        </w:rPr>
        <w:t>______</w:t>
      </w:r>
      <w:r w:rsidRPr="00317420">
        <w:rPr>
          <w:sz w:val="22"/>
        </w:rPr>
        <w:t>_201</w:t>
      </w:r>
      <w:r>
        <w:rPr>
          <w:sz w:val="22"/>
        </w:rPr>
        <w:t>5</w:t>
      </w:r>
      <w:r w:rsidRPr="00317420">
        <w:rPr>
          <w:sz w:val="22"/>
        </w:rPr>
        <w:t xml:space="preserve"> г.</w:t>
      </w:r>
      <w:r w:rsidRPr="00BB0918">
        <w:rPr>
          <w:sz w:val="24"/>
          <w:szCs w:val="24"/>
        </w:rPr>
        <w:t xml:space="preserve"> №</w:t>
      </w:r>
      <w:r>
        <w:rPr>
          <w:sz w:val="22"/>
        </w:rPr>
        <w:t>______</w:t>
      </w:r>
      <w:r>
        <w:rPr>
          <w:sz w:val="24"/>
          <w:szCs w:val="24"/>
        </w:rPr>
        <w:t xml:space="preserve">, </w:t>
      </w:r>
      <w:r w:rsidR="007F7273" w:rsidRPr="009D03FE">
        <w:rPr>
          <w:rFonts w:eastAsia="Lucida Sans Unicode"/>
          <w:kern w:val="1"/>
          <w:sz w:val="24"/>
          <w:szCs w:val="24"/>
          <w:lang w:eastAsia="en-US"/>
        </w:rPr>
        <w:t xml:space="preserve"> уведомляет, что:</w:t>
      </w: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r w:rsidRPr="009D03FE">
        <w:rPr>
          <w:rFonts w:eastAsia="Lucida Sans Unicode"/>
          <w:b/>
          <w:i/>
          <w:kern w:val="1"/>
          <w:sz w:val="24"/>
          <w:szCs w:val="24"/>
          <w:lang w:eastAsia="en-US"/>
        </w:rPr>
        <w:t>{указывается наименование субподрядчика  1-го уровня по данному договору}</w:t>
      </w:r>
      <w:r w:rsidRPr="009D03FE">
        <w:rPr>
          <w:rFonts w:eastAsia="Lucida Sans Unicode"/>
          <w:kern w:val="1"/>
          <w:sz w:val="24"/>
          <w:szCs w:val="24"/>
          <w:lang w:eastAsia="en-US"/>
        </w:rPr>
        <w:t xml:space="preserve"> являющееся субподрядчиком 1-го уровня по данному договору </w:t>
      </w:r>
      <w:proofErr w:type="gramStart"/>
      <w:r w:rsidRPr="009D03FE">
        <w:rPr>
          <w:rFonts w:eastAsia="Lucida Sans Unicode"/>
          <w:kern w:val="1"/>
          <w:sz w:val="24"/>
          <w:szCs w:val="24"/>
          <w:u w:val="single"/>
          <w:lang w:eastAsia="en-US"/>
        </w:rPr>
        <w:t>является</w:t>
      </w:r>
      <w:proofErr w:type="gramEnd"/>
      <w:r w:rsidRPr="009D03FE">
        <w:rPr>
          <w:rFonts w:eastAsia="Lucida Sans Unicode"/>
          <w:kern w:val="1"/>
          <w:sz w:val="24"/>
          <w:szCs w:val="24"/>
          <w:u w:val="single"/>
          <w:lang w:eastAsia="en-US"/>
        </w:rPr>
        <w:t>/не является</w:t>
      </w:r>
      <w:r w:rsidRPr="009D03FE">
        <w:rPr>
          <w:rFonts w:eastAsia="Lucida Sans Unicode"/>
          <w:i/>
          <w:kern w:val="1"/>
          <w:sz w:val="24"/>
          <w:szCs w:val="24"/>
          <w:lang w:eastAsia="en-US"/>
        </w:rPr>
        <w:t xml:space="preserve"> (ненужное удалить)</w:t>
      </w:r>
      <w:r w:rsidRPr="009D03FE">
        <w:rPr>
          <w:rFonts w:eastAsia="Lucida Sans Unicode"/>
          <w:kern w:val="1"/>
          <w:sz w:val="24"/>
          <w:szCs w:val="24"/>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r w:rsidRPr="009D03FE">
        <w:rPr>
          <w:rFonts w:eastAsia="Lucida Sans Unicode"/>
          <w:b/>
          <w:i/>
          <w:kern w:val="1"/>
          <w:sz w:val="24"/>
          <w:szCs w:val="24"/>
          <w:lang w:eastAsia="en-US"/>
        </w:rPr>
        <w:t>{указывается наименование субподрядчика  1-го уровня по данному договору}</w:t>
      </w:r>
      <w:r w:rsidRPr="009D03FE">
        <w:rPr>
          <w:rFonts w:eastAsia="Lucida Sans Unicode"/>
          <w:kern w:val="1"/>
          <w:sz w:val="24"/>
          <w:szCs w:val="24"/>
          <w:lang w:eastAsia="en-US"/>
        </w:rPr>
        <w:t xml:space="preserve"> являющееся субподрядчиком 1-го уровня по данному договору </w:t>
      </w:r>
      <w:proofErr w:type="gramStart"/>
      <w:r w:rsidRPr="009D03FE">
        <w:rPr>
          <w:rFonts w:eastAsia="Lucida Sans Unicode"/>
          <w:kern w:val="1"/>
          <w:sz w:val="24"/>
          <w:szCs w:val="24"/>
          <w:u w:val="single"/>
          <w:lang w:eastAsia="en-US"/>
        </w:rPr>
        <w:t>является</w:t>
      </w:r>
      <w:proofErr w:type="gramEnd"/>
      <w:r w:rsidRPr="009D03FE">
        <w:rPr>
          <w:rFonts w:eastAsia="Lucida Sans Unicode"/>
          <w:kern w:val="1"/>
          <w:sz w:val="24"/>
          <w:szCs w:val="24"/>
          <w:u w:val="single"/>
          <w:lang w:eastAsia="en-US"/>
        </w:rPr>
        <w:t>/не является</w:t>
      </w:r>
      <w:r w:rsidRPr="009D03FE">
        <w:rPr>
          <w:rFonts w:eastAsia="Lucida Sans Unicode"/>
          <w:i/>
          <w:kern w:val="1"/>
          <w:sz w:val="24"/>
          <w:szCs w:val="24"/>
          <w:lang w:eastAsia="en-US"/>
        </w:rPr>
        <w:t xml:space="preserve"> (ненужное удалить)</w:t>
      </w:r>
      <w:r w:rsidRPr="009D03FE">
        <w:rPr>
          <w:rFonts w:eastAsia="Lucida Sans Unicode"/>
          <w:kern w:val="1"/>
          <w:sz w:val="24"/>
          <w:szCs w:val="24"/>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r w:rsidRPr="009D03FE">
        <w:rPr>
          <w:rFonts w:eastAsia="Lucida Sans Unicode"/>
          <w:kern w:val="1"/>
          <w:sz w:val="24"/>
          <w:szCs w:val="24"/>
          <w:lang w:eastAsia="en-US"/>
        </w:rPr>
        <w:t>Обязуюсь  в случае изменения каких-либо данных о субподрядчик</w:t>
      </w:r>
      <w:proofErr w:type="gramStart"/>
      <w:r w:rsidRPr="009D03FE">
        <w:rPr>
          <w:rFonts w:eastAsia="Lucida Sans Unicode"/>
          <w:kern w:val="1"/>
          <w:sz w:val="24"/>
          <w:szCs w:val="24"/>
          <w:lang w:eastAsia="en-US"/>
        </w:rPr>
        <w:t>е(</w:t>
      </w:r>
      <w:proofErr w:type="gramEnd"/>
      <w:r w:rsidRPr="009D03FE">
        <w:rPr>
          <w:rFonts w:eastAsia="Lucida Sans Unicode"/>
          <w:kern w:val="1"/>
          <w:sz w:val="24"/>
          <w:szCs w:val="24"/>
          <w:lang w:eastAsia="en-US"/>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F7273" w:rsidRPr="009D03FE" w:rsidRDefault="007F7273" w:rsidP="00BF7A91">
      <w:pPr>
        <w:spacing w:line="240" w:lineRule="auto"/>
        <w:rPr>
          <w:b/>
          <w:sz w:val="24"/>
          <w:szCs w:val="24"/>
          <w:lang w:eastAsia="en-US"/>
        </w:rPr>
      </w:pPr>
      <w:r w:rsidRPr="009D03FE">
        <w:rPr>
          <w:b/>
          <w:sz w:val="24"/>
          <w:szCs w:val="24"/>
          <w:lang w:eastAsia="en-US"/>
        </w:rPr>
        <w:t>Таблица-1. Сведения о субъекте</w:t>
      </w:r>
      <w:proofErr w:type="gramStart"/>
      <w:r w:rsidRPr="009D03FE">
        <w:rPr>
          <w:b/>
          <w:sz w:val="24"/>
          <w:szCs w:val="24"/>
          <w:lang w:eastAsia="en-US"/>
        </w:rPr>
        <w:t xml:space="preserve"> (-</w:t>
      </w:r>
      <w:proofErr w:type="gramEnd"/>
      <w:r w:rsidRPr="009D03FE">
        <w:rPr>
          <w:b/>
          <w:sz w:val="24"/>
          <w:szCs w:val="24"/>
          <w:lang w:eastAsia="en-US"/>
        </w:rPr>
        <w:t>ах) малого и среднего предпринимательства</w:t>
      </w:r>
      <w:r w:rsidRPr="009D03FE">
        <w:rPr>
          <w:sz w:val="24"/>
          <w:szCs w:val="24"/>
          <w:lang w:eastAsia="en-US"/>
        </w:rPr>
        <w:t xml:space="preserve"> </w:t>
      </w:r>
      <w:r w:rsidRPr="009D03FE">
        <w:rPr>
          <w:b/>
          <w:sz w:val="24"/>
          <w:szCs w:val="24"/>
          <w:lang w:eastAsia="en-US"/>
        </w:rPr>
        <w:t>являющегося (-</w:t>
      </w:r>
      <w:proofErr w:type="spellStart"/>
      <w:r w:rsidRPr="009D03FE">
        <w:rPr>
          <w:b/>
          <w:sz w:val="24"/>
          <w:szCs w:val="24"/>
          <w:lang w:eastAsia="en-US"/>
        </w:rPr>
        <w:t>ихся</w:t>
      </w:r>
      <w:proofErr w:type="spellEnd"/>
      <w:r w:rsidRPr="009D03FE">
        <w:rPr>
          <w:b/>
          <w:sz w:val="24"/>
          <w:szCs w:val="24"/>
          <w:lang w:eastAsia="en-US"/>
        </w:rPr>
        <w:t>) субподрядчиком (ми) 1-го уровня.</w:t>
      </w:r>
    </w:p>
    <w:p w:rsidR="007F7273" w:rsidRPr="009D03FE" w:rsidRDefault="007F7273" w:rsidP="00BF7A91">
      <w:pPr>
        <w:spacing w:line="240" w:lineRule="auto"/>
        <w:rPr>
          <w:b/>
          <w:i/>
          <w:sz w:val="24"/>
          <w:szCs w:val="24"/>
          <w:lang w:eastAsia="en-US"/>
        </w:rPr>
      </w:pPr>
    </w:p>
    <w:tbl>
      <w:tblPr>
        <w:tblpPr w:leftFromText="180" w:rightFromText="180" w:vertAnchor="text" w:horzAnchor="margin" w:tblpY="1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417"/>
        <w:gridCol w:w="1560"/>
      </w:tblGrid>
      <w:tr w:rsidR="007F7273" w:rsidRPr="009D03FE" w:rsidTr="0003348F">
        <w:trPr>
          <w:trHeight w:val="1686"/>
        </w:trPr>
        <w:tc>
          <w:tcPr>
            <w:tcW w:w="1951" w:type="dxa"/>
            <w:vMerge w:val="restart"/>
            <w:shd w:val="clear" w:color="auto" w:fill="auto"/>
            <w:hideMark/>
          </w:tcPr>
          <w:p w:rsidR="007F7273" w:rsidRPr="009D03FE" w:rsidRDefault="007F7273" w:rsidP="00BF7A91">
            <w:pPr>
              <w:spacing w:after="200" w:line="240" w:lineRule="auto"/>
              <w:jc w:val="center"/>
              <w:rPr>
                <w:sz w:val="20"/>
                <w:lang w:eastAsia="en-US"/>
              </w:rPr>
            </w:pPr>
            <w:r w:rsidRPr="009D03FE">
              <w:rPr>
                <w:sz w:val="20"/>
                <w:lang w:eastAsia="en-US"/>
              </w:rPr>
              <w:t>Наименование юридического лица или фамилия, имя и отчество  индивидуального предпринимателя</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1843" w:type="dxa"/>
            <w:vMerge w:val="restart"/>
            <w:shd w:val="clear" w:color="auto" w:fill="auto"/>
            <w:hideMark/>
          </w:tcPr>
          <w:p w:rsidR="007F7273" w:rsidRPr="009D03FE" w:rsidRDefault="007F7273" w:rsidP="00BF7A91">
            <w:pPr>
              <w:spacing w:after="200" w:line="240" w:lineRule="auto"/>
              <w:jc w:val="center"/>
              <w:rPr>
                <w:sz w:val="20"/>
                <w:lang w:eastAsia="en-US"/>
              </w:rPr>
            </w:pPr>
            <w:r w:rsidRPr="009D03FE">
              <w:rPr>
                <w:sz w:val="20"/>
                <w:lang w:eastAsia="en-US"/>
              </w:rPr>
              <w:t>Юридический адрес  юр. лица или место жительства индивидуального предпринимателя</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1701" w:type="dxa"/>
            <w:vMerge w:val="restart"/>
            <w:shd w:val="clear" w:color="auto" w:fill="auto"/>
            <w:hideMark/>
          </w:tcPr>
          <w:p w:rsidR="007F7273" w:rsidRPr="009D03FE" w:rsidRDefault="007F7273" w:rsidP="00BF7A91">
            <w:pPr>
              <w:spacing w:after="200" w:line="240" w:lineRule="auto"/>
              <w:jc w:val="center"/>
              <w:rPr>
                <w:sz w:val="20"/>
                <w:lang w:eastAsia="en-US"/>
              </w:rPr>
            </w:pPr>
            <w:r w:rsidRPr="009D03FE">
              <w:rPr>
                <w:sz w:val="20"/>
                <w:lang w:eastAsia="en-US"/>
              </w:rPr>
              <w:t>Идентификационный номер налогоплательщика (ИНН)</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1701" w:type="dxa"/>
            <w:vMerge w:val="restart"/>
            <w:shd w:val="clear" w:color="auto" w:fill="auto"/>
          </w:tcPr>
          <w:p w:rsidR="007F7273" w:rsidRPr="009D03FE" w:rsidRDefault="007F7273" w:rsidP="00BF7A91">
            <w:pPr>
              <w:spacing w:after="200" w:line="240" w:lineRule="auto"/>
              <w:jc w:val="center"/>
              <w:rPr>
                <w:sz w:val="20"/>
                <w:lang w:eastAsia="en-US"/>
              </w:rPr>
            </w:pPr>
            <w:r w:rsidRPr="009D03FE">
              <w:rPr>
                <w:sz w:val="20"/>
                <w:lang w:eastAsia="en-US"/>
              </w:rPr>
              <w:t>Предмет субподрядного договора</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2977" w:type="dxa"/>
            <w:gridSpan w:val="2"/>
            <w:shd w:val="clear" w:color="auto" w:fill="auto"/>
          </w:tcPr>
          <w:p w:rsidR="007F7273" w:rsidRPr="009D03FE" w:rsidRDefault="007F7273" w:rsidP="00BF7A91">
            <w:pPr>
              <w:spacing w:after="200" w:line="240" w:lineRule="auto"/>
              <w:jc w:val="center"/>
              <w:rPr>
                <w:sz w:val="20"/>
                <w:lang w:eastAsia="en-US"/>
              </w:rPr>
            </w:pPr>
            <w:r w:rsidRPr="009D03FE">
              <w:rPr>
                <w:sz w:val="20"/>
                <w:lang w:eastAsia="en-US"/>
              </w:rPr>
              <w:t xml:space="preserve">Стоимость субподрядного договора с субъектом малого и среднего предпринимательства, руб. </w:t>
            </w:r>
          </w:p>
        </w:tc>
      </w:tr>
      <w:tr w:rsidR="007F7273" w:rsidRPr="009D03FE" w:rsidTr="0003348F">
        <w:trPr>
          <w:trHeight w:val="561"/>
        </w:trPr>
        <w:tc>
          <w:tcPr>
            <w:tcW w:w="1951"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843"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701"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701"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417" w:type="dxa"/>
            <w:shd w:val="clear" w:color="auto" w:fill="auto"/>
          </w:tcPr>
          <w:p w:rsidR="007F7273" w:rsidRPr="009D03FE" w:rsidRDefault="007F7273" w:rsidP="00BF7A91">
            <w:pPr>
              <w:spacing w:line="240" w:lineRule="auto"/>
              <w:jc w:val="center"/>
              <w:rPr>
                <w:sz w:val="20"/>
                <w:lang w:eastAsia="en-US"/>
              </w:rPr>
            </w:pPr>
            <w:r w:rsidRPr="009D03FE">
              <w:rPr>
                <w:sz w:val="20"/>
                <w:lang w:eastAsia="en-US"/>
              </w:rPr>
              <w:t>с НДС</w:t>
            </w:r>
          </w:p>
          <w:p w:rsidR="007F7273" w:rsidRPr="009D03FE" w:rsidRDefault="007F7273" w:rsidP="00BF7A91">
            <w:pPr>
              <w:spacing w:line="240" w:lineRule="auto"/>
              <w:jc w:val="left"/>
              <w:rPr>
                <w:sz w:val="24"/>
                <w:szCs w:val="24"/>
                <w:lang w:eastAsia="en-US"/>
              </w:rPr>
            </w:pPr>
          </w:p>
        </w:tc>
        <w:tc>
          <w:tcPr>
            <w:tcW w:w="1560" w:type="dxa"/>
          </w:tcPr>
          <w:p w:rsidR="007F7273" w:rsidRPr="009D03FE" w:rsidRDefault="007F7273" w:rsidP="00BF7A91">
            <w:pPr>
              <w:spacing w:line="240" w:lineRule="auto"/>
              <w:jc w:val="center"/>
              <w:rPr>
                <w:sz w:val="20"/>
                <w:lang w:eastAsia="en-US"/>
              </w:rPr>
            </w:pPr>
            <w:r w:rsidRPr="009D03FE">
              <w:rPr>
                <w:sz w:val="20"/>
                <w:lang w:eastAsia="en-US"/>
              </w:rPr>
              <w:t>без НДС</w:t>
            </w:r>
          </w:p>
          <w:p w:rsidR="007F7273" w:rsidRPr="009D03FE" w:rsidRDefault="007F7273" w:rsidP="00BF7A91">
            <w:pPr>
              <w:spacing w:line="240" w:lineRule="auto"/>
              <w:jc w:val="left"/>
              <w:rPr>
                <w:sz w:val="24"/>
                <w:szCs w:val="24"/>
                <w:lang w:eastAsia="en-US"/>
              </w:rPr>
            </w:pPr>
          </w:p>
        </w:tc>
      </w:tr>
      <w:tr w:rsidR="007F7273" w:rsidRPr="009D03FE" w:rsidTr="0003348F">
        <w:trPr>
          <w:trHeight w:val="330"/>
        </w:trPr>
        <w:tc>
          <w:tcPr>
            <w:tcW w:w="1951"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843"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701"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701"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417" w:type="dxa"/>
            <w:shd w:val="clear" w:color="auto" w:fill="auto"/>
          </w:tcPr>
          <w:p w:rsidR="007F7273" w:rsidRPr="009D03FE" w:rsidRDefault="007F7273" w:rsidP="00BF7A91">
            <w:pPr>
              <w:spacing w:after="200" w:line="240" w:lineRule="auto"/>
              <w:jc w:val="left"/>
              <w:rPr>
                <w:sz w:val="24"/>
                <w:szCs w:val="24"/>
                <w:lang w:eastAsia="en-US"/>
              </w:rPr>
            </w:pPr>
          </w:p>
        </w:tc>
        <w:tc>
          <w:tcPr>
            <w:tcW w:w="1560" w:type="dxa"/>
          </w:tcPr>
          <w:p w:rsidR="007F7273" w:rsidRPr="009D03FE" w:rsidRDefault="007F7273" w:rsidP="00BF7A91">
            <w:pPr>
              <w:spacing w:after="200" w:line="240" w:lineRule="auto"/>
              <w:jc w:val="left"/>
              <w:rPr>
                <w:sz w:val="24"/>
                <w:szCs w:val="24"/>
                <w:lang w:eastAsia="en-US"/>
              </w:rPr>
            </w:pPr>
          </w:p>
        </w:tc>
      </w:tr>
    </w:tbl>
    <w:p w:rsidR="007F7273" w:rsidRPr="009D03FE" w:rsidRDefault="007F7273" w:rsidP="00BF7A91">
      <w:pPr>
        <w:spacing w:after="200" w:line="240" w:lineRule="auto"/>
        <w:jc w:val="left"/>
        <w:rPr>
          <w:sz w:val="24"/>
          <w:szCs w:val="24"/>
          <w:lang w:eastAsia="en-US"/>
        </w:rPr>
      </w:pPr>
    </w:p>
    <w:p w:rsidR="007F7273" w:rsidRPr="009D03FE" w:rsidRDefault="007F7273" w:rsidP="00BF7A91">
      <w:pPr>
        <w:spacing w:after="200" w:line="240" w:lineRule="auto"/>
        <w:jc w:val="left"/>
        <w:rPr>
          <w:sz w:val="24"/>
          <w:szCs w:val="24"/>
          <w:lang w:eastAsia="en-US"/>
        </w:rPr>
      </w:pPr>
      <w:r w:rsidRPr="009D03FE">
        <w:rPr>
          <w:sz w:val="24"/>
          <w:szCs w:val="24"/>
          <w:lang w:eastAsia="en-US"/>
        </w:rPr>
        <w:t xml:space="preserve">___________________________________[должность, фамилия, имя, отчество </w:t>
      </w:r>
      <w:proofErr w:type="gramStart"/>
      <w:r w:rsidRPr="009D03FE">
        <w:rPr>
          <w:sz w:val="24"/>
          <w:szCs w:val="24"/>
          <w:lang w:eastAsia="en-US"/>
        </w:rPr>
        <w:t>подписавшего</w:t>
      </w:r>
      <w:proofErr w:type="gramEnd"/>
      <w:r w:rsidRPr="009D03FE">
        <w:rPr>
          <w:sz w:val="24"/>
          <w:szCs w:val="24"/>
          <w:lang w:eastAsia="en-US"/>
        </w:rPr>
        <w:t>]</w:t>
      </w:r>
    </w:p>
    <w:p w:rsidR="007F7273" w:rsidRPr="009D03FE" w:rsidRDefault="007F7273" w:rsidP="00BF7A91">
      <w:pPr>
        <w:spacing w:after="200" w:line="240" w:lineRule="auto"/>
        <w:jc w:val="left"/>
        <w:rPr>
          <w:sz w:val="24"/>
          <w:szCs w:val="24"/>
          <w:lang w:eastAsia="en-US"/>
        </w:rPr>
      </w:pPr>
      <w:r w:rsidRPr="009D03FE">
        <w:rPr>
          <w:sz w:val="24"/>
          <w:szCs w:val="24"/>
          <w:lang w:eastAsia="en-US"/>
        </w:rPr>
        <w:t>_______________ [наименование Юридического/Физического лица]</w:t>
      </w:r>
    </w:p>
    <w:p w:rsidR="007F7273" w:rsidRPr="009D03FE" w:rsidRDefault="007F7273" w:rsidP="00BF7A91">
      <w:pPr>
        <w:spacing w:after="200" w:line="240" w:lineRule="auto"/>
        <w:jc w:val="left"/>
        <w:rPr>
          <w:sz w:val="24"/>
          <w:szCs w:val="24"/>
          <w:lang w:eastAsia="en-US"/>
        </w:rPr>
      </w:pPr>
      <w:r w:rsidRPr="009D03FE">
        <w:rPr>
          <w:sz w:val="24"/>
          <w:szCs w:val="24"/>
          <w:lang w:eastAsia="en-US"/>
        </w:rPr>
        <w:t>_______________ / _______________ /[подпись /расшифровка]</w:t>
      </w:r>
    </w:p>
    <w:p w:rsidR="007F7273" w:rsidRPr="009D03FE" w:rsidRDefault="007F7273" w:rsidP="00BF7A91">
      <w:pPr>
        <w:spacing w:after="200" w:line="240" w:lineRule="auto"/>
        <w:jc w:val="left"/>
        <w:rPr>
          <w:sz w:val="24"/>
          <w:szCs w:val="24"/>
          <w:lang w:eastAsia="en-US"/>
        </w:rPr>
      </w:pPr>
      <w:proofErr w:type="spellStart"/>
      <w:r w:rsidRPr="009D03FE">
        <w:rPr>
          <w:sz w:val="24"/>
          <w:szCs w:val="24"/>
          <w:lang w:eastAsia="en-US"/>
        </w:rPr>
        <w:t>м.п</w:t>
      </w:r>
      <w:proofErr w:type="spellEnd"/>
      <w:r w:rsidRPr="009D03FE">
        <w:rPr>
          <w:sz w:val="24"/>
          <w:szCs w:val="24"/>
          <w:lang w:eastAsia="en-US"/>
        </w:rPr>
        <w:t>.</w:t>
      </w:r>
    </w:p>
    <w:p w:rsidR="007F7273" w:rsidRDefault="007F7273" w:rsidP="007F7273">
      <w:pPr>
        <w:jc w:val="center"/>
        <w:rPr>
          <w:bCs/>
        </w:rPr>
        <w:sectPr w:rsidR="007F7273" w:rsidSect="00194C92">
          <w:pgSz w:w="11906" w:h="16838"/>
          <w:pgMar w:top="1134" w:right="851" w:bottom="1134" w:left="1134" w:header="709" w:footer="709" w:gutter="0"/>
          <w:cols w:space="708"/>
          <w:docGrid w:linePitch="381"/>
        </w:sectPr>
      </w:pPr>
      <w:r w:rsidRPr="009D03FE">
        <w:rPr>
          <w:rFonts w:ascii="Arial" w:eastAsia="Lucida Sans Unicode" w:hAnsi="Arial"/>
          <w:sz w:val="16"/>
          <w:szCs w:val="16"/>
          <w:lang w:eastAsia="en-US"/>
        </w:rPr>
        <w:t xml:space="preserve">* </w:t>
      </w:r>
      <w:r w:rsidRPr="009D03FE">
        <w:rPr>
          <w:rFonts w:eastAsia="Lucida Sans Unicode"/>
          <w:kern w:val="1"/>
          <w:sz w:val="16"/>
          <w:szCs w:val="16"/>
          <w:lang w:eastAsia="en-US"/>
        </w:rPr>
        <w:t>В случае</w:t>
      </w:r>
      <w:proofErr w:type="gramStart"/>
      <w:r w:rsidRPr="009D03FE">
        <w:rPr>
          <w:rFonts w:eastAsia="Lucida Sans Unicode"/>
          <w:kern w:val="1"/>
          <w:sz w:val="16"/>
          <w:szCs w:val="16"/>
          <w:lang w:eastAsia="en-US"/>
        </w:rPr>
        <w:t>,</w:t>
      </w:r>
      <w:proofErr w:type="gramEnd"/>
      <w:r w:rsidRPr="009D03FE">
        <w:rPr>
          <w:rFonts w:eastAsia="Lucida Sans Unicode"/>
          <w:kern w:val="1"/>
          <w:sz w:val="16"/>
          <w:szCs w:val="16"/>
          <w:lang w:eastAsia="en-US"/>
        </w:rPr>
        <w:t xml:space="preserve"> если обязательства Подрядчика/Поставщика/Исполнителя по договору выполнены, предложение удаляется из текста письма</w:t>
      </w:r>
    </w:p>
    <w:p w:rsidR="007F7273" w:rsidRDefault="007F7273">
      <w:pPr>
        <w:spacing w:after="200" w:line="276" w:lineRule="auto"/>
        <w:ind w:firstLine="0"/>
        <w:jc w:val="left"/>
        <w:rPr>
          <w:bCs/>
        </w:rPr>
      </w:pPr>
    </w:p>
    <w:p w:rsidR="002B37BE" w:rsidRPr="009C46DE" w:rsidRDefault="002B37BE" w:rsidP="002B37BE">
      <w:pPr>
        <w:ind w:left="-567"/>
        <w:jc w:val="right"/>
        <w:rPr>
          <w:b/>
          <w:sz w:val="22"/>
          <w:szCs w:val="22"/>
        </w:rPr>
      </w:pPr>
      <w:r w:rsidRPr="009C46DE">
        <w:rPr>
          <w:b/>
          <w:sz w:val="22"/>
          <w:szCs w:val="22"/>
        </w:rPr>
        <w:t>Приложение №</w:t>
      </w:r>
      <w:r w:rsidR="007F7273">
        <w:rPr>
          <w:b/>
          <w:sz w:val="22"/>
          <w:szCs w:val="22"/>
        </w:rPr>
        <w:t>4</w:t>
      </w:r>
    </w:p>
    <w:p w:rsidR="002B37BE" w:rsidRPr="00B72FE1" w:rsidRDefault="00BB0918" w:rsidP="002B37BE">
      <w:pPr>
        <w:ind w:left="-567"/>
        <w:jc w:val="right"/>
        <w:rPr>
          <w:b/>
          <w:sz w:val="22"/>
          <w:szCs w:val="22"/>
        </w:rPr>
      </w:pPr>
      <w:r w:rsidRPr="009C46DE">
        <w:rPr>
          <w:b/>
          <w:sz w:val="22"/>
          <w:szCs w:val="22"/>
        </w:rPr>
        <w:t>к Договору</w:t>
      </w:r>
      <w:r w:rsidR="009C46DE" w:rsidRPr="00B72FE1">
        <w:rPr>
          <w:b/>
          <w:sz w:val="22"/>
          <w:szCs w:val="22"/>
        </w:rPr>
        <w:t xml:space="preserve"> </w:t>
      </w:r>
      <w:r w:rsidRPr="009C46DE">
        <w:rPr>
          <w:b/>
          <w:sz w:val="22"/>
          <w:szCs w:val="22"/>
        </w:rPr>
        <w:t>№</w:t>
      </w:r>
      <w:r w:rsidR="009C46DE" w:rsidRPr="00B72FE1">
        <w:rPr>
          <w:b/>
          <w:sz w:val="22"/>
          <w:szCs w:val="22"/>
        </w:rPr>
        <w:t xml:space="preserve"> _____</w:t>
      </w:r>
    </w:p>
    <w:p w:rsidR="002B37BE" w:rsidRPr="009C46DE" w:rsidRDefault="002B37BE" w:rsidP="002B37BE">
      <w:pPr>
        <w:ind w:left="-567"/>
        <w:jc w:val="right"/>
        <w:rPr>
          <w:b/>
          <w:sz w:val="22"/>
          <w:szCs w:val="22"/>
        </w:rPr>
      </w:pPr>
      <w:r w:rsidRPr="009C46DE">
        <w:rPr>
          <w:b/>
          <w:sz w:val="22"/>
          <w:szCs w:val="22"/>
        </w:rPr>
        <w:t xml:space="preserve">от </w:t>
      </w:r>
      <w:r w:rsidR="00317420" w:rsidRPr="009C46DE">
        <w:rPr>
          <w:b/>
          <w:sz w:val="22"/>
        </w:rPr>
        <w:t>«</w:t>
      </w:r>
      <w:r w:rsidR="00755382" w:rsidRPr="009C46DE">
        <w:rPr>
          <w:b/>
          <w:sz w:val="22"/>
          <w:u w:val="single"/>
        </w:rPr>
        <w:t>__</w:t>
      </w:r>
      <w:r w:rsidR="00317420" w:rsidRPr="009C46DE">
        <w:rPr>
          <w:b/>
          <w:sz w:val="22"/>
        </w:rPr>
        <w:t>»_</w:t>
      </w:r>
      <w:r w:rsidR="00755382" w:rsidRPr="009C46DE">
        <w:rPr>
          <w:b/>
          <w:sz w:val="22"/>
          <w:u w:val="single"/>
        </w:rPr>
        <w:t>___</w:t>
      </w:r>
      <w:r w:rsidR="00317420" w:rsidRPr="009C46DE">
        <w:rPr>
          <w:b/>
          <w:sz w:val="22"/>
        </w:rPr>
        <w:t>_201</w:t>
      </w:r>
      <w:r w:rsidR="00755382" w:rsidRPr="009C46DE">
        <w:rPr>
          <w:b/>
          <w:sz w:val="22"/>
        </w:rPr>
        <w:t>5</w:t>
      </w:r>
      <w:r w:rsidR="00317420" w:rsidRPr="009C46DE">
        <w:rPr>
          <w:b/>
          <w:sz w:val="22"/>
        </w:rPr>
        <w:t xml:space="preserve"> г.</w:t>
      </w:r>
      <w:r w:rsidRPr="009C46DE">
        <w:rPr>
          <w:b/>
          <w:sz w:val="22"/>
          <w:szCs w:val="22"/>
        </w:rPr>
        <w:t>_</w:t>
      </w:r>
    </w:p>
    <w:p w:rsidR="002B37BE" w:rsidRPr="002B37BE" w:rsidRDefault="002B37BE" w:rsidP="002B37BE">
      <w:pPr>
        <w:ind w:left="-567"/>
        <w:jc w:val="center"/>
        <w:rPr>
          <w:sz w:val="22"/>
          <w:szCs w:val="22"/>
        </w:rPr>
      </w:pPr>
      <w:r w:rsidRPr="002B37BE">
        <w:rPr>
          <w:sz w:val="22"/>
          <w:szCs w:val="22"/>
        </w:rPr>
        <w:t>ИНФОРМАЦИЯ О КОНТРАГЕНТЕ</w:t>
      </w:r>
    </w:p>
    <w:p w:rsidR="002B37BE" w:rsidRPr="002B37BE" w:rsidRDefault="002B37BE" w:rsidP="002B37BE">
      <w:pPr>
        <w:ind w:left="-567"/>
        <w:jc w:val="center"/>
        <w:rPr>
          <w:sz w:val="22"/>
          <w:szCs w:val="22"/>
        </w:rPr>
      </w:pPr>
      <w:r w:rsidRPr="002B37BE">
        <w:rPr>
          <w:bCs/>
          <w:sz w:val="22"/>
          <w:szCs w:val="22"/>
        </w:rPr>
        <w:t xml:space="preserve">Сведения о цепочке собственников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709"/>
        <w:gridCol w:w="567"/>
        <w:gridCol w:w="567"/>
        <w:gridCol w:w="1134"/>
        <w:gridCol w:w="567"/>
        <w:gridCol w:w="709"/>
        <w:gridCol w:w="567"/>
        <w:gridCol w:w="567"/>
        <w:gridCol w:w="992"/>
        <w:gridCol w:w="567"/>
        <w:gridCol w:w="709"/>
        <w:gridCol w:w="567"/>
        <w:gridCol w:w="850"/>
        <w:gridCol w:w="851"/>
        <w:gridCol w:w="1276"/>
        <w:gridCol w:w="1134"/>
        <w:gridCol w:w="1275"/>
        <w:gridCol w:w="993"/>
      </w:tblGrid>
      <w:tr w:rsidR="002B37BE" w:rsidRPr="002B37BE" w:rsidTr="004525EF">
        <w:trPr>
          <w:trHeight w:val="1243"/>
        </w:trPr>
        <w:tc>
          <w:tcPr>
            <w:tcW w:w="4111" w:type="dxa"/>
            <w:gridSpan w:val="6"/>
            <w:shd w:val="clear" w:color="auto" w:fill="auto"/>
          </w:tcPr>
          <w:p w:rsidR="002B37BE" w:rsidRPr="002B37BE" w:rsidRDefault="002B37BE" w:rsidP="004525EF">
            <w:pPr>
              <w:jc w:val="center"/>
              <w:rPr>
                <w:bCs/>
                <w:sz w:val="22"/>
                <w:szCs w:val="22"/>
              </w:rPr>
            </w:pPr>
            <w:r w:rsidRPr="002B37BE">
              <w:rPr>
                <w:bCs/>
                <w:sz w:val="22"/>
                <w:szCs w:val="22"/>
              </w:rPr>
              <w:t>Наименование Исполнителя (ИНН, вид деятельности)</w:t>
            </w:r>
          </w:p>
        </w:tc>
        <w:tc>
          <w:tcPr>
            <w:tcW w:w="3402" w:type="dxa"/>
            <w:gridSpan w:val="5"/>
            <w:shd w:val="clear" w:color="auto" w:fill="auto"/>
          </w:tcPr>
          <w:p w:rsidR="002B37BE" w:rsidRPr="002B37BE" w:rsidRDefault="002B37BE" w:rsidP="004525EF">
            <w:pPr>
              <w:jc w:val="center"/>
              <w:rPr>
                <w:bCs/>
                <w:sz w:val="22"/>
                <w:szCs w:val="22"/>
              </w:rPr>
            </w:pPr>
            <w:r w:rsidRPr="002B37BE">
              <w:rPr>
                <w:bCs/>
                <w:sz w:val="22"/>
                <w:szCs w:val="22"/>
              </w:rPr>
              <w:t>Договор (реквизиты, предмет, цена, срок действия, и иные существенные условия договора)</w:t>
            </w:r>
          </w:p>
        </w:tc>
        <w:tc>
          <w:tcPr>
            <w:tcW w:w="567" w:type="dxa"/>
            <w:vMerge w:val="restart"/>
            <w:shd w:val="clear" w:color="auto" w:fill="auto"/>
          </w:tcPr>
          <w:p w:rsidR="002B37BE" w:rsidRPr="002B37BE" w:rsidRDefault="002B37BE" w:rsidP="004525EF">
            <w:pPr>
              <w:jc w:val="center"/>
              <w:rPr>
                <w:bCs/>
                <w:sz w:val="22"/>
                <w:szCs w:val="22"/>
              </w:rPr>
            </w:pPr>
            <w:r w:rsidRPr="002B37BE">
              <w:rPr>
                <w:bCs/>
                <w:sz w:val="22"/>
                <w:szCs w:val="22"/>
              </w:rPr>
              <w:t xml:space="preserve">№ </w:t>
            </w:r>
            <w:proofErr w:type="gramStart"/>
            <w:r w:rsidRPr="002B37BE">
              <w:rPr>
                <w:bCs/>
                <w:sz w:val="22"/>
                <w:szCs w:val="22"/>
              </w:rPr>
              <w:t>п</w:t>
            </w:r>
            <w:proofErr w:type="gramEnd"/>
            <w:r w:rsidRPr="002B37BE">
              <w:rPr>
                <w:bCs/>
                <w:sz w:val="22"/>
                <w:szCs w:val="22"/>
              </w:rPr>
              <w:t>/п</w:t>
            </w:r>
          </w:p>
        </w:tc>
        <w:tc>
          <w:tcPr>
            <w:tcW w:w="6662" w:type="dxa"/>
            <w:gridSpan w:val="7"/>
            <w:shd w:val="clear" w:color="auto" w:fill="auto"/>
          </w:tcPr>
          <w:p w:rsidR="002B37BE" w:rsidRPr="002B37BE" w:rsidRDefault="002B37BE" w:rsidP="004525EF">
            <w:pPr>
              <w:jc w:val="center"/>
              <w:rPr>
                <w:bCs/>
                <w:sz w:val="22"/>
                <w:szCs w:val="22"/>
              </w:rPr>
            </w:pPr>
            <w:r w:rsidRPr="002B37BE">
              <w:rPr>
                <w:bCs/>
                <w:sz w:val="22"/>
                <w:szCs w:val="22"/>
              </w:rPr>
              <w:t>Информация о цепочке собственников Исполнителя, включая бенефициаров (в том числе конечных собственников, выгодоприобретателей – физических лиц)</w:t>
            </w:r>
          </w:p>
        </w:tc>
        <w:tc>
          <w:tcPr>
            <w:tcW w:w="993" w:type="dxa"/>
            <w:vMerge w:val="restart"/>
            <w:shd w:val="clear" w:color="auto" w:fill="auto"/>
          </w:tcPr>
          <w:p w:rsidR="002B37BE" w:rsidRPr="002B37BE" w:rsidRDefault="002B37BE" w:rsidP="004525EF">
            <w:pPr>
              <w:jc w:val="center"/>
              <w:rPr>
                <w:bCs/>
                <w:sz w:val="22"/>
                <w:szCs w:val="22"/>
              </w:rPr>
            </w:pPr>
            <w:r w:rsidRPr="002B37BE">
              <w:rPr>
                <w:bCs/>
                <w:sz w:val="22"/>
                <w:szCs w:val="22"/>
              </w:rPr>
              <w:t xml:space="preserve">Сведения о составе </w:t>
            </w:r>
            <w:proofErr w:type="gramStart"/>
            <w:r w:rsidRPr="002B37BE">
              <w:rPr>
                <w:bCs/>
                <w:sz w:val="22"/>
                <w:szCs w:val="22"/>
              </w:rPr>
              <w:t>исполни-тельных</w:t>
            </w:r>
            <w:proofErr w:type="gramEnd"/>
            <w:r w:rsidRPr="002B37BE">
              <w:rPr>
                <w:bCs/>
                <w:sz w:val="22"/>
                <w:szCs w:val="22"/>
              </w:rPr>
              <w:t xml:space="preserve"> органов</w:t>
            </w:r>
          </w:p>
        </w:tc>
      </w:tr>
      <w:tr w:rsidR="002B37BE" w:rsidRPr="002B37BE" w:rsidTr="002B37BE">
        <w:trPr>
          <w:cantSplit/>
          <w:trHeight w:val="2570"/>
        </w:trPr>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ИНН</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ОГРН</w:t>
            </w:r>
          </w:p>
        </w:tc>
        <w:tc>
          <w:tcPr>
            <w:tcW w:w="709"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Наименование организации</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Код ОКВД</w:t>
            </w:r>
          </w:p>
        </w:tc>
        <w:tc>
          <w:tcPr>
            <w:tcW w:w="567"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Ф.И.О. руководителя</w:t>
            </w:r>
          </w:p>
        </w:tc>
        <w:tc>
          <w:tcPr>
            <w:tcW w:w="1134"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Серия, № документа, удостоверяющего личность руководителя</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 и дата</w:t>
            </w:r>
          </w:p>
        </w:tc>
        <w:tc>
          <w:tcPr>
            <w:tcW w:w="709"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Предмет договора</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Цена (млн. руб.)</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Срок действия</w:t>
            </w:r>
          </w:p>
        </w:tc>
        <w:tc>
          <w:tcPr>
            <w:tcW w:w="992" w:type="dxa"/>
            <w:shd w:val="clear" w:color="auto" w:fill="auto"/>
            <w:textDirection w:val="btLr"/>
          </w:tcPr>
          <w:p w:rsidR="002B37BE" w:rsidRPr="002B37BE" w:rsidRDefault="002B37BE" w:rsidP="002B37BE">
            <w:pPr>
              <w:ind w:left="113" w:right="6" w:firstLine="0"/>
              <w:jc w:val="left"/>
              <w:rPr>
                <w:bCs/>
                <w:sz w:val="22"/>
                <w:szCs w:val="22"/>
                <w:lang w:val="en-US"/>
              </w:rPr>
            </w:pPr>
            <w:r w:rsidRPr="002B37BE">
              <w:rPr>
                <w:bCs/>
                <w:sz w:val="22"/>
                <w:szCs w:val="22"/>
              </w:rPr>
              <w:t xml:space="preserve">Иные существенные </w:t>
            </w:r>
          </w:p>
          <w:p w:rsidR="002B37BE" w:rsidRPr="002B37BE" w:rsidRDefault="002B37BE" w:rsidP="002B37BE">
            <w:pPr>
              <w:ind w:left="6" w:right="6"/>
              <w:jc w:val="left"/>
              <w:rPr>
                <w:bCs/>
                <w:sz w:val="22"/>
                <w:szCs w:val="22"/>
              </w:rPr>
            </w:pPr>
            <w:r w:rsidRPr="002B37BE">
              <w:rPr>
                <w:bCs/>
                <w:sz w:val="22"/>
                <w:szCs w:val="22"/>
              </w:rPr>
              <w:t>условия</w:t>
            </w:r>
          </w:p>
        </w:tc>
        <w:tc>
          <w:tcPr>
            <w:tcW w:w="567" w:type="dxa"/>
            <w:vMerge/>
            <w:shd w:val="clear" w:color="auto" w:fill="auto"/>
          </w:tcPr>
          <w:p w:rsidR="002B37BE" w:rsidRPr="002B37BE" w:rsidRDefault="002B37BE" w:rsidP="002B37BE">
            <w:pPr>
              <w:jc w:val="left"/>
              <w:rPr>
                <w:bCs/>
                <w:sz w:val="22"/>
                <w:szCs w:val="22"/>
              </w:rPr>
            </w:pPr>
          </w:p>
        </w:tc>
        <w:tc>
          <w:tcPr>
            <w:tcW w:w="709"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ИНН</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ОГРН</w:t>
            </w:r>
          </w:p>
        </w:tc>
        <w:tc>
          <w:tcPr>
            <w:tcW w:w="850"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Наименование/ Ф.И.О.</w:t>
            </w:r>
          </w:p>
        </w:tc>
        <w:tc>
          <w:tcPr>
            <w:tcW w:w="851"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Адрес регистрации</w:t>
            </w:r>
          </w:p>
        </w:tc>
        <w:tc>
          <w:tcPr>
            <w:tcW w:w="1276"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 xml:space="preserve">Серия, № документа, удостоверяющего личность   </w:t>
            </w:r>
            <w:proofErr w:type="gramStart"/>
            <w:r w:rsidRPr="002B37BE">
              <w:rPr>
                <w:bCs/>
                <w:sz w:val="22"/>
                <w:szCs w:val="22"/>
              </w:rPr>
              <w:t xml:space="preserve">( </w:t>
            </w:r>
            <w:proofErr w:type="gramEnd"/>
            <w:r w:rsidRPr="002B37BE">
              <w:rPr>
                <w:bCs/>
                <w:sz w:val="22"/>
                <w:szCs w:val="22"/>
              </w:rPr>
              <w:t>для физических лиц)</w:t>
            </w:r>
          </w:p>
        </w:tc>
        <w:tc>
          <w:tcPr>
            <w:tcW w:w="1134"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Руководитель / участник / акционер / собственник / бенефициар</w:t>
            </w:r>
          </w:p>
        </w:tc>
        <w:tc>
          <w:tcPr>
            <w:tcW w:w="1275"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Информация о подтверждающих документах</w:t>
            </w:r>
          </w:p>
        </w:tc>
        <w:tc>
          <w:tcPr>
            <w:tcW w:w="993" w:type="dxa"/>
            <w:vMerge/>
            <w:shd w:val="clear" w:color="auto" w:fill="auto"/>
          </w:tcPr>
          <w:p w:rsidR="002B37BE" w:rsidRPr="002B37BE" w:rsidRDefault="002B37BE" w:rsidP="004525EF">
            <w:pPr>
              <w:jc w:val="center"/>
              <w:rPr>
                <w:bCs/>
                <w:sz w:val="22"/>
                <w:szCs w:val="22"/>
              </w:rPr>
            </w:pPr>
          </w:p>
        </w:tc>
      </w:tr>
      <w:tr w:rsidR="002B37BE" w:rsidRPr="002B37BE" w:rsidTr="002B37BE">
        <w:trPr>
          <w:cantSplit/>
          <w:trHeight w:val="3108"/>
        </w:trPr>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709"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firstLine="0"/>
              <w:jc w:val="left"/>
              <w:rPr>
                <w:sz w:val="22"/>
                <w:szCs w:val="22"/>
              </w:rPr>
            </w:pPr>
          </w:p>
        </w:tc>
        <w:tc>
          <w:tcPr>
            <w:tcW w:w="1134"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709"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992"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709"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850" w:type="dxa"/>
            <w:tcBorders>
              <w:bottom w:val="single" w:sz="4" w:space="0" w:color="auto"/>
            </w:tcBorders>
            <w:shd w:val="clear" w:color="auto" w:fill="auto"/>
            <w:textDirection w:val="btLr"/>
          </w:tcPr>
          <w:p w:rsidR="002B37BE" w:rsidRPr="002B37BE" w:rsidRDefault="002B37BE" w:rsidP="002B37BE">
            <w:pPr>
              <w:ind w:left="113" w:right="113" w:firstLine="0"/>
              <w:jc w:val="left"/>
              <w:rPr>
                <w:sz w:val="22"/>
                <w:szCs w:val="22"/>
              </w:rPr>
            </w:pPr>
          </w:p>
        </w:tc>
        <w:tc>
          <w:tcPr>
            <w:tcW w:w="851" w:type="dxa"/>
            <w:tcBorders>
              <w:bottom w:val="single" w:sz="4" w:space="0" w:color="auto"/>
            </w:tcBorders>
            <w:shd w:val="clear" w:color="auto" w:fill="auto"/>
            <w:textDirection w:val="btLr"/>
          </w:tcPr>
          <w:p w:rsidR="002B37BE" w:rsidRPr="002B37BE" w:rsidRDefault="002B37BE" w:rsidP="002B37BE">
            <w:pPr>
              <w:ind w:left="85" w:right="113"/>
              <w:jc w:val="left"/>
              <w:rPr>
                <w:sz w:val="22"/>
                <w:szCs w:val="22"/>
              </w:rPr>
            </w:pPr>
          </w:p>
        </w:tc>
        <w:tc>
          <w:tcPr>
            <w:tcW w:w="1276"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1134"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1275" w:type="dxa"/>
            <w:tcBorders>
              <w:bottom w:val="single" w:sz="4" w:space="0" w:color="auto"/>
            </w:tcBorders>
            <w:shd w:val="clear" w:color="auto" w:fill="auto"/>
            <w:textDirection w:val="btLr"/>
          </w:tcPr>
          <w:p w:rsidR="002B37BE" w:rsidRPr="002B37BE" w:rsidRDefault="002B37BE" w:rsidP="002B37BE">
            <w:pPr>
              <w:ind w:left="85" w:right="113"/>
              <w:jc w:val="left"/>
              <w:rPr>
                <w:sz w:val="22"/>
                <w:szCs w:val="22"/>
              </w:rPr>
            </w:pPr>
          </w:p>
        </w:tc>
        <w:tc>
          <w:tcPr>
            <w:tcW w:w="993" w:type="dxa"/>
            <w:tcBorders>
              <w:bottom w:val="single" w:sz="4" w:space="0" w:color="auto"/>
            </w:tcBorders>
            <w:shd w:val="clear" w:color="auto" w:fill="auto"/>
          </w:tcPr>
          <w:p w:rsidR="002B37BE" w:rsidRPr="002B37BE" w:rsidRDefault="002B37BE" w:rsidP="004525EF">
            <w:pPr>
              <w:jc w:val="center"/>
              <w:rPr>
                <w:bCs/>
                <w:sz w:val="22"/>
                <w:szCs w:val="22"/>
              </w:rPr>
            </w:pPr>
          </w:p>
        </w:tc>
      </w:tr>
      <w:tr w:rsidR="002B37BE" w:rsidRPr="002B37BE" w:rsidTr="004525EF">
        <w:tc>
          <w:tcPr>
            <w:tcW w:w="8789" w:type="dxa"/>
            <w:gridSpan w:val="13"/>
            <w:tcBorders>
              <w:top w:val="single" w:sz="4" w:space="0" w:color="auto"/>
              <w:left w:val="nil"/>
              <w:bottom w:val="nil"/>
              <w:right w:val="nil"/>
            </w:tcBorders>
            <w:shd w:val="clear" w:color="auto" w:fill="auto"/>
          </w:tcPr>
          <w:p w:rsidR="002B37BE" w:rsidRPr="002B37BE" w:rsidRDefault="002B37BE" w:rsidP="004525EF">
            <w:pPr>
              <w:rPr>
                <w:bCs/>
                <w:sz w:val="22"/>
                <w:szCs w:val="22"/>
              </w:rPr>
            </w:pPr>
            <w:r w:rsidRPr="002B37BE">
              <w:rPr>
                <w:bCs/>
                <w:sz w:val="22"/>
                <w:szCs w:val="22"/>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rsidR="002B37BE" w:rsidRPr="002B37BE" w:rsidRDefault="002B37BE" w:rsidP="004525EF">
            <w:pPr>
              <w:rPr>
                <w:b/>
                <w:bCs/>
                <w:sz w:val="22"/>
                <w:szCs w:val="22"/>
              </w:rPr>
            </w:pPr>
          </w:p>
        </w:tc>
        <w:tc>
          <w:tcPr>
            <w:tcW w:w="6379" w:type="dxa"/>
            <w:gridSpan w:val="6"/>
            <w:tcBorders>
              <w:top w:val="single" w:sz="4" w:space="0" w:color="auto"/>
              <w:left w:val="nil"/>
              <w:bottom w:val="nil"/>
              <w:right w:val="nil"/>
            </w:tcBorders>
            <w:shd w:val="clear" w:color="auto" w:fill="auto"/>
          </w:tcPr>
          <w:p w:rsidR="005870E5" w:rsidRDefault="005870E5" w:rsidP="002B37BE">
            <w:pPr>
              <w:ind w:firstLine="0"/>
              <w:rPr>
                <w:sz w:val="22"/>
                <w:szCs w:val="22"/>
              </w:rPr>
            </w:pPr>
          </w:p>
          <w:p w:rsidR="002B37BE" w:rsidRPr="005870E5" w:rsidRDefault="005870E5" w:rsidP="002B37BE">
            <w:pPr>
              <w:ind w:firstLine="0"/>
              <w:rPr>
                <w:bCs/>
                <w:sz w:val="22"/>
                <w:szCs w:val="22"/>
              </w:rPr>
            </w:pPr>
            <w:r>
              <w:rPr>
                <w:sz w:val="22"/>
                <w:szCs w:val="22"/>
              </w:rPr>
              <w:t xml:space="preserve">            </w:t>
            </w:r>
            <w:r w:rsidR="002B37BE" w:rsidRPr="002B37BE">
              <w:rPr>
                <w:b/>
                <w:bCs/>
                <w:sz w:val="22"/>
                <w:szCs w:val="22"/>
              </w:rPr>
              <w:t xml:space="preserve"> </w:t>
            </w:r>
            <w:r w:rsidRPr="005870E5">
              <w:rPr>
                <w:b/>
                <w:bCs/>
                <w:sz w:val="22"/>
                <w:szCs w:val="22"/>
              </w:rPr>
              <w:t xml:space="preserve">     </w:t>
            </w:r>
            <w:r w:rsidR="002B37BE" w:rsidRPr="002B37BE">
              <w:rPr>
                <w:b/>
                <w:bCs/>
                <w:sz w:val="22"/>
                <w:szCs w:val="22"/>
              </w:rPr>
              <w:t xml:space="preserve"> </w:t>
            </w:r>
            <w:r w:rsidR="006205C3">
              <w:rPr>
                <w:b/>
                <w:bCs/>
                <w:sz w:val="22"/>
                <w:szCs w:val="22"/>
              </w:rPr>
              <w:t>_____</w:t>
            </w:r>
            <w:r w:rsidR="002B37BE" w:rsidRPr="002B37BE">
              <w:rPr>
                <w:bCs/>
                <w:sz w:val="22"/>
                <w:szCs w:val="22"/>
              </w:rPr>
              <w:t xml:space="preserve">_______  </w:t>
            </w:r>
          </w:p>
          <w:p w:rsidR="002B37BE" w:rsidRPr="002B37BE" w:rsidRDefault="002B37BE" w:rsidP="005870E5">
            <w:pPr>
              <w:rPr>
                <w:b/>
                <w:bCs/>
                <w:sz w:val="22"/>
                <w:szCs w:val="22"/>
              </w:rPr>
            </w:pPr>
            <w:r w:rsidRPr="002B37BE">
              <w:rPr>
                <w:bCs/>
                <w:sz w:val="22"/>
                <w:szCs w:val="22"/>
              </w:rPr>
              <w:t xml:space="preserve">         </w:t>
            </w:r>
            <w:r w:rsidR="005870E5" w:rsidRPr="00F87CBB">
              <w:rPr>
                <w:bCs/>
                <w:sz w:val="22"/>
                <w:szCs w:val="22"/>
              </w:rPr>
              <w:t xml:space="preserve">     </w:t>
            </w:r>
            <w:r w:rsidR="005870E5">
              <w:rPr>
                <w:bCs/>
                <w:sz w:val="22"/>
                <w:szCs w:val="22"/>
              </w:rPr>
              <w:t xml:space="preserve">     </w:t>
            </w:r>
            <w:r w:rsidRPr="002B37BE">
              <w:rPr>
                <w:bCs/>
                <w:sz w:val="22"/>
                <w:szCs w:val="22"/>
              </w:rPr>
              <w:t xml:space="preserve">   (М.П.)  </w:t>
            </w:r>
            <w:r w:rsidR="005870E5">
              <w:rPr>
                <w:bCs/>
                <w:sz w:val="22"/>
                <w:szCs w:val="22"/>
                <w:lang w:val="en-US"/>
              </w:rPr>
              <w:t xml:space="preserve"> </w:t>
            </w:r>
            <w:r w:rsidRPr="002B37BE">
              <w:rPr>
                <w:bCs/>
                <w:sz w:val="22"/>
                <w:szCs w:val="22"/>
              </w:rPr>
              <w:t xml:space="preserve">              (подпись)</w:t>
            </w:r>
          </w:p>
        </w:tc>
      </w:tr>
    </w:tbl>
    <w:p w:rsidR="00DE2C51" w:rsidRDefault="00DE2C51" w:rsidP="000B77E9">
      <w:pPr>
        <w:widowControl w:val="0"/>
        <w:tabs>
          <w:tab w:val="left" w:pos="709"/>
        </w:tabs>
        <w:spacing w:line="240" w:lineRule="auto"/>
        <w:ind w:firstLine="0"/>
      </w:pPr>
    </w:p>
    <w:sectPr w:rsidR="00DE2C51" w:rsidSect="009C46DE">
      <w:pgSz w:w="16838" w:h="11906" w:orient="landscape"/>
      <w:pgMar w:top="425" w:right="1134" w:bottom="28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lvlText w:val=""/>
      <w:lvlJc w:val="left"/>
      <w:pPr>
        <w:tabs>
          <w:tab w:val="num" w:pos="360"/>
        </w:tabs>
        <w:ind w:left="360" w:hanging="360"/>
      </w:pPr>
      <w:rPr>
        <w:rFonts w:ascii="Symbol" w:hAnsi="Symbol" w:cs="Symbol"/>
      </w:rPr>
    </w:lvl>
  </w:abstractNum>
  <w:abstractNum w:abstractNumId="1">
    <w:nsid w:val="030D2F7B"/>
    <w:multiLevelType w:val="hybridMultilevel"/>
    <w:tmpl w:val="9FA29624"/>
    <w:lvl w:ilvl="0" w:tplc="B2EC9528">
      <w:start w:val="1"/>
      <w:numFmt w:val="decimal"/>
      <w:lvlText w:val="%1."/>
      <w:lvlJc w:val="left"/>
      <w:pPr>
        <w:ind w:left="927" w:hanging="360"/>
      </w:pPr>
      <w:rPr>
        <w:rFonts w:cs="Times New Roman"/>
      </w:r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3476910"/>
    <w:multiLevelType w:val="multilevel"/>
    <w:tmpl w:val="7D9A0E8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5424630"/>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E65198"/>
    <w:multiLevelType w:val="hybridMultilevel"/>
    <w:tmpl w:val="A66AA224"/>
    <w:lvl w:ilvl="0" w:tplc="0419000F">
      <w:start w:val="1"/>
      <w:numFmt w:val="decimal"/>
      <w:lvlText w:val="%1."/>
      <w:lvlJc w:val="left"/>
      <w:pPr>
        <w:ind w:left="1800" w:hanging="360"/>
      </w:pPr>
    </w:lvl>
    <w:lvl w:ilvl="1" w:tplc="FA4A957E">
      <w:start w:val="1"/>
      <w:numFmt w:val="decimal"/>
      <w:lvlText w:val="2.%2."/>
      <w:lvlJc w:val="left"/>
      <w:pPr>
        <w:ind w:left="2520" w:hanging="360"/>
      </w:pPr>
      <w:rPr>
        <w:rFonts w:hint="default"/>
      </w:r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8D25BAC"/>
    <w:multiLevelType w:val="multilevel"/>
    <w:tmpl w:val="909642B4"/>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B19342C"/>
    <w:multiLevelType w:val="multilevel"/>
    <w:tmpl w:val="A9128346"/>
    <w:lvl w:ilvl="0">
      <w:start w:val="1"/>
      <w:numFmt w:val="decimal"/>
      <w:pStyle w:val="1"/>
      <w:lvlText w:val="%1."/>
      <w:lvlJc w:val="left"/>
      <w:pPr>
        <w:tabs>
          <w:tab w:val="num" w:pos="1134"/>
        </w:tabs>
        <w:ind w:left="1021" w:hanging="454"/>
      </w:pPr>
      <w:rPr>
        <w:rFonts w:ascii="Times New Roman" w:eastAsia="Times New Roman" w:hAnsi="Times New Roman" w:cs="Times New Roman"/>
      </w:rPr>
    </w:lvl>
    <w:lvl w:ilvl="1">
      <w:start w:val="1"/>
      <w:numFmt w:val="decimal"/>
      <w:pStyle w:val="10"/>
      <w:lvlText w:val="%1.%2"/>
      <w:lvlJc w:val="left"/>
      <w:pPr>
        <w:tabs>
          <w:tab w:val="num" w:pos="1134"/>
        </w:tabs>
        <w:ind w:left="0" w:firstLine="567"/>
      </w:pPr>
      <w:rPr>
        <w:rFonts w:hint="default"/>
      </w:rPr>
    </w:lvl>
    <w:lvl w:ilvl="2">
      <w:start w:val="1"/>
      <w:numFmt w:val="decimal"/>
      <w:pStyle w:val="2"/>
      <w:lvlText w:val="%1.%2.%3"/>
      <w:lvlJc w:val="left"/>
      <w:pPr>
        <w:tabs>
          <w:tab w:val="num" w:pos="1134"/>
        </w:tabs>
        <w:ind w:left="0" w:firstLine="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8">
    <w:nsid w:val="2F620C4C"/>
    <w:multiLevelType w:val="multilevel"/>
    <w:tmpl w:val="7D9A0E8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62A22A7"/>
    <w:multiLevelType w:val="hybridMultilevel"/>
    <w:tmpl w:val="4C92E63C"/>
    <w:lvl w:ilvl="0" w:tplc="52D2B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A05D3D"/>
    <w:multiLevelType w:val="hybridMultilevel"/>
    <w:tmpl w:val="9CCA8C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BD100DA"/>
    <w:multiLevelType w:val="hybridMultilevel"/>
    <w:tmpl w:val="BA8E47A0"/>
    <w:lvl w:ilvl="0" w:tplc="5FB626A2">
      <w:start w:val="2"/>
      <w:numFmt w:val="decimal"/>
      <w:lvlText w:val="%1."/>
      <w:lvlJc w:val="left"/>
      <w:pPr>
        <w:ind w:left="720" w:hanging="360"/>
      </w:pPr>
      <w:rPr>
        <w:rFonts w:hint="default"/>
      </w:rPr>
    </w:lvl>
    <w:lvl w:ilvl="1" w:tplc="B0E27D8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C961A2"/>
    <w:multiLevelType w:val="multilevel"/>
    <w:tmpl w:val="1E12F116"/>
    <w:lvl w:ilvl="0">
      <w:start w:val="4"/>
      <w:numFmt w:val="decimal"/>
      <w:lvlText w:val="%1."/>
      <w:lvlJc w:val="left"/>
      <w:pPr>
        <w:ind w:left="675" w:hanging="67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6930524"/>
    <w:multiLevelType w:val="multilevel"/>
    <w:tmpl w:val="6DB29E02"/>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3E90A94"/>
    <w:multiLevelType w:val="hybridMultilevel"/>
    <w:tmpl w:val="7EF0473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5A619E"/>
    <w:multiLevelType w:val="multilevel"/>
    <w:tmpl w:val="7D9A0E8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7"/>
  </w:num>
  <w:num w:numId="3">
    <w:abstractNumId w:val="3"/>
  </w:num>
  <w:num w:numId="4">
    <w:abstractNumId w:val="10"/>
  </w:num>
  <w:num w:numId="5">
    <w:abstractNumId w:val="5"/>
  </w:num>
  <w:num w:numId="6">
    <w:abstractNumId w:val="14"/>
  </w:num>
  <w:num w:numId="7">
    <w:abstractNumId w:val="9"/>
  </w:num>
  <w:num w:numId="8">
    <w:abstractNumId w:val="11"/>
  </w:num>
  <w:num w:numId="9">
    <w:abstractNumId w:val="4"/>
  </w:num>
  <w:num w:numId="10">
    <w:abstractNumId w:val="0"/>
  </w:num>
  <w:num w:numId="11">
    <w:abstractNumId w:val="12"/>
  </w:num>
  <w:num w:numId="12">
    <w:abstractNumId w:val="2"/>
  </w:num>
  <w:num w:numId="13">
    <w:abstractNumId w:val="15"/>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838"/>
    <w:rsid w:val="00003388"/>
    <w:rsid w:val="0001362E"/>
    <w:rsid w:val="000224C9"/>
    <w:rsid w:val="00057581"/>
    <w:rsid w:val="000611DE"/>
    <w:rsid w:val="00076828"/>
    <w:rsid w:val="00082CEB"/>
    <w:rsid w:val="000B3CFB"/>
    <w:rsid w:val="000B41D5"/>
    <w:rsid w:val="000B6E26"/>
    <w:rsid w:val="000B77E9"/>
    <w:rsid w:val="000E64A0"/>
    <w:rsid w:val="000F4C2D"/>
    <w:rsid w:val="0010544D"/>
    <w:rsid w:val="00107A0E"/>
    <w:rsid w:val="001264CB"/>
    <w:rsid w:val="00137425"/>
    <w:rsid w:val="00137475"/>
    <w:rsid w:val="00170DD9"/>
    <w:rsid w:val="00194C92"/>
    <w:rsid w:val="00196618"/>
    <w:rsid w:val="001A12F6"/>
    <w:rsid w:val="001B74C2"/>
    <w:rsid w:val="001F22CC"/>
    <w:rsid w:val="002234EA"/>
    <w:rsid w:val="002241B7"/>
    <w:rsid w:val="00225785"/>
    <w:rsid w:val="00225DAB"/>
    <w:rsid w:val="00232315"/>
    <w:rsid w:val="00250F68"/>
    <w:rsid w:val="00253CD9"/>
    <w:rsid w:val="0027422C"/>
    <w:rsid w:val="00291742"/>
    <w:rsid w:val="002B0DA2"/>
    <w:rsid w:val="002B37BE"/>
    <w:rsid w:val="002C6808"/>
    <w:rsid w:val="002E2815"/>
    <w:rsid w:val="002E3538"/>
    <w:rsid w:val="002F65D1"/>
    <w:rsid w:val="00302120"/>
    <w:rsid w:val="00304381"/>
    <w:rsid w:val="00317420"/>
    <w:rsid w:val="0033064B"/>
    <w:rsid w:val="0036669D"/>
    <w:rsid w:val="003722E2"/>
    <w:rsid w:val="0037736F"/>
    <w:rsid w:val="003872D3"/>
    <w:rsid w:val="003968AD"/>
    <w:rsid w:val="003F482E"/>
    <w:rsid w:val="004525EF"/>
    <w:rsid w:val="004744D5"/>
    <w:rsid w:val="00486FF2"/>
    <w:rsid w:val="004A7316"/>
    <w:rsid w:val="004F3AB2"/>
    <w:rsid w:val="00502AAB"/>
    <w:rsid w:val="00505F76"/>
    <w:rsid w:val="00510997"/>
    <w:rsid w:val="005205EE"/>
    <w:rsid w:val="0053253C"/>
    <w:rsid w:val="0053798B"/>
    <w:rsid w:val="005406A5"/>
    <w:rsid w:val="00540DD0"/>
    <w:rsid w:val="00550521"/>
    <w:rsid w:val="00563C8C"/>
    <w:rsid w:val="0058690F"/>
    <w:rsid w:val="00586CFF"/>
    <w:rsid w:val="005870E5"/>
    <w:rsid w:val="005E6167"/>
    <w:rsid w:val="00610DCF"/>
    <w:rsid w:val="006205C3"/>
    <w:rsid w:val="00621A6C"/>
    <w:rsid w:val="00624120"/>
    <w:rsid w:val="00662E9D"/>
    <w:rsid w:val="00666F82"/>
    <w:rsid w:val="006755EB"/>
    <w:rsid w:val="006876BD"/>
    <w:rsid w:val="006C16C7"/>
    <w:rsid w:val="0070436C"/>
    <w:rsid w:val="007067FA"/>
    <w:rsid w:val="0074390F"/>
    <w:rsid w:val="00755382"/>
    <w:rsid w:val="00766AC0"/>
    <w:rsid w:val="007A3DB0"/>
    <w:rsid w:val="007C01C1"/>
    <w:rsid w:val="007E020B"/>
    <w:rsid w:val="007F7273"/>
    <w:rsid w:val="00821746"/>
    <w:rsid w:val="0085255D"/>
    <w:rsid w:val="00876C39"/>
    <w:rsid w:val="008905F5"/>
    <w:rsid w:val="008D75B5"/>
    <w:rsid w:val="009300BC"/>
    <w:rsid w:val="009320C5"/>
    <w:rsid w:val="00935FB0"/>
    <w:rsid w:val="009428C1"/>
    <w:rsid w:val="00950C24"/>
    <w:rsid w:val="00980D0D"/>
    <w:rsid w:val="0098107C"/>
    <w:rsid w:val="00985679"/>
    <w:rsid w:val="0099066C"/>
    <w:rsid w:val="009C46DE"/>
    <w:rsid w:val="009D08F5"/>
    <w:rsid w:val="009D6068"/>
    <w:rsid w:val="009E6F86"/>
    <w:rsid w:val="009F4E44"/>
    <w:rsid w:val="00A03CFC"/>
    <w:rsid w:val="00A10BAA"/>
    <w:rsid w:val="00A13543"/>
    <w:rsid w:val="00A16400"/>
    <w:rsid w:val="00A246CD"/>
    <w:rsid w:val="00A4305A"/>
    <w:rsid w:val="00A96151"/>
    <w:rsid w:val="00AA57D4"/>
    <w:rsid w:val="00AB5BA5"/>
    <w:rsid w:val="00AC71CD"/>
    <w:rsid w:val="00AD43E0"/>
    <w:rsid w:val="00B21F8B"/>
    <w:rsid w:val="00B23673"/>
    <w:rsid w:val="00B26B06"/>
    <w:rsid w:val="00B33E9B"/>
    <w:rsid w:val="00B51961"/>
    <w:rsid w:val="00B55D72"/>
    <w:rsid w:val="00B6385E"/>
    <w:rsid w:val="00B72FE1"/>
    <w:rsid w:val="00BB0918"/>
    <w:rsid w:val="00BB15DB"/>
    <w:rsid w:val="00BB1FBA"/>
    <w:rsid w:val="00BD4726"/>
    <w:rsid w:val="00BF1B1E"/>
    <w:rsid w:val="00BF7A91"/>
    <w:rsid w:val="00C02DC5"/>
    <w:rsid w:val="00C06562"/>
    <w:rsid w:val="00C14E7E"/>
    <w:rsid w:val="00C460E9"/>
    <w:rsid w:val="00C62562"/>
    <w:rsid w:val="00C8603C"/>
    <w:rsid w:val="00CB14F4"/>
    <w:rsid w:val="00CE6B5E"/>
    <w:rsid w:val="00D01A2D"/>
    <w:rsid w:val="00D14A48"/>
    <w:rsid w:val="00D162C8"/>
    <w:rsid w:val="00D75F32"/>
    <w:rsid w:val="00D76D3D"/>
    <w:rsid w:val="00DB1445"/>
    <w:rsid w:val="00DC525C"/>
    <w:rsid w:val="00DE2060"/>
    <w:rsid w:val="00DE2C51"/>
    <w:rsid w:val="00DE69A1"/>
    <w:rsid w:val="00DF7B55"/>
    <w:rsid w:val="00E03A82"/>
    <w:rsid w:val="00E209FB"/>
    <w:rsid w:val="00E71AE3"/>
    <w:rsid w:val="00E83C7F"/>
    <w:rsid w:val="00E91838"/>
    <w:rsid w:val="00EA0798"/>
    <w:rsid w:val="00EA4654"/>
    <w:rsid w:val="00EB5DEF"/>
    <w:rsid w:val="00EE1677"/>
    <w:rsid w:val="00F00A4C"/>
    <w:rsid w:val="00F14C01"/>
    <w:rsid w:val="00F47485"/>
    <w:rsid w:val="00F6057B"/>
    <w:rsid w:val="00F87CBB"/>
    <w:rsid w:val="00FA1E91"/>
    <w:rsid w:val="00FA36C2"/>
    <w:rsid w:val="00FB6AF8"/>
    <w:rsid w:val="00FC2A6C"/>
    <w:rsid w:val="00FD7353"/>
    <w:rsid w:val="00FF3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1">
    <w:name w:val="heading 1"/>
    <w:basedOn w:val="a"/>
    <w:next w:val="a"/>
    <w:link w:val="12"/>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2">
    <w:name w:val="Заголовок 1 Знак"/>
    <w:basedOn w:val="a0"/>
    <w:link w:val="11"/>
    <w:rsid w:val="00194C92"/>
    <w:rPr>
      <w:rFonts w:eastAsia="Times New Roman"/>
      <w:b/>
      <w:bCs/>
      <w:sz w:val="16"/>
      <w:lang w:eastAsia="ru-RU"/>
    </w:rPr>
  </w:style>
  <w:style w:type="paragraph" w:styleId="a6">
    <w:name w:val="header"/>
    <w:aliases w:val="Linie,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aliases w:val="Linie Знак,header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0">
    <w:name w:val="Body Text 2"/>
    <w:basedOn w:val="a"/>
    <w:link w:val="21"/>
    <w:uiPriority w:val="99"/>
    <w:unhideWhenUsed/>
    <w:rsid w:val="00980D0D"/>
    <w:pPr>
      <w:spacing w:after="120" w:line="480" w:lineRule="auto"/>
    </w:pPr>
  </w:style>
  <w:style w:type="character" w:customStyle="1" w:styleId="21">
    <w:name w:val="Основной текст 2 Знак"/>
    <w:basedOn w:val="a0"/>
    <w:link w:val="20"/>
    <w:uiPriority w:val="99"/>
    <w:rsid w:val="00980D0D"/>
    <w:rPr>
      <w:rFonts w:eastAsia="Times New Roman"/>
      <w:snapToGrid w:val="0"/>
      <w:sz w:val="28"/>
      <w:szCs w:val="20"/>
      <w:lang w:eastAsia="ru-RU"/>
    </w:rPr>
  </w:style>
  <w:style w:type="paragraph" w:styleId="ac">
    <w:name w:val="List Paragraph"/>
    <w:basedOn w:val="a"/>
    <w:link w:val="ad"/>
    <w:uiPriority w:val="34"/>
    <w:qFormat/>
    <w:rsid w:val="00C460E9"/>
    <w:pPr>
      <w:ind w:left="720"/>
      <w:contextualSpacing/>
    </w:pPr>
  </w:style>
  <w:style w:type="character" w:customStyle="1" w:styleId="ad">
    <w:name w:val="Абзац списка Знак"/>
    <w:link w:val="ac"/>
    <w:uiPriority w:val="34"/>
    <w:locked/>
    <w:rsid w:val="00E03A82"/>
    <w:rPr>
      <w:rFonts w:eastAsia="Times New Roman"/>
      <w:snapToGrid w:val="0"/>
      <w:sz w:val="28"/>
      <w:szCs w:val="20"/>
      <w:lang w:eastAsia="ru-RU"/>
    </w:rPr>
  </w:style>
  <w:style w:type="paragraph" w:styleId="ae">
    <w:name w:val="Body Text Indent"/>
    <w:basedOn w:val="a"/>
    <w:link w:val="af"/>
    <w:uiPriority w:val="99"/>
    <w:semiHidden/>
    <w:unhideWhenUsed/>
    <w:rsid w:val="00F00A4C"/>
    <w:pPr>
      <w:spacing w:after="120"/>
      <w:ind w:left="283"/>
    </w:pPr>
  </w:style>
  <w:style w:type="character" w:customStyle="1" w:styleId="af">
    <w:name w:val="Основной текст с отступом Знак"/>
    <w:basedOn w:val="a0"/>
    <w:link w:val="ae"/>
    <w:uiPriority w:val="99"/>
    <w:semiHidden/>
    <w:rsid w:val="00F00A4C"/>
    <w:rPr>
      <w:rFonts w:eastAsia="Times New Roman"/>
      <w:snapToGrid w:val="0"/>
      <w:sz w:val="28"/>
      <w:szCs w:val="20"/>
      <w:lang w:eastAsia="ru-RU"/>
    </w:rPr>
  </w:style>
  <w:style w:type="paragraph" w:customStyle="1" w:styleId="1">
    <w:name w:val="Заголовок_1"/>
    <w:basedOn w:val="11"/>
    <w:qFormat/>
    <w:rsid w:val="005E6167"/>
    <w:pPr>
      <w:keepNext w:val="0"/>
      <w:numPr>
        <w:numId w:val="14"/>
      </w:numPr>
      <w:tabs>
        <w:tab w:val="clear" w:pos="1134"/>
        <w:tab w:val="num" w:pos="360"/>
      </w:tabs>
      <w:autoSpaceDE w:val="0"/>
      <w:autoSpaceDN w:val="0"/>
      <w:adjustRightInd w:val="0"/>
      <w:spacing w:before="120" w:after="120"/>
      <w:ind w:left="0" w:firstLine="0"/>
      <w:jc w:val="left"/>
    </w:pPr>
    <w:rPr>
      <w:sz w:val="24"/>
      <w:szCs w:val="20"/>
      <w:lang w:val="x-none" w:eastAsia="ar-SA"/>
    </w:rPr>
  </w:style>
  <w:style w:type="paragraph" w:customStyle="1" w:styleId="10">
    <w:name w:val="Нумерованный_1"/>
    <w:basedOn w:val="a"/>
    <w:qFormat/>
    <w:rsid w:val="005E6167"/>
    <w:pPr>
      <w:numPr>
        <w:ilvl w:val="1"/>
        <w:numId w:val="14"/>
      </w:numPr>
      <w:spacing w:before="120" w:line="240" w:lineRule="auto"/>
    </w:pPr>
    <w:rPr>
      <w:snapToGrid/>
      <w:sz w:val="24"/>
      <w:szCs w:val="24"/>
    </w:rPr>
  </w:style>
  <w:style w:type="paragraph" w:customStyle="1" w:styleId="2">
    <w:name w:val="Нумерованный_2"/>
    <w:basedOn w:val="10"/>
    <w:qFormat/>
    <w:rsid w:val="005E6167"/>
    <w:pPr>
      <w:numPr>
        <w:ilvl w:val="2"/>
      </w:numPr>
    </w:pPr>
    <w:rPr>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1">
    <w:name w:val="heading 1"/>
    <w:basedOn w:val="a"/>
    <w:next w:val="a"/>
    <w:link w:val="12"/>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2">
    <w:name w:val="Заголовок 1 Знак"/>
    <w:basedOn w:val="a0"/>
    <w:link w:val="11"/>
    <w:rsid w:val="00194C92"/>
    <w:rPr>
      <w:rFonts w:eastAsia="Times New Roman"/>
      <w:b/>
      <w:bCs/>
      <w:sz w:val="16"/>
      <w:lang w:eastAsia="ru-RU"/>
    </w:rPr>
  </w:style>
  <w:style w:type="paragraph" w:styleId="a6">
    <w:name w:val="header"/>
    <w:aliases w:val="Linie,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aliases w:val="Linie Знак,header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0">
    <w:name w:val="Body Text 2"/>
    <w:basedOn w:val="a"/>
    <w:link w:val="21"/>
    <w:uiPriority w:val="99"/>
    <w:unhideWhenUsed/>
    <w:rsid w:val="00980D0D"/>
    <w:pPr>
      <w:spacing w:after="120" w:line="480" w:lineRule="auto"/>
    </w:pPr>
  </w:style>
  <w:style w:type="character" w:customStyle="1" w:styleId="21">
    <w:name w:val="Основной текст 2 Знак"/>
    <w:basedOn w:val="a0"/>
    <w:link w:val="20"/>
    <w:uiPriority w:val="99"/>
    <w:rsid w:val="00980D0D"/>
    <w:rPr>
      <w:rFonts w:eastAsia="Times New Roman"/>
      <w:snapToGrid w:val="0"/>
      <w:sz w:val="28"/>
      <w:szCs w:val="20"/>
      <w:lang w:eastAsia="ru-RU"/>
    </w:rPr>
  </w:style>
  <w:style w:type="paragraph" w:styleId="ac">
    <w:name w:val="List Paragraph"/>
    <w:basedOn w:val="a"/>
    <w:link w:val="ad"/>
    <w:uiPriority w:val="34"/>
    <w:qFormat/>
    <w:rsid w:val="00C460E9"/>
    <w:pPr>
      <w:ind w:left="720"/>
      <w:contextualSpacing/>
    </w:pPr>
  </w:style>
  <w:style w:type="character" w:customStyle="1" w:styleId="ad">
    <w:name w:val="Абзац списка Знак"/>
    <w:link w:val="ac"/>
    <w:uiPriority w:val="34"/>
    <w:locked/>
    <w:rsid w:val="00E03A82"/>
    <w:rPr>
      <w:rFonts w:eastAsia="Times New Roman"/>
      <w:snapToGrid w:val="0"/>
      <w:sz w:val="28"/>
      <w:szCs w:val="20"/>
      <w:lang w:eastAsia="ru-RU"/>
    </w:rPr>
  </w:style>
  <w:style w:type="paragraph" w:styleId="ae">
    <w:name w:val="Body Text Indent"/>
    <w:basedOn w:val="a"/>
    <w:link w:val="af"/>
    <w:uiPriority w:val="99"/>
    <w:semiHidden/>
    <w:unhideWhenUsed/>
    <w:rsid w:val="00F00A4C"/>
    <w:pPr>
      <w:spacing w:after="120"/>
      <w:ind w:left="283"/>
    </w:pPr>
  </w:style>
  <w:style w:type="character" w:customStyle="1" w:styleId="af">
    <w:name w:val="Основной текст с отступом Знак"/>
    <w:basedOn w:val="a0"/>
    <w:link w:val="ae"/>
    <w:uiPriority w:val="99"/>
    <w:semiHidden/>
    <w:rsid w:val="00F00A4C"/>
    <w:rPr>
      <w:rFonts w:eastAsia="Times New Roman"/>
      <w:snapToGrid w:val="0"/>
      <w:sz w:val="28"/>
      <w:szCs w:val="20"/>
      <w:lang w:eastAsia="ru-RU"/>
    </w:rPr>
  </w:style>
  <w:style w:type="paragraph" w:customStyle="1" w:styleId="1">
    <w:name w:val="Заголовок_1"/>
    <w:basedOn w:val="11"/>
    <w:qFormat/>
    <w:rsid w:val="005E6167"/>
    <w:pPr>
      <w:keepNext w:val="0"/>
      <w:numPr>
        <w:numId w:val="14"/>
      </w:numPr>
      <w:tabs>
        <w:tab w:val="clear" w:pos="1134"/>
        <w:tab w:val="num" w:pos="360"/>
      </w:tabs>
      <w:autoSpaceDE w:val="0"/>
      <w:autoSpaceDN w:val="0"/>
      <w:adjustRightInd w:val="0"/>
      <w:spacing w:before="120" w:after="120"/>
      <w:ind w:left="0" w:firstLine="0"/>
      <w:jc w:val="left"/>
    </w:pPr>
    <w:rPr>
      <w:sz w:val="24"/>
      <w:szCs w:val="20"/>
      <w:lang w:val="x-none" w:eastAsia="ar-SA"/>
    </w:rPr>
  </w:style>
  <w:style w:type="paragraph" w:customStyle="1" w:styleId="10">
    <w:name w:val="Нумерованный_1"/>
    <w:basedOn w:val="a"/>
    <w:qFormat/>
    <w:rsid w:val="005E6167"/>
    <w:pPr>
      <w:numPr>
        <w:ilvl w:val="1"/>
        <w:numId w:val="14"/>
      </w:numPr>
      <w:spacing w:before="120" w:line="240" w:lineRule="auto"/>
    </w:pPr>
    <w:rPr>
      <w:snapToGrid/>
      <w:sz w:val="24"/>
      <w:szCs w:val="24"/>
    </w:rPr>
  </w:style>
  <w:style w:type="paragraph" w:customStyle="1" w:styleId="2">
    <w:name w:val="Нумерованный_2"/>
    <w:basedOn w:val="10"/>
    <w:qFormat/>
    <w:rsid w:val="005E6167"/>
    <w:pPr>
      <w:numPr>
        <w:ilvl w:val="2"/>
      </w:numPr>
    </w:pPr>
    <w:rPr>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445828">
      <w:bodyDiv w:val="1"/>
      <w:marLeft w:val="0"/>
      <w:marRight w:val="0"/>
      <w:marTop w:val="0"/>
      <w:marBottom w:val="0"/>
      <w:divBdr>
        <w:top w:val="none" w:sz="0" w:space="0" w:color="auto"/>
        <w:left w:val="none" w:sz="0" w:space="0" w:color="auto"/>
        <w:bottom w:val="none" w:sz="0" w:space="0" w:color="auto"/>
        <w:right w:val="none" w:sz="0" w:space="0" w:color="auto"/>
      </w:divBdr>
    </w:div>
    <w:div w:id="176025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1D33B-826D-451A-A147-75AE29FC5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3428</Words>
  <Characters>19543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Волков</dc:creator>
  <cp:lastModifiedBy>Талакань Юрий Борисович</cp:lastModifiedBy>
  <cp:revision>12</cp:revision>
  <cp:lastPrinted>2015-03-24T01:07:00Z</cp:lastPrinted>
  <dcterms:created xsi:type="dcterms:W3CDTF">2015-02-26T07:24:00Z</dcterms:created>
  <dcterms:modified xsi:type="dcterms:W3CDTF">2015-04-29T04:15:00Z</dcterms:modified>
</cp:coreProperties>
</file>