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D3E3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D3E30">
              <w:rPr>
                <w:b/>
                <w:szCs w:val="28"/>
              </w:rPr>
              <w:t>483</w:t>
            </w:r>
            <w:r w:rsidR="00963F9D">
              <w:rPr>
                <w:b/>
                <w:szCs w:val="28"/>
              </w:rPr>
              <w:t>/</w:t>
            </w:r>
            <w:r w:rsidR="00BC737D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D3E30" w:rsidP="00ED3E3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04 »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D3E30" w:rsidRDefault="00A916EA" w:rsidP="00ED3E30">
      <w:pPr>
        <w:tabs>
          <w:tab w:val="left" w:pos="708"/>
        </w:tabs>
        <w:autoSpaceDE w:val="0"/>
        <w:autoSpaceDN w:val="0"/>
        <w:spacing w:line="240" w:lineRule="auto"/>
        <w:rPr>
          <w:rFonts w:eastAsia="Calibri"/>
          <w:snapToGrid/>
          <w:sz w:val="26"/>
          <w:szCs w:val="26"/>
          <w:lang w:eastAsia="en-US"/>
        </w:rPr>
      </w:pPr>
      <w:r>
        <w:rPr>
          <w:b/>
          <w:sz w:val="24"/>
          <w:szCs w:val="24"/>
        </w:rPr>
        <w:t>Способ и предмет закупки:</w:t>
      </w:r>
      <w:r>
        <w:rPr>
          <w:sz w:val="24"/>
          <w:szCs w:val="24"/>
        </w:rPr>
        <w:t xml:space="preserve"> </w:t>
      </w:r>
      <w:r w:rsidR="00A54CF8" w:rsidRPr="00A54CF8">
        <w:rPr>
          <w:sz w:val="24"/>
          <w:szCs w:val="24"/>
        </w:rPr>
        <w:t xml:space="preserve">Открытый запрос предложений </w:t>
      </w:r>
      <w:r w:rsidR="00ED3E30" w:rsidRPr="00FD6232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ED3E30" w:rsidRPr="00FD6232">
        <w:rPr>
          <w:b/>
          <w:i/>
          <w:sz w:val="24"/>
          <w:szCs w:val="24"/>
        </w:rPr>
        <w:t>ВЛ</w:t>
      </w:r>
      <w:proofErr w:type="gramEnd"/>
      <w:r w:rsidR="00ED3E30" w:rsidRPr="00FD6232">
        <w:rPr>
          <w:b/>
          <w:i/>
          <w:sz w:val="24"/>
          <w:szCs w:val="24"/>
        </w:rPr>
        <w:t xml:space="preserve"> 0,4 </w:t>
      </w:r>
      <w:proofErr w:type="spellStart"/>
      <w:r w:rsidR="00ED3E30" w:rsidRPr="00FD6232">
        <w:rPr>
          <w:b/>
          <w:i/>
          <w:sz w:val="24"/>
          <w:szCs w:val="24"/>
        </w:rPr>
        <w:t>кВ</w:t>
      </w:r>
      <w:proofErr w:type="spellEnd"/>
      <w:r w:rsidR="00ED3E30" w:rsidRPr="00FD6232">
        <w:rPr>
          <w:b/>
          <w:i/>
          <w:sz w:val="24"/>
          <w:szCs w:val="24"/>
        </w:rPr>
        <w:t xml:space="preserve"> </w:t>
      </w:r>
      <w:proofErr w:type="spellStart"/>
      <w:r w:rsidR="00ED3E30" w:rsidRPr="00FD6232">
        <w:rPr>
          <w:b/>
          <w:i/>
          <w:sz w:val="24"/>
          <w:szCs w:val="24"/>
        </w:rPr>
        <w:t>c.Красное</w:t>
      </w:r>
      <w:proofErr w:type="spellEnd"/>
      <w:r w:rsidR="00ED3E30" w:rsidRPr="00FD6232">
        <w:rPr>
          <w:sz w:val="24"/>
          <w:szCs w:val="24"/>
        </w:rPr>
        <w:t xml:space="preserve"> для нужд филиала «Хабаровские электрические сети».    </w:t>
      </w:r>
      <w:r w:rsidR="00ED3E30" w:rsidRPr="002F0A34">
        <w:rPr>
          <w:rFonts w:eastAsia="Calibri"/>
          <w:snapToGrid/>
          <w:sz w:val="26"/>
          <w:szCs w:val="26"/>
          <w:lang w:eastAsia="en-US"/>
        </w:rPr>
        <w:t xml:space="preserve"> </w:t>
      </w:r>
    </w:p>
    <w:p w:rsidR="00A916EA" w:rsidRDefault="00A916EA" w:rsidP="00ED3E3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2015 г. раздела  </w:t>
      </w:r>
      <w:r w:rsidR="00ED3E30">
        <w:rPr>
          <w:sz w:val="24"/>
          <w:szCs w:val="24"/>
        </w:rPr>
        <w:t>1.</w:t>
      </w:r>
      <w:r>
        <w:rPr>
          <w:sz w:val="24"/>
          <w:szCs w:val="24"/>
        </w:rPr>
        <w:t xml:space="preserve">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 xml:space="preserve">»  № </w:t>
      </w:r>
      <w:r w:rsidR="00ED3E30">
        <w:rPr>
          <w:sz w:val="24"/>
          <w:szCs w:val="24"/>
        </w:rPr>
        <w:t>755</w:t>
      </w:r>
      <w:r>
        <w:rPr>
          <w:sz w:val="24"/>
          <w:szCs w:val="24"/>
        </w:rPr>
        <w:t xml:space="preserve">  на ос</w:t>
      </w:r>
      <w:r w:rsidR="00FE53B1">
        <w:rPr>
          <w:sz w:val="24"/>
          <w:szCs w:val="24"/>
        </w:rPr>
        <w:t xml:space="preserve">новании </w:t>
      </w:r>
      <w:r w:rsidR="00ED3E30">
        <w:rPr>
          <w:sz w:val="24"/>
          <w:szCs w:val="24"/>
        </w:rPr>
        <w:t xml:space="preserve">приказа </w:t>
      </w:r>
      <w:r w:rsidR="00FE53B1">
        <w:rPr>
          <w:sz w:val="24"/>
          <w:szCs w:val="24"/>
        </w:rPr>
        <w:t xml:space="preserve"> ОАО «ДРСК» от </w:t>
      </w:r>
      <w:r w:rsidR="00ED3E30">
        <w:rPr>
          <w:sz w:val="24"/>
          <w:szCs w:val="24"/>
        </w:rPr>
        <w:t>22.04</w:t>
      </w:r>
      <w:r w:rsidR="00A54CF8">
        <w:rPr>
          <w:sz w:val="24"/>
          <w:szCs w:val="24"/>
        </w:rPr>
        <w:t>.2015</w:t>
      </w:r>
      <w:r>
        <w:rPr>
          <w:sz w:val="24"/>
          <w:szCs w:val="24"/>
        </w:rPr>
        <w:t xml:space="preserve">г. № </w:t>
      </w:r>
      <w:r w:rsidR="00ED3E30">
        <w:rPr>
          <w:sz w:val="24"/>
          <w:szCs w:val="24"/>
        </w:rPr>
        <w:t>139</w:t>
      </w:r>
      <w:r w:rsidR="00A54CF8">
        <w:rPr>
          <w:sz w:val="24"/>
          <w:szCs w:val="24"/>
        </w:rPr>
        <w:t>.</w:t>
      </w:r>
    </w:p>
    <w:p w:rsidR="00A916EA" w:rsidRDefault="00A916EA" w:rsidP="00A916EA">
      <w:pPr>
        <w:pStyle w:val="a4"/>
        <w:spacing w:line="240" w:lineRule="auto"/>
        <w:ind w:firstLine="567"/>
        <w:rPr>
          <w:bCs/>
          <w:snapToGrid w:val="0"/>
          <w:sz w:val="24"/>
        </w:rPr>
      </w:pPr>
      <w:r>
        <w:rPr>
          <w:snapToGrid w:val="0"/>
          <w:sz w:val="24"/>
        </w:rPr>
        <w:t xml:space="preserve">Плановая стоимость закупки:  </w:t>
      </w:r>
      <w:r w:rsidR="00ED3E30">
        <w:rPr>
          <w:snapToGrid w:val="0"/>
          <w:sz w:val="24"/>
        </w:rPr>
        <w:t xml:space="preserve"> </w:t>
      </w:r>
      <w:r w:rsidR="00ED3E30">
        <w:rPr>
          <w:b/>
          <w:i/>
          <w:snapToGrid w:val="0"/>
          <w:sz w:val="24"/>
        </w:rPr>
        <w:t>6 612 000</w:t>
      </w:r>
      <w:r w:rsidR="00FE53B1">
        <w:rPr>
          <w:b/>
          <w:i/>
          <w:snapToGrid w:val="0"/>
          <w:sz w:val="24"/>
        </w:rPr>
        <w:t xml:space="preserve">,00  </w:t>
      </w:r>
      <w:r>
        <w:rPr>
          <w:bCs/>
          <w:snapToGrid w:val="0"/>
          <w:sz w:val="24"/>
        </w:rPr>
        <w:t>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ED3E30">
        <w:rPr>
          <w:sz w:val="24"/>
        </w:rPr>
        <w:t>Три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8361A8">
        <w:rPr>
          <w:sz w:val="24"/>
          <w:szCs w:val="24"/>
        </w:rPr>
        <w:t>три</w:t>
      </w:r>
      <w:r>
        <w:rPr>
          <w:sz w:val="24"/>
          <w:szCs w:val="24"/>
        </w:rPr>
        <w:t xml:space="preserve"> предложения на участие в  процедуре переторжки.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ED3E30">
        <w:rPr>
          <w:sz w:val="24"/>
          <w:szCs w:val="24"/>
        </w:rPr>
        <w:t>16</w:t>
      </w:r>
      <w:r>
        <w:rPr>
          <w:sz w:val="24"/>
          <w:szCs w:val="24"/>
        </w:rPr>
        <w:t xml:space="preserve">:00 часов благовещенского времени </w:t>
      </w:r>
      <w:r w:rsidR="00ED3E30">
        <w:rPr>
          <w:sz w:val="24"/>
          <w:szCs w:val="24"/>
        </w:rPr>
        <w:t>04.06</w:t>
      </w:r>
      <w:r>
        <w:rPr>
          <w:sz w:val="24"/>
          <w:szCs w:val="24"/>
        </w:rPr>
        <w:t xml:space="preserve">.2015 г </w:t>
      </w:r>
    </w:p>
    <w:p w:rsidR="00FE53B1" w:rsidRDefault="00FE53B1" w:rsidP="00FE53B1">
      <w:pPr>
        <w:numPr>
          <w:ilvl w:val="3"/>
          <w:numId w:val="8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FE53B1" w:rsidRPr="002B3782" w:rsidRDefault="00FE53B1" w:rsidP="00FE53B1">
      <w:pPr>
        <w:spacing w:line="240" w:lineRule="auto"/>
        <w:ind w:firstLine="0"/>
        <w:rPr>
          <w:sz w:val="24"/>
          <w:szCs w:val="24"/>
        </w:rPr>
      </w:pPr>
    </w:p>
    <w:tbl>
      <w:tblPr>
        <w:tblW w:w="1006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2409"/>
        <w:gridCol w:w="1984"/>
      </w:tblGrid>
      <w:tr w:rsidR="00FE53B1" w:rsidTr="00B64B1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E53B1" w:rsidTr="00B64B1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53B1" w:rsidRDefault="00FE53B1" w:rsidP="00FE53B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ED3E30" w:rsidP="00B64B1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ООО "ТЕХЦЕНТР"</w:t>
            </w:r>
            <w:r w:rsidRPr="00CF0E9B">
              <w:rPr>
                <w:snapToGrid/>
                <w:sz w:val="24"/>
                <w:szCs w:val="24"/>
              </w:rPr>
              <w:t xml:space="preserve"> (690105, Россия, Приморский край, г. Владивосток, ул. Русская, д. 57</w:t>
            </w:r>
            <w:proofErr w:type="gramStart"/>
            <w:r w:rsidRPr="00CF0E9B">
              <w:rPr>
                <w:snapToGrid/>
                <w:sz w:val="24"/>
                <w:szCs w:val="24"/>
              </w:rPr>
              <w:t xml:space="preserve"> Ж</w:t>
            </w:r>
            <w:proofErr w:type="gramEnd"/>
            <w:r w:rsidRPr="00CF0E9B">
              <w:rPr>
                <w:snapToGrid/>
                <w:sz w:val="24"/>
                <w:szCs w:val="24"/>
              </w:rPr>
              <w:t>, кв. 18)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ED3E30" w:rsidP="00B64B1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6 600 000,00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ED3E30" w:rsidP="001F1B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6 </w:t>
            </w:r>
            <w:r w:rsidR="001F1B33">
              <w:rPr>
                <w:b/>
                <w:bCs/>
                <w:i/>
                <w:sz w:val="22"/>
                <w:szCs w:val="22"/>
                <w:lang w:eastAsia="en-US"/>
              </w:rPr>
              <w:t>360</w:t>
            </w:r>
            <w:bookmarkStart w:id="0" w:name="_GoBack"/>
            <w:bookmarkEnd w:id="0"/>
            <w:r>
              <w:rPr>
                <w:b/>
                <w:bCs/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FE53B1" w:rsidTr="00B64B1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FE53B1" w:rsidP="00B64B1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ED3E30" w:rsidP="00B64B1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ООО "ВЫСОТНИК"</w:t>
            </w:r>
            <w:r w:rsidRPr="00CF0E9B">
              <w:rPr>
                <w:snapToGrid/>
                <w:sz w:val="24"/>
                <w:szCs w:val="24"/>
              </w:rPr>
              <w:t xml:space="preserve"> (Россия 680000 г. Хабаровск, ул. Кирова, дом 4)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ED3E30" w:rsidP="00B64B1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6 603 131,00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53B1" w:rsidRDefault="00ED3E30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6 595 000,00</w:t>
            </w:r>
          </w:p>
        </w:tc>
      </w:tr>
      <w:tr w:rsidR="00ED3E30" w:rsidTr="00B64B1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30" w:rsidRDefault="00ED3E30" w:rsidP="00B64B1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30" w:rsidRPr="00CF0E9B" w:rsidRDefault="00ED3E30" w:rsidP="00B64B1E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CF0E9B">
              <w:rPr>
                <w:b/>
                <w:i/>
                <w:snapToGrid/>
                <w:sz w:val="24"/>
                <w:szCs w:val="24"/>
              </w:rPr>
              <w:t>ООО "ГОРТРАНС"</w:t>
            </w:r>
            <w:r w:rsidRPr="00CF0E9B">
              <w:rPr>
                <w:snapToGrid/>
                <w:sz w:val="24"/>
                <w:szCs w:val="24"/>
              </w:rPr>
              <w:t xml:space="preserve"> (680014, Россия, г. Хабаровск, квартал ДОС, д. 4/16)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30" w:rsidRDefault="00ED3E30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6 610 063,00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E30" w:rsidRDefault="00ED3E30" w:rsidP="00B64B1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6 504 962,00</w:t>
            </w:r>
          </w:p>
        </w:tc>
      </w:tr>
    </w:tbl>
    <w:p w:rsidR="00A54CF8" w:rsidRDefault="00A54CF8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2330B" w:rsidRPr="00821D54" w:rsidRDefault="00ED6771" w:rsidP="00ED3E30">
      <w:pPr>
        <w:tabs>
          <w:tab w:val="left" w:pos="851"/>
        </w:tabs>
        <w:snapToGrid w:val="0"/>
        <w:spacing w:line="240" w:lineRule="auto"/>
        <w:ind w:left="425" w:firstLine="0"/>
        <w:rPr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  <w:r w:rsidR="00ED3E30">
        <w:rPr>
          <w:b/>
          <w:sz w:val="22"/>
          <w:szCs w:val="22"/>
        </w:rPr>
        <w:t xml:space="preserve"> </w:t>
      </w:r>
      <w:r w:rsidR="00E2330B"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A54CF8">
        <w:rPr>
          <w:b/>
          <w:i/>
          <w:sz w:val="24"/>
          <w:szCs w:val="24"/>
        </w:rPr>
        <w:t xml:space="preserve">               </w:t>
      </w:r>
      <w:proofErr w:type="spellStart"/>
      <w:r w:rsidR="00A54CF8">
        <w:rPr>
          <w:b/>
          <w:i/>
          <w:sz w:val="24"/>
          <w:szCs w:val="24"/>
        </w:rPr>
        <w:t>И.Н.Ирдуганова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2C4" w:rsidRDefault="00C072C4" w:rsidP="00E2330B">
      <w:pPr>
        <w:spacing w:line="240" w:lineRule="auto"/>
      </w:pPr>
      <w:r>
        <w:separator/>
      </w:r>
    </w:p>
  </w:endnote>
  <w:endnote w:type="continuationSeparator" w:id="0">
    <w:p w:rsidR="00C072C4" w:rsidRDefault="00C072C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2C4" w:rsidRDefault="00C072C4" w:rsidP="00E2330B">
      <w:pPr>
        <w:spacing w:line="240" w:lineRule="auto"/>
      </w:pPr>
      <w:r>
        <w:separator/>
      </w:r>
    </w:p>
  </w:footnote>
  <w:footnote w:type="continuationSeparator" w:id="0">
    <w:p w:rsidR="00C072C4" w:rsidRDefault="00C072C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85B012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A20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1B33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965D7"/>
    <w:rsid w:val="004A1C05"/>
    <w:rsid w:val="004A2157"/>
    <w:rsid w:val="004A263D"/>
    <w:rsid w:val="004A62BA"/>
    <w:rsid w:val="004A7524"/>
    <w:rsid w:val="004A7D92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03FE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A0544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1A8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4CF8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11EE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072C4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0E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3E30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53B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</cp:revision>
  <cp:lastPrinted>2015-01-28T03:51:00Z</cp:lastPrinted>
  <dcterms:created xsi:type="dcterms:W3CDTF">2015-03-02T08:35:00Z</dcterms:created>
  <dcterms:modified xsi:type="dcterms:W3CDTF">2015-06-04T07:47:00Z</dcterms:modified>
</cp:coreProperties>
</file>