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AF333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451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9106E" w:rsidRDefault="00352406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</w:t>
      </w:r>
      <w:bookmarkStart w:id="2" w:name="_GoBack"/>
      <w:bookmarkEnd w:id="2"/>
      <w:r w:rsidR="001F5FD7" w:rsidRPr="006F754C">
        <w:rPr>
          <w:sz w:val="26"/>
          <w:szCs w:val="26"/>
        </w:rPr>
        <w:t xml:space="preserve">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AF333C" w:rsidRPr="001F27EA">
        <w:rPr>
          <w:b/>
          <w:bCs/>
          <w:i/>
          <w:sz w:val="26"/>
          <w:szCs w:val="26"/>
        </w:rPr>
        <w:t xml:space="preserve">Ремонт </w:t>
      </w:r>
      <w:proofErr w:type="gramStart"/>
      <w:r w:rsidR="00AF333C" w:rsidRPr="001F27EA">
        <w:rPr>
          <w:b/>
          <w:bCs/>
          <w:i/>
          <w:sz w:val="26"/>
          <w:szCs w:val="26"/>
        </w:rPr>
        <w:t>ВЛ</w:t>
      </w:r>
      <w:proofErr w:type="gramEnd"/>
      <w:r w:rsidR="00AF333C" w:rsidRPr="001F27EA">
        <w:rPr>
          <w:b/>
          <w:bCs/>
          <w:i/>
          <w:sz w:val="26"/>
          <w:szCs w:val="26"/>
        </w:rPr>
        <w:t xml:space="preserve"> 0,4 </w:t>
      </w:r>
      <w:proofErr w:type="spellStart"/>
      <w:r w:rsidR="00AF333C" w:rsidRPr="001F27EA">
        <w:rPr>
          <w:b/>
          <w:bCs/>
          <w:i/>
          <w:sz w:val="26"/>
          <w:szCs w:val="26"/>
        </w:rPr>
        <w:t>кВ</w:t>
      </w:r>
      <w:proofErr w:type="spellEnd"/>
      <w:r w:rsidR="00AF333C" w:rsidRPr="001F27EA">
        <w:rPr>
          <w:b/>
          <w:bCs/>
          <w:i/>
          <w:sz w:val="26"/>
          <w:szCs w:val="26"/>
        </w:rPr>
        <w:t xml:space="preserve"> с. Дальневосточное АЭС </w:t>
      </w:r>
      <w:r w:rsidR="00AF333C" w:rsidRPr="00A9295A">
        <w:rPr>
          <w:b/>
          <w:bCs/>
          <w:sz w:val="26"/>
          <w:szCs w:val="26"/>
        </w:rPr>
        <w:t xml:space="preserve">закупка № </w:t>
      </w:r>
      <w:r w:rsidR="00AF333C">
        <w:rPr>
          <w:b/>
          <w:bCs/>
          <w:sz w:val="26"/>
          <w:szCs w:val="26"/>
        </w:rPr>
        <w:t>710</w:t>
      </w:r>
      <w:r w:rsidR="00AF333C" w:rsidRPr="00A9295A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D5599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876CD2">
              <w:rPr>
                <w:b/>
                <w:bCs/>
                <w:sz w:val="24"/>
              </w:rPr>
              <w:t xml:space="preserve">июня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AF333C" w:rsidRPr="000A692E" w:rsidTr="00C91D6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33C" w:rsidRPr="000A692E" w:rsidRDefault="00AF333C" w:rsidP="00C91D6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F333C" w:rsidRPr="000A692E" w:rsidRDefault="00AF333C" w:rsidP="00C91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33C" w:rsidRPr="000A692E" w:rsidRDefault="00AF333C" w:rsidP="00C91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33C" w:rsidRPr="000A692E" w:rsidRDefault="00AF333C" w:rsidP="00C91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33C" w:rsidRPr="000A692E" w:rsidRDefault="00AF333C" w:rsidP="00C91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F333C" w:rsidRPr="000A692E" w:rsidTr="00C91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0A692E" w:rsidRDefault="00AF333C" w:rsidP="00AF333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4 491 300,00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(5 299 734,0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4 382 420,0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(5 171 255,60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333C" w:rsidRPr="000A692E" w:rsidTr="00C91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0A692E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226D52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B69CF">
              <w:rPr>
                <w:b/>
                <w:sz w:val="24"/>
                <w:szCs w:val="24"/>
              </w:rPr>
              <w:t>4 518 000,00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(5 331 240,0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FE2051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4 471 300,0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(5 276 134,0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AF333C" w:rsidRPr="000A692E" w:rsidTr="00C91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0A692E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226D52" w:rsidRDefault="00AF333C" w:rsidP="00C91D6D">
            <w:pPr>
              <w:ind w:firstLine="0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6B69CF">
              <w:rPr>
                <w:b/>
                <w:sz w:val="24"/>
                <w:szCs w:val="24"/>
              </w:rPr>
              <w:t>850 000,00</w:t>
            </w:r>
            <w:r>
              <w:rPr>
                <w:sz w:val="24"/>
                <w:szCs w:val="24"/>
              </w:rPr>
              <w:t> руб.</w:t>
            </w:r>
            <w:r w:rsidRPr="006B69CF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(5 723 000,0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851D8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1D8">
              <w:rPr>
                <w:sz w:val="24"/>
                <w:szCs w:val="24"/>
              </w:rPr>
              <w:t>Предложение не поступило</w:t>
            </w:r>
          </w:p>
          <w:p w:rsidR="00AF333C" w:rsidRPr="001A7A39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333C" w:rsidRPr="000A692E" w:rsidTr="00C91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0A692E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z w:val="24"/>
                <w:szCs w:val="24"/>
              </w:rPr>
              <w:t>2</w:t>
            </w:r>
            <w:proofErr w:type="gramEnd"/>
            <w:r w:rsidRPr="006B69CF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5 044 974,00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(5 953 069,32 руб. с НДС</w:t>
            </w:r>
            <w:r w:rsidRPr="006B69CF">
              <w:rPr>
                <w:sz w:val="24"/>
                <w:szCs w:val="24"/>
              </w:rPr>
              <w:t>)</w:t>
            </w:r>
          </w:p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3C" w:rsidRPr="006851D8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1D8">
              <w:rPr>
                <w:sz w:val="24"/>
                <w:szCs w:val="24"/>
              </w:rPr>
              <w:t>Предложение не поступило</w:t>
            </w:r>
          </w:p>
          <w:p w:rsidR="00AF333C" w:rsidRPr="001A7A39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BC0C32" w:rsidRPr="00EF2739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AF333C" w:rsidRDefault="00BC0C32" w:rsidP="00BC0C3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AF333C" w:rsidRPr="00F631BE" w:rsidRDefault="00AF333C" w:rsidP="00AF333C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BC0C32" w:rsidRPr="00963757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F333C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C" w:rsidRPr="0059439E" w:rsidRDefault="00AF333C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z w:val="24"/>
                <w:szCs w:val="24"/>
              </w:rPr>
              <w:t>, д. 102, оф. 2,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4 491 300,00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(5 299 734,0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C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4 382 420,0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(5 171 255,60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333C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C" w:rsidRPr="0059439E" w:rsidRDefault="00AF333C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226D52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B69CF">
              <w:rPr>
                <w:b/>
                <w:sz w:val="24"/>
                <w:szCs w:val="24"/>
              </w:rPr>
              <w:t>4 518 000,00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(5 331 240,0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FE2051" w:rsidRDefault="00AF333C" w:rsidP="00C91D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4 471 300,0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(5 276 134,0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AF333C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59439E" w:rsidRDefault="00AF333C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226D52" w:rsidRDefault="00AF333C" w:rsidP="00C91D6D">
            <w:pPr>
              <w:ind w:firstLine="0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6B69CF">
              <w:rPr>
                <w:b/>
                <w:sz w:val="24"/>
                <w:szCs w:val="24"/>
              </w:rPr>
              <w:t>850 000,00</w:t>
            </w:r>
            <w:r>
              <w:rPr>
                <w:sz w:val="24"/>
                <w:szCs w:val="24"/>
              </w:rPr>
              <w:t> руб.</w:t>
            </w:r>
            <w:r w:rsidRPr="006B69CF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(5 723 000,0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226D52" w:rsidRDefault="00AF333C" w:rsidP="00C91D6D">
            <w:pPr>
              <w:ind w:firstLine="0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6B69CF">
              <w:rPr>
                <w:b/>
                <w:sz w:val="24"/>
                <w:szCs w:val="24"/>
              </w:rPr>
              <w:t>850 000,00</w:t>
            </w:r>
            <w:r>
              <w:rPr>
                <w:sz w:val="24"/>
                <w:szCs w:val="24"/>
              </w:rPr>
              <w:t> руб.</w:t>
            </w:r>
            <w:r w:rsidRPr="006B69CF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(5 723 000,0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</w:tr>
      <w:tr w:rsidR="00AF333C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59439E" w:rsidRDefault="00AF333C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Pr="006B69CF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z w:val="24"/>
                <w:szCs w:val="24"/>
              </w:rPr>
              <w:t>2</w:t>
            </w:r>
            <w:proofErr w:type="gramEnd"/>
            <w:r w:rsidRPr="006B69CF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5 044 974,00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(5 953 069,32 руб. с НДС</w:t>
            </w:r>
            <w:r w:rsidRPr="006B69CF">
              <w:rPr>
                <w:sz w:val="24"/>
                <w:szCs w:val="24"/>
              </w:rPr>
              <w:t>)</w:t>
            </w:r>
          </w:p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C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5 044 974,00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(5 953 069,32 руб. с НДС</w:t>
            </w:r>
            <w:r w:rsidRPr="006B69CF">
              <w:rPr>
                <w:sz w:val="24"/>
                <w:szCs w:val="24"/>
              </w:rPr>
              <w:t>)</w:t>
            </w:r>
          </w:p>
          <w:p w:rsidR="00AF333C" w:rsidRPr="00226D52" w:rsidRDefault="00AF333C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561671" w:rsidRDefault="00BC0C32" w:rsidP="00BC0C32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="00AF333C" w:rsidRPr="006B69CF">
        <w:rPr>
          <w:b/>
          <w:i/>
          <w:sz w:val="24"/>
        </w:rPr>
        <w:t xml:space="preserve">5 444 000,0  </w:t>
      </w:r>
      <w:r w:rsidR="00AF333C" w:rsidRPr="006B69CF">
        <w:rPr>
          <w:sz w:val="24"/>
        </w:rPr>
        <w:t xml:space="preserve">рублей без учета НДС; </w:t>
      </w:r>
      <w:r w:rsidR="00AF333C" w:rsidRPr="006B69CF">
        <w:rPr>
          <w:b/>
          <w:i/>
          <w:sz w:val="24"/>
        </w:rPr>
        <w:t xml:space="preserve">6 423 920,0 </w:t>
      </w:r>
      <w:r w:rsidR="00AF333C" w:rsidRPr="006B69CF">
        <w:rPr>
          <w:sz w:val="24"/>
        </w:rPr>
        <w:t>рублей с учетом НДС</w:t>
      </w:r>
      <w:r>
        <w:rPr>
          <w:sz w:val="24"/>
        </w:rPr>
        <w:t>.</w:t>
      </w:r>
    </w:p>
    <w:p w:rsidR="00AF333C" w:rsidRDefault="00BC0C32" w:rsidP="00AF33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="00AF333C" w:rsidRPr="006B69CF">
        <w:rPr>
          <w:b/>
          <w:bCs/>
          <w:i/>
          <w:sz w:val="24"/>
        </w:rPr>
        <w:t xml:space="preserve">Ремонт </w:t>
      </w:r>
      <w:proofErr w:type="gramStart"/>
      <w:r w:rsidR="00AF333C" w:rsidRPr="006B69CF">
        <w:rPr>
          <w:b/>
          <w:bCs/>
          <w:i/>
          <w:sz w:val="24"/>
        </w:rPr>
        <w:t>ВЛ</w:t>
      </w:r>
      <w:proofErr w:type="gramEnd"/>
      <w:r w:rsidR="00AF333C" w:rsidRPr="006B69CF">
        <w:rPr>
          <w:b/>
          <w:bCs/>
          <w:i/>
          <w:sz w:val="24"/>
        </w:rPr>
        <w:t xml:space="preserve"> 0,4 </w:t>
      </w:r>
      <w:proofErr w:type="spellStart"/>
      <w:r w:rsidR="00AF333C" w:rsidRPr="006B69CF">
        <w:rPr>
          <w:b/>
          <w:bCs/>
          <w:i/>
          <w:sz w:val="24"/>
        </w:rPr>
        <w:t>кВ</w:t>
      </w:r>
      <w:proofErr w:type="spellEnd"/>
      <w:r w:rsidR="00AF333C" w:rsidRPr="006B69CF">
        <w:rPr>
          <w:b/>
          <w:bCs/>
          <w:i/>
          <w:sz w:val="24"/>
        </w:rPr>
        <w:t xml:space="preserve"> с. Дальневосточное</w:t>
      </w:r>
      <w:r w:rsidR="00AF333C" w:rsidRPr="00A27DE9">
        <w:rPr>
          <w:sz w:val="24"/>
          <w:szCs w:val="24"/>
        </w:rPr>
        <w:t xml:space="preserve">  участника, занявшего</w:t>
      </w:r>
      <w:r w:rsidR="00AF333C" w:rsidRPr="000A1184">
        <w:rPr>
          <w:sz w:val="24"/>
          <w:szCs w:val="24"/>
        </w:rPr>
        <w:t xml:space="preserve"> первое место в итоговой </w:t>
      </w:r>
      <w:proofErr w:type="spellStart"/>
      <w:r w:rsidR="00AF333C" w:rsidRPr="000A1184">
        <w:rPr>
          <w:sz w:val="24"/>
          <w:szCs w:val="24"/>
        </w:rPr>
        <w:t>ранжировке</w:t>
      </w:r>
      <w:proofErr w:type="spellEnd"/>
      <w:r w:rsidR="00AF333C" w:rsidRPr="000A1184">
        <w:rPr>
          <w:sz w:val="24"/>
          <w:szCs w:val="24"/>
        </w:rPr>
        <w:t xml:space="preserve"> по степени предпочтительности для заказчика: </w:t>
      </w:r>
      <w:r w:rsidR="00AF333C" w:rsidRPr="00F77033">
        <w:rPr>
          <w:b/>
          <w:i/>
          <w:sz w:val="24"/>
          <w:szCs w:val="24"/>
        </w:rPr>
        <w:t>ООО "ЭНЕРГОСИСТЕМА АМУР"</w:t>
      </w:r>
      <w:r w:rsidR="00AF333C" w:rsidRPr="006B69CF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="00AF333C" w:rsidRPr="006B69CF">
        <w:rPr>
          <w:sz w:val="24"/>
          <w:szCs w:val="24"/>
        </w:rPr>
        <w:t>Забурхановская</w:t>
      </w:r>
      <w:proofErr w:type="spellEnd"/>
      <w:r w:rsidR="00AF333C" w:rsidRPr="006B69CF">
        <w:rPr>
          <w:sz w:val="24"/>
          <w:szCs w:val="24"/>
        </w:rPr>
        <w:t>, д. 102, оф. 2, 3)</w:t>
      </w:r>
      <w:r w:rsidR="00AF333C">
        <w:rPr>
          <w:sz w:val="24"/>
          <w:szCs w:val="24"/>
        </w:rPr>
        <w:t xml:space="preserve"> </w:t>
      </w:r>
      <w:r w:rsidR="00AF333C" w:rsidRPr="000A1184">
        <w:rPr>
          <w:sz w:val="24"/>
          <w:szCs w:val="24"/>
        </w:rPr>
        <w:t xml:space="preserve">на условиях: стоимость предложения </w:t>
      </w:r>
      <w:r w:rsidR="00AF333C">
        <w:rPr>
          <w:b/>
          <w:sz w:val="24"/>
          <w:szCs w:val="24"/>
        </w:rPr>
        <w:t>4 382 420,0</w:t>
      </w:r>
      <w:r w:rsidR="00AF333C" w:rsidRPr="001A7A39">
        <w:rPr>
          <w:sz w:val="24"/>
          <w:szCs w:val="24"/>
        </w:rPr>
        <w:t> руб. без НДС</w:t>
      </w:r>
      <w:r w:rsidR="00AF333C">
        <w:rPr>
          <w:sz w:val="24"/>
          <w:szCs w:val="24"/>
        </w:rPr>
        <w:t xml:space="preserve"> (5 171 255,60 руб. с НДС</w:t>
      </w:r>
      <w:r w:rsidR="00AF333C" w:rsidRPr="001A7A39">
        <w:rPr>
          <w:sz w:val="24"/>
          <w:szCs w:val="24"/>
        </w:rPr>
        <w:t>)</w:t>
      </w:r>
      <w:r w:rsidR="00AF333C" w:rsidRPr="000A1184">
        <w:rPr>
          <w:sz w:val="24"/>
          <w:szCs w:val="24"/>
          <w:lang w:eastAsia="en-US"/>
        </w:rPr>
        <w:t xml:space="preserve">. </w:t>
      </w:r>
      <w:r w:rsidR="00AF333C" w:rsidRPr="00BD71AD">
        <w:rPr>
          <w:sz w:val="24"/>
          <w:szCs w:val="24"/>
        </w:rPr>
        <w:t>Срок выполнения:</w:t>
      </w:r>
      <w:r w:rsidR="00AF333C">
        <w:rPr>
          <w:sz w:val="24"/>
          <w:szCs w:val="24"/>
        </w:rPr>
        <w:t xml:space="preserve"> начало выполнения работ с момента заключения договора, окончание 30.09.2015 г. </w:t>
      </w:r>
      <w:r w:rsidR="00AF333C" w:rsidRPr="00BD71AD">
        <w:rPr>
          <w:sz w:val="24"/>
          <w:szCs w:val="24"/>
        </w:rPr>
        <w:t xml:space="preserve">Условия оплаты:  без </w:t>
      </w:r>
      <w:r w:rsidR="00AF333C" w:rsidRPr="00AC6F7C">
        <w:rPr>
          <w:sz w:val="24"/>
          <w:szCs w:val="24"/>
        </w:rPr>
        <w:t xml:space="preserve">аванса, </w:t>
      </w:r>
      <w:r w:rsidR="00AF333C">
        <w:rPr>
          <w:sz w:val="24"/>
          <w:szCs w:val="24"/>
        </w:rPr>
        <w:t xml:space="preserve">расчет </w:t>
      </w:r>
      <w:r w:rsidR="00AF333C"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="00AF333C" w:rsidRPr="00BD71AD">
        <w:rPr>
          <w:sz w:val="24"/>
          <w:szCs w:val="24"/>
        </w:rPr>
        <w:t xml:space="preserve">Гарантия </w:t>
      </w:r>
      <w:r w:rsidR="00AF333C">
        <w:rPr>
          <w:sz w:val="24"/>
          <w:szCs w:val="24"/>
        </w:rPr>
        <w:t xml:space="preserve">24 месяца после приемки выполненных работ.  Срок действия оферты 120 календарных дней со </w:t>
      </w:r>
      <w:proofErr w:type="gramStart"/>
      <w:r w:rsidR="00AF333C">
        <w:rPr>
          <w:sz w:val="24"/>
          <w:szCs w:val="24"/>
        </w:rPr>
        <w:t>дня</w:t>
      </w:r>
      <w:proofErr w:type="gramEnd"/>
      <w:r w:rsidR="00AF333C">
        <w:rPr>
          <w:sz w:val="24"/>
          <w:szCs w:val="24"/>
        </w:rPr>
        <w:t xml:space="preserve"> следующего за днем вскрытия конвертов (с 07.05.2015).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45" w:rsidRDefault="000A6845" w:rsidP="00355095">
      <w:pPr>
        <w:spacing w:line="240" w:lineRule="auto"/>
      </w:pPr>
      <w:r>
        <w:separator/>
      </w:r>
    </w:p>
  </w:endnote>
  <w:endnote w:type="continuationSeparator" w:id="0">
    <w:p w:rsidR="000A6845" w:rsidRDefault="000A68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41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41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45" w:rsidRDefault="000A6845" w:rsidP="00355095">
      <w:pPr>
        <w:spacing w:line="240" w:lineRule="auto"/>
      </w:pPr>
      <w:r>
        <w:separator/>
      </w:r>
    </w:p>
  </w:footnote>
  <w:footnote w:type="continuationSeparator" w:id="0">
    <w:p w:rsidR="000A6845" w:rsidRDefault="000A68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F333C">
      <w:rPr>
        <w:i/>
        <w:sz w:val="20"/>
      </w:rPr>
      <w:t xml:space="preserve"> 710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911D3"/>
    <w:rsid w:val="00091988"/>
    <w:rsid w:val="000A407E"/>
    <w:rsid w:val="000A643F"/>
    <w:rsid w:val="000A6845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00F0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D5599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2412C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2015-06-11T02:42:00Z</cp:lastPrinted>
  <dcterms:created xsi:type="dcterms:W3CDTF">2015-03-25T00:17:00Z</dcterms:created>
  <dcterms:modified xsi:type="dcterms:W3CDTF">2015-06-11T02:43:00Z</dcterms:modified>
</cp:coreProperties>
</file>