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9106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447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9106E" w:rsidRDefault="00352406" w:rsidP="0069106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69106E" w:rsidRPr="00697B7B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="0069106E" w:rsidRPr="00697B7B">
        <w:rPr>
          <w:b/>
          <w:bCs/>
          <w:i/>
          <w:sz w:val="26"/>
          <w:szCs w:val="26"/>
        </w:rPr>
        <w:t>кВ</w:t>
      </w:r>
      <w:proofErr w:type="spellEnd"/>
      <w:r w:rsidR="0069106E" w:rsidRPr="00697B7B">
        <w:rPr>
          <w:b/>
          <w:bCs/>
          <w:i/>
          <w:sz w:val="26"/>
          <w:szCs w:val="26"/>
        </w:rPr>
        <w:t xml:space="preserve"> </w:t>
      </w:r>
      <w:proofErr w:type="spellStart"/>
      <w:r w:rsidR="0069106E" w:rsidRPr="00697B7B">
        <w:rPr>
          <w:b/>
          <w:bCs/>
          <w:i/>
          <w:sz w:val="26"/>
          <w:szCs w:val="26"/>
        </w:rPr>
        <w:t>с</w:t>
      </w:r>
      <w:proofErr w:type="gramStart"/>
      <w:r w:rsidR="0069106E" w:rsidRPr="00697B7B">
        <w:rPr>
          <w:b/>
          <w:bCs/>
          <w:i/>
          <w:sz w:val="26"/>
          <w:szCs w:val="26"/>
        </w:rPr>
        <w:t>.А</w:t>
      </w:r>
      <w:proofErr w:type="gramEnd"/>
      <w:r w:rsidR="0069106E" w:rsidRPr="00697B7B">
        <w:rPr>
          <w:b/>
          <w:bCs/>
          <w:i/>
          <w:sz w:val="26"/>
          <w:szCs w:val="26"/>
        </w:rPr>
        <w:t>рсентьевка</w:t>
      </w:r>
      <w:proofErr w:type="spellEnd"/>
      <w:r w:rsidR="0069106E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69106E" w:rsidRPr="00697B7B">
        <w:rPr>
          <w:b/>
          <w:bCs/>
          <w:i/>
          <w:sz w:val="26"/>
          <w:szCs w:val="26"/>
        </w:rPr>
        <w:t>п.Поярково</w:t>
      </w:r>
      <w:proofErr w:type="spellEnd"/>
      <w:r w:rsidR="0069106E" w:rsidRPr="00697B7B">
        <w:rPr>
          <w:b/>
          <w:bCs/>
          <w:i/>
          <w:sz w:val="26"/>
          <w:szCs w:val="26"/>
        </w:rPr>
        <w:t xml:space="preserve">, </w:t>
      </w:r>
      <w:proofErr w:type="spellStart"/>
      <w:r w:rsidR="0069106E" w:rsidRPr="00697B7B">
        <w:rPr>
          <w:b/>
          <w:bCs/>
          <w:i/>
          <w:sz w:val="26"/>
          <w:szCs w:val="26"/>
        </w:rPr>
        <w:t>с.Романовка</w:t>
      </w:r>
      <w:proofErr w:type="spellEnd"/>
      <w:r w:rsidR="0069106E" w:rsidRPr="00697B7B">
        <w:rPr>
          <w:b/>
          <w:bCs/>
          <w:i/>
          <w:sz w:val="26"/>
          <w:szCs w:val="26"/>
        </w:rPr>
        <w:t xml:space="preserve"> филиала АЭС</w:t>
      </w:r>
      <w:r w:rsidR="0069106E">
        <w:rPr>
          <w:b/>
          <w:bCs/>
          <w:i/>
          <w:sz w:val="26"/>
          <w:szCs w:val="26"/>
        </w:rPr>
        <w:t xml:space="preserve"> </w:t>
      </w:r>
    </w:p>
    <w:p w:rsidR="0069106E" w:rsidRPr="00A9295A" w:rsidRDefault="0069106E" w:rsidP="0069106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9295A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696</w:t>
      </w:r>
      <w:r w:rsidRPr="00A9295A">
        <w:rPr>
          <w:b/>
          <w:bCs/>
          <w:sz w:val="26"/>
          <w:szCs w:val="26"/>
        </w:rPr>
        <w:t xml:space="preserve">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25EBA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5EBA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69106E" w:rsidRPr="000A692E" w:rsidTr="00D8181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06E" w:rsidRPr="000A692E" w:rsidRDefault="0069106E" w:rsidP="00D8181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9106E" w:rsidRPr="000A692E" w:rsidRDefault="0069106E" w:rsidP="00D818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06E" w:rsidRPr="000A692E" w:rsidRDefault="0069106E" w:rsidP="00D818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06E" w:rsidRPr="000A692E" w:rsidRDefault="0069106E" w:rsidP="00D818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106E" w:rsidRPr="000A692E" w:rsidRDefault="0069106E" w:rsidP="00D8181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9106E" w:rsidRPr="000A692E" w:rsidTr="00D818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0A692E" w:rsidRDefault="0069106E" w:rsidP="0069106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6 500 000,00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(7 670 00,0 руб. с НДС</w:t>
            </w:r>
            <w:r w:rsidRPr="00233C88">
              <w:rPr>
                <w:sz w:val="24"/>
                <w:szCs w:val="24"/>
              </w:rPr>
              <w:t>)</w:t>
            </w:r>
          </w:p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5 926 583,0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(6 993 367,94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106E" w:rsidRPr="000A692E" w:rsidTr="00D818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0A692E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26D52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6 725 000,00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(7 935 500,0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FE2051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218 905,02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(7 338 307,92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69106E" w:rsidRPr="000A692E" w:rsidTr="00D818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0A692E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9106E" w:rsidRPr="00226D52" w:rsidRDefault="0069106E" w:rsidP="00D818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6 313 658,0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9106E" w:rsidRPr="001A7A39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9106E" w:rsidRPr="000A692E" w:rsidTr="00D8181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0A692E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z w:val="24"/>
                <w:szCs w:val="24"/>
              </w:rPr>
              <w:t>2</w:t>
            </w:r>
            <w:proofErr w:type="gramEnd"/>
            <w:r w:rsidRPr="00233C88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7 150 000,00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(8 437 000,0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06E" w:rsidRPr="001A7A39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6 406 400,0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(7 559 552,0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69106E" w:rsidRPr="00EF2739" w:rsidRDefault="0069106E" w:rsidP="0069106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9106E" w:rsidRPr="00F631BE" w:rsidRDefault="0069106E" w:rsidP="0069106E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10"/>
        <w:gridCol w:w="2410"/>
      </w:tblGrid>
      <w:tr w:rsidR="0069106E" w:rsidRPr="00963757" w:rsidTr="00691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963757" w:rsidRDefault="0069106E" w:rsidP="00D81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963757" w:rsidRDefault="0069106E" w:rsidP="00D81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963757" w:rsidRDefault="0069106E" w:rsidP="00D8181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963757" w:rsidRDefault="0069106E" w:rsidP="00D8181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69106E" w:rsidRPr="0059439E" w:rsidTr="00691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59439E" w:rsidRDefault="0069106E" w:rsidP="00D8181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233C88">
              <w:rPr>
                <w:sz w:val="24"/>
                <w:szCs w:val="24"/>
              </w:rPr>
              <w:t>Забурхановская</w:t>
            </w:r>
            <w:proofErr w:type="spellEnd"/>
            <w:r w:rsidRPr="00233C88">
              <w:rPr>
                <w:sz w:val="24"/>
                <w:szCs w:val="24"/>
              </w:rPr>
              <w:t>, д. 102, оф. 2,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6 500 000,00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(7 670 00,0 руб. с НДС</w:t>
            </w:r>
            <w:r w:rsidRPr="00233C88">
              <w:rPr>
                <w:sz w:val="24"/>
                <w:szCs w:val="24"/>
              </w:rPr>
              <w:t>)</w:t>
            </w:r>
          </w:p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5 926 583,0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(6 993 367,94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106E" w:rsidRPr="0059439E" w:rsidTr="00691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6E" w:rsidRPr="0059439E" w:rsidRDefault="0069106E" w:rsidP="00D8181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226D52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6 725 000,00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(7 935 500,0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FE2051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33C8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218 905,02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(7 338 307,92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69106E" w:rsidRPr="0059439E" w:rsidTr="00691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59439E" w:rsidRDefault="0069106E" w:rsidP="00D8181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7 000 000,00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9106E" w:rsidRPr="00226D52" w:rsidRDefault="0069106E" w:rsidP="00D818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6 313 658,0</w:t>
            </w:r>
            <w:r w:rsidRPr="00233C88">
              <w:rPr>
                <w:sz w:val="24"/>
                <w:szCs w:val="24"/>
              </w:rPr>
              <w:t> руб. (НДС не облагается)</w:t>
            </w:r>
          </w:p>
          <w:p w:rsidR="0069106E" w:rsidRPr="001A7A39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9106E" w:rsidRPr="0059439E" w:rsidTr="0069106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59439E" w:rsidRDefault="0069106E" w:rsidP="00D8181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233C88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sz w:val="24"/>
                <w:szCs w:val="24"/>
              </w:rPr>
              <w:t>ООО ФСК "</w:t>
            </w:r>
            <w:proofErr w:type="spellStart"/>
            <w:r w:rsidRPr="00233C88">
              <w:rPr>
                <w:sz w:val="24"/>
                <w:szCs w:val="24"/>
              </w:rPr>
              <w:t>Энергосоюз</w:t>
            </w:r>
            <w:proofErr w:type="spellEnd"/>
            <w:r w:rsidRPr="00233C88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233C88">
              <w:rPr>
                <w:sz w:val="24"/>
                <w:szCs w:val="24"/>
              </w:rPr>
              <w:t>2</w:t>
            </w:r>
            <w:proofErr w:type="gramEnd"/>
            <w:r w:rsidRPr="00233C88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226D52" w:rsidRDefault="0069106E" w:rsidP="00D818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C88">
              <w:rPr>
                <w:b/>
                <w:sz w:val="24"/>
                <w:szCs w:val="24"/>
              </w:rPr>
              <w:t>7 150 000,00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(8 437 000,0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6E" w:rsidRPr="001A7A39" w:rsidRDefault="0069106E" w:rsidP="00D8181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6 406 400,0</w:t>
            </w:r>
            <w:r w:rsidRPr="005E3D8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(7 559 552,0 руб. с НДС</w:t>
            </w:r>
            <w:r w:rsidRPr="005E3D84">
              <w:rPr>
                <w:sz w:val="24"/>
                <w:szCs w:val="24"/>
              </w:rPr>
              <w:t>)</w:t>
            </w:r>
          </w:p>
        </w:tc>
      </w:tr>
    </w:tbl>
    <w:p w:rsidR="0069106E" w:rsidRPr="00F631BE" w:rsidRDefault="0069106E" w:rsidP="0069106E">
      <w:pPr>
        <w:spacing w:line="240" w:lineRule="auto"/>
        <w:rPr>
          <w:b/>
          <w:sz w:val="24"/>
          <w:szCs w:val="24"/>
        </w:rPr>
      </w:pPr>
    </w:p>
    <w:p w:rsidR="0069106E" w:rsidRPr="00F631BE" w:rsidRDefault="0069106E" w:rsidP="0069106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69106E" w:rsidRPr="00561671" w:rsidRDefault="0069106E" w:rsidP="0069106E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233C88">
        <w:rPr>
          <w:b/>
          <w:i/>
          <w:sz w:val="24"/>
        </w:rPr>
        <w:t xml:space="preserve">7 316 770,0 </w:t>
      </w:r>
      <w:r w:rsidRPr="00233C88">
        <w:rPr>
          <w:sz w:val="24"/>
        </w:rPr>
        <w:t xml:space="preserve">рублей без учета НДС; </w:t>
      </w:r>
      <w:r w:rsidRPr="00233C88">
        <w:rPr>
          <w:b/>
          <w:i/>
          <w:sz w:val="24"/>
        </w:rPr>
        <w:t xml:space="preserve">8 633 788,6 </w:t>
      </w:r>
      <w:r w:rsidRPr="00233C88">
        <w:rPr>
          <w:sz w:val="24"/>
        </w:rPr>
        <w:t>рублей с учетом НДС</w:t>
      </w:r>
      <w:r w:rsidRPr="00526026">
        <w:rPr>
          <w:sz w:val="24"/>
        </w:rPr>
        <w:t>.</w:t>
      </w:r>
    </w:p>
    <w:p w:rsidR="0069106E" w:rsidRDefault="0069106E" w:rsidP="0069106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050912">
        <w:rPr>
          <w:b/>
          <w:bCs/>
          <w:i/>
          <w:sz w:val="24"/>
          <w:szCs w:val="24"/>
        </w:rPr>
        <w:t xml:space="preserve">Капитальный ремонт ВЛ-0,4 </w:t>
      </w:r>
      <w:proofErr w:type="spellStart"/>
      <w:r w:rsidRPr="00050912">
        <w:rPr>
          <w:b/>
          <w:bCs/>
          <w:i/>
          <w:sz w:val="24"/>
          <w:szCs w:val="24"/>
        </w:rPr>
        <w:t>кВ</w:t>
      </w:r>
      <w:proofErr w:type="spellEnd"/>
      <w:r w:rsidRPr="00050912">
        <w:rPr>
          <w:b/>
          <w:bCs/>
          <w:i/>
          <w:sz w:val="24"/>
          <w:szCs w:val="24"/>
        </w:rPr>
        <w:t xml:space="preserve"> </w:t>
      </w:r>
      <w:proofErr w:type="spellStart"/>
      <w:r w:rsidRPr="00050912">
        <w:rPr>
          <w:b/>
          <w:bCs/>
          <w:i/>
          <w:sz w:val="24"/>
          <w:szCs w:val="24"/>
        </w:rPr>
        <w:t>с</w:t>
      </w:r>
      <w:proofErr w:type="gramStart"/>
      <w:r w:rsidRPr="00050912">
        <w:rPr>
          <w:b/>
          <w:bCs/>
          <w:i/>
          <w:sz w:val="24"/>
          <w:szCs w:val="24"/>
        </w:rPr>
        <w:t>.А</w:t>
      </w:r>
      <w:proofErr w:type="gramEnd"/>
      <w:r w:rsidRPr="00050912">
        <w:rPr>
          <w:b/>
          <w:bCs/>
          <w:i/>
          <w:sz w:val="24"/>
          <w:szCs w:val="24"/>
        </w:rPr>
        <w:t>рсентьевка</w:t>
      </w:r>
      <w:proofErr w:type="spellEnd"/>
      <w:r w:rsidRPr="00050912">
        <w:rPr>
          <w:b/>
          <w:bCs/>
          <w:i/>
          <w:sz w:val="24"/>
          <w:szCs w:val="24"/>
        </w:rPr>
        <w:t xml:space="preserve">, </w:t>
      </w:r>
      <w:proofErr w:type="spellStart"/>
      <w:r w:rsidRPr="00050912">
        <w:rPr>
          <w:b/>
          <w:bCs/>
          <w:i/>
          <w:sz w:val="24"/>
          <w:szCs w:val="24"/>
        </w:rPr>
        <w:t>п.Поярково</w:t>
      </w:r>
      <w:proofErr w:type="spellEnd"/>
      <w:r w:rsidRPr="00050912">
        <w:rPr>
          <w:b/>
          <w:bCs/>
          <w:i/>
          <w:sz w:val="24"/>
          <w:szCs w:val="24"/>
        </w:rPr>
        <w:t xml:space="preserve">, </w:t>
      </w:r>
      <w:proofErr w:type="spellStart"/>
      <w:r w:rsidRPr="00050912">
        <w:rPr>
          <w:b/>
          <w:bCs/>
          <w:i/>
          <w:sz w:val="24"/>
          <w:szCs w:val="24"/>
        </w:rPr>
        <w:t>с.Романовка</w:t>
      </w:r>
      <w:proofErr w:type="spellEnd"/>
      <w:r w:rsidRPr="00050912">
        <w:rPr>
          <w:b/>
          <w:bCs/>
          <w:i/>
          <w:sz w:val="24"/>
          <w:szCs w:val="24"/>
        </w:rPr>
        <w:t xml:space="preserve"> филиала АЭС</w:t>
      </w:r>
      <w:r>
        <w:rPr>
          <w:sz w:val="24"/>
        </w:rPr>
        <w:t xml:space="preserve"> </w:t>
      </w:r>
      <w:r w:rsidRPr="001F1784">
        <w:rPr>
          <w:sz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050912">
        <w:rPr>
          <w:b/>
          <w:i/>
          <w:sz w:val="24"/>
          <w:szCs w:val="24"/>
        </w:rPr>
        <w:t>ООО "ЭНЕРГОСИСТЕМА АМУР"</w:t>
      </w:r>
      <w:r w:rsidRPr="00233C88">
        <w:rPr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233C88">
        <w:rPr>
          <w:sz w:val="24"/>
          <w:szCs w:val="24"/>
        </w:rPr>
        <w:t>Забурхановская</w:t>
      </w:r>
      <w:proofErr w:type="spellEnd"/>
      <w:r w:rsidRPr="00233C88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5 926 583,0</w:t>
      </w:r>
      <w:r w:rsidRPr="001A7A39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(6 993 367,94 руб. с НДС</w:t>
      </w:r>
      <w:r w:rsidRPr="001A7A39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10.09.2015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30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36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 xml:space="preserve">сяцев.   Срок действия оферты 120 календарных дней со </w:t>
      </w:r>
      <w:proofErr w:type="gramStart"/>
      <w:r>
        <w:rPr>
          <w:sz w:val="24"/>
          <w:szCs w:val="24"/>
        </w:rPr>
        <w:t>дня</w:t>
      </w:r>
      <w:proofErr w:type="gramEnd"/>
      <w:r>
        <w:rPr>
          <w:sz w:val="24"/>
          <w:szCs w:val="24"/>
        </w:rPr>
        <w:t xml:space="preserve"> следующего за днем вскрытия конвертов (с 07.05.2015).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69106E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43" w:rsidRDefault="00C60643" w:rsidP="00355095">
      <w:pPr>
        <w:spacing w:line="240" w:lineRule="auto"/>
      </w:pPr>
      <w:r>
        <w:separator/>
      </w:r>
    </w:p>
  </w:endnote>
  <w:endnote w:type="continuationSeparator" w:id="0">
    <w:p w:rsidR="00C60643" w:rsidRDefault="00C606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5E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43" w:rsidRDefault="00C60643" w:rsidP="00355095">
      <w:pPr>
        <w:spacing w:line="240" w:lineRule="auto"/>
      </w:pPr>
      <w:r>
        <w:separator/>
      </w:r>
    </w:p>
  </w:footnote>
  <w:footnote w:type="continuationSeparator" w:id="0">
    <w:p w:rsidR="00C60643" w:rsidRDefault="00C606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9106E">
      <w:rPr>
        <w:i/>
        <w:sz w:val="20"/>
      </w:rPr>
      <w:t>696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5EBA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0643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2015-06-04T01:22:00Z</cp:lastPrinted>
  <dcterms:created xsi:type="dcterms:W3CDTF">2015-03-25T00:17:00Z</dcterms:created>
  <dcterms:modified xsi:type="dcterms:W3CDTF">2015-06-04T01:23:00Z</dcterms:modified>
</cp:coreProperties>
</file>