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76045E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431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76045E" w:rsidRDefault="00352406" w:rsidP="0076045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  <w:r w:rsidR="0076045E" w:rsidRPr="00B47F3E">
        <w:rPr>
          <w:b/>
          <w:bCs/>
          <w:i/>
          <w:sz w:val="26"/>
          <w:szCs w:val="26"/>
        </w:rPr>
        <w:t>Замена измерительных трансформаторов тока и напряжения филиала ХЭС</w:t>
      </w:r>
      <w:r w:rsidR="0076045E" w:rsidRPr="00DA265F">
        <w:rPr>
          <w:b/>
          <w:bCs/>
          <w:sz w:val="26"/>
          <w:szCs w:val="26"/>
        </w:rPr>
        <w:t xml:space="preserve"> </w:t>
      </w:r>
    </w:p>
    <w:p w:rsidR="0076045E" w:rsidRPr="00DA265F" w:rsidRDefault="0076045E" w:rsidP="0076045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DA265F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833</w:t>
      </w:r>
      <w:r w:rsidRPr="00DA265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DA265F">
        <w:rPr>
          <w:b/>
          <w:bCs/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>2.2</w:t>
      </w:r>
      <w:r w:rsidRPr="00DA265F">
        <w:rPr>
          <w:b/>
          <w:bCs/>
          <w:sz w:val="26"/>
          <w:szCs w:val="26"/>
        </w:rPr>
        <w:t>.1.  ГКПЗ 2015</w:t>
      </w:r>
    </w:p>
    <w:p w:rsidR="007D7B16" w:rsidRPr="001F5FD7" w:rsidRDefault="007D7B16" w:rsidP="005D6898">
      <w:pPr>
        <w:pStyle w:val="a6"/>
        <w:spacing w:before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C690B" w:rsidP="004B3B1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6045E">
              <w:rPr>
                <w:b/>
                <w:sz w:val="24"/>
                <w:szCs w:val="24"/>
              </w:rPr>
              <w:t>26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B3B1B">
              <w:rPr>
                <w:b/>
                <w:sz w:val="24"/>
                <w:szCs w:val="24"/>
              </w:rPr>
              <w:t>ма</w:t>
            </w:r>
            <w:r w:rsidR="001F5FD7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5FD7" w:rsidRDefault="001F5FD7" w:rsidP="00EF254F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B3B1B" w:rsidRDefault="004B3B1B" w:rsidP="00EF254F">
      <w:pPr>
        <w:spacing w:line="240" w:lineRule="auto"/>
        <w:rPr>
          <w:b/>
          <w:sz w:val="24"/>
          <w:szCs w:val="24"/>
        </w:rPr>
      </w:pPr>
    </w:p>
    <w:p w:rsidR="004B3B1B" w:rsidRDefault="00EF254F" w:rsidP="0076045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76045E" w:rsidRPr="000A692E" w:rsidTr="00C7240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45E" w:rsidRPr="000A692E" w:rsidRDefault="0076045E" w:rsidP="00C7240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6045E" w:rsidRPr="000A692E" w:rsidRDefault="0076045E" w:rsidP="00C7240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45E" w:rsidRPr="000A692E" w:rsidRDefault="0076045E" w:rsidP="00C7240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45E" w:rsidRPr="000A692E" w:rsidRDefault="0076045E" w:rsidP="00C7240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45E" w:rsidRPr="000A692E" w:rsidRDefault="0076045E" w:rsidP="00C7240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76045E" w:rsidRPr="000A692E" w:rsidTr="00C7240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5E" w:rsidRPr="000A692E" w:rsidRDefault="0076045E" w:rsidP="0076045E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5E" w:rsidRPr="001B390A" w:rsidRDefault="0076045E" w:rsidP="00C724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>ООО "</w:t>
            </w:r>
            <w:proofErr w:type="spellStart"/>
            <w:r w:rsidRPr="001B390A">
              <w:rPr>
                <w:sz w:val="24"/>
                <w:szCs w:val="24"/>
              </w:rPr>
              <w:t>Дальтрансэлектроналадка</w:t>
            </w:r>
            <w:proofErr w:type="spellEnd"/>
            <w:r w:rsidRPr="001B390A">
              <w:rPr>
                <w:sz w:val="24"/>
                <w:szCs w:val="24"/>
              </w:rPr>
              <w:t>" (680009, Россия, Хабаровский край, г. Хабаровск, ул. Большая, д. 12, оф. 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5E" w:rsidRPr="003F2403" w:rsidRDefault="0076045E" w:rsidP="00C7240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F2403">
              <w:rPr>
                <w:b/>
                <w:color w:val="000000" w:themeColor="text1"/>
                <w:sz w:val="24"/>
                <w:szCs w:val="24"/>
              </w:rPr>
              <w:t>2 836 873,00</w:t>
            </w:r>
            <w:r w:rsidRPr="003F2403">
              <w:rPr>
                <w:color w:val="000000" w:themeColor="text1"/>
                <w:sz w:val="24"/>
                <w:szCs w:val="24"/>
              </w:rPr>
              <w:t> руб. без НДС (3 347 510,14 руб. с НДС)</w:t>
            </w:r>
          </w:p>
          <w:p w:rsidR="0076045E" w:rsidRPr="00226D52" w:rsidRDefault="0076045E" w:rsidP="00C724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5E" w:rsidRPr="00226D52" w:rsidRDefault="0076045E" w:rsidP="00C724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2051">
              <w:rPr>
                <w:sz w:val="24"/>
                <w:szCs w:val="24"/>
              </w:rPr>
              <w:t>Предложение не поступило</w:t>
            </w:r>
            <w:r w:rsidRPr="00226D52">
              <w:rPr>
                <w:sz w:val="24"/>
                <w:szCs w:val="24"/>
              </w:rPr>
              <w:t xml:space="preserve"> </w:t>
            </w:r>
          </w:p>
        </w:tc>
      </w:tr>
      <w:tr w:rsidR="0076045E" w:rsidRPr="000A692E" w:rsidTr="00C7240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5E" w:rsidRPr="000A692E" w:rsidRDefault="0076045E" w:rsidP="00C7240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5E" w:rsidRPr="001B390A" w:rsidRDefault="0076045E" w:rsidP="00C724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 xml:space="preserve">ООО "ЭТК </w:t>
            </w:r>
            <w:proofErr w:type="spellStart"/>
            <w:r w:rsidRPr="001B390A">
              <w:rPr>
                <w:sz w:val="24"/>
                <w:szCs w:val="24"/>
              </w:rPr>
              <w:t>Энерготранс</w:t>
            </w:r>
            <w:proofErr w:type="spellEnd"/>
            <w:r w:rsidRPr="001B390A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1B390A">
              <w:rPr>
                <w:sz w:val="24"/>
                <w:szCs w:val="24"/>
              </w:rPr>
              <w:t>Трехгорная</w:t>
            </w:r>
            <w:proofErr w:type="gramEnd"/>
            <w:r w:rsidRPr="001B390A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5E" w:rsidRPr="00B47F3E" w:rsidRDefault="0076045E" w:rsidP="00C7240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F2403">
              <w:rPr>
                <w:b/>
                <w:color w:val="000000" w:themeColor="text1"/>
                <w:sz w:val="24"/>
                <w:szCs w:val="24"/>
              </w:rPr>
              <w:t>2 892 000,00</w:t>
            </w:r>
            <w:r w:rsidRPr="003F2403">
              <w:rPr>
                <w:color w:val="000000" w:themeColor="text1"/>
                <w:sz w:val="24"/>
                <w:szCs w:val="24"/>
              </w:rPr>
              <w:t> руб. без НДС (3 412 560,0 руб. с НДС)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5E" w:rsidRPr="00FE2051" w:rsidRDefault="0076045E" w:rsidP="00C7240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2403">
              <w:rPr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color w:val="000000" w:themeColor="text1"/>
                <w:sz w:val="24"/>
                <w:szCs w:val="24"/>
              </w:rPr>
              <w:t> 795 916,00</w:t>
            </w:r>
            <w:r w:rsidRPr="003F2403">
              <w:rPr>
                <w:color w:val="000000" w:themeColor="text1"/>
                <w:sz w:val="24"/>
                <w:szCs w:val="24"/>
              </w:rPr>
              <w:t> руб. без НДС (</w:t>
            </w:r>
            <w:r>
              <w:rPr>
                <w:color w:val="000000" w:themeColor="text1"/>
                <w:sz w:val="24"/>
                <w:szCs w:val="24"/>
              </w:rPr>
              <w:t>3 299 180,88</w:t>
            </w:r>
            <w:r w:rsidRPr="003F2403">
              <w:rPr>
                <w:color w:val="000000" w:themeColor="text1"/>
                <w:sz w:val="24"/>
                <w:szCs w:val="24"/>
              </w:rPr>
              <w:t xml:space="preserve"> руб. с НДС)</w:t>
            </w:r>
          </w:p>
        </w:tc>
      </w:tr>
      <w:tr w:rsidR="0076045E" w:rsidRPr="000A692E" w:rsidTr="00C7240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5E" w:rsidRPr="000A692E" w:rsidRDefault="0076045E" w:rsidP="00C7240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5E" w:rsidRPr="001B390A" w:rsidRDefault="0076045E" w:rsidP="00C724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 xml:space="preserve">ООО "НЭМК" (664050, Иркутская обл., </w:t>
            </w:r>
            <w:proofErr w:type="spellStart"/>
            <w:r w:rsidRPr="001B390A">
              <w:rPr>
                <w:sz w:val="24"/>
                <w:szCs w:val="24"/>
              </w:rPr>
              <w:t>пр-кт</w:t>
            </w:r>
            <w:proofErr w:type="spellEnd"/>
            <w:r w:rsidRPr="001B390A">
              <w:rPr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5E" w:rsidRPr="00B47F3E" w:rsidRDefault="0076045E" w:rsidP="00C7240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F2403">
              <w:rPr>
                <w:b/>
                <w:color w:val="000000" w:themeColor="text1"/>
                <w:sz w:val="24"/>
                <w:szCs w:val="24"/>
              </w:rPr>
              <w:t>3 267 575,22</w:t>
            </w:r>
            <w:r w:rsidRPr="003F2403">
              <w:rPr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color w:val="000000" w:themeColor="text1"/>
                <w:sz w:val="24"/>
                <w:szCs w:val="24"/>
              </w:rPr>
              <w:t xml:space="preserve"> (3 855 738,76 руб. с НДС</w:t>
            </w:r>
            <w:r w:rsidRPr="003F240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5E" w:rsidRPr="001A7A39" w:rsidRDefault="0076045E" w:rsidP="00C7240D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E2051">
              <w:rPr>
                <w:sz w:val="24"/>
                <w:szCs w:val="24"/>
              </w:rPr>
              <w:t>Предложение не поступило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76045E" w:rsidRPr="00EF2739" w:rsidRDefault="0076045E" w:rsidP="0076045E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76045E" w:rsidRPr="00F631BE" w:rsidRDefault="0076045E" w:rsidP="0076045E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76045E" w:rsidRPr="00963757" w:rsidTr="00C724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5E" w:rsidRPr="00963757" w:rsidRDefault="0076045E" w:rsidP="00C724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5E" w:rsidRPr="00963757" w:rsidRDefault="0076045E" w:rsidP="00C724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5E" w:rsidRPr="00963757" w:rsidRDefault="0076045E" w:rsidP="00C7240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5E" w:rsidRPr="00963757" w:rsidRDefault="0076045E" w:rsidP="00C7240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76045E" w:rsidRPr="0059439E" w:rsidTr="00C724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5E" w:rsidRPr="0059439E" w:rsidRDefault="0076045E" w:rsidP="00C7240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5E" w:rsidRPr="001B390A" w:rsidRDefault="0076045E" w:rsidP="00C724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 xml:space="preserve">ООО "ЭТК </w:t>
            </w:r>
            <w:proofErr w:type="spellStart"/>
            <w:r w:rsidRPr="001B390A">
              <w:rPr>
                <w:sz w:val="24"/>
                <w:szCs w:val="24"/>
              </w:rPr>
              <w:t>Энерготранс</w:t>
            </w:r>
            <w:proofErr w:type="spellEnd"/>
            <w:r w:rsidRPr="001B390A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1B390A">
              <w:rPr>
                <w:sz w:val="24"/>
                <w:szCs w:val="24"/>
              </w:rPr>
              <w:t>Трехгорная</w:t>
            </w:r>
            <w:proofErr w:type="gramEnd"/>
            <w:r w:rsidRPr="001B390A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5E" w:rsidRPr="00B47F3E" w:rsidRDefault="0076045E" w:rsidP="00C7240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F2403">
              <w:rPr>
                <w:b/>
                <w:color w:val="000000" w:themeColor="text1"/>
                <w:sz w:val="24"/>
                <w:szCs w:val="24"/>
              </w:rPr>
              <w:t>2 892 000,00</w:t>
            </w:r>
            <w:r w:rsidRPr="003F2403">
              <w:rPr>
                <w:color w:val="000000" w:themeColor="text1"/>
                <w:sz w:val="24"/>
                <w:szCs w:val="24"/>
              </w:rPr>
              <w:t> руб. без НДС (3 412 560,0 руб. с НДС)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5E" w:rsidRPr="00FE2051" w:rsidRDefault="0076045E" w:rsidP="00C7240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2403">
              <w:rPr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color w:val="000000" w:themeColor="text1"/>
                <w:sz w:val="24"/>
                <w:szCs w:val="24"/>
              </w:rPr>
              <w:t> 795 916,00</w:t>
            </w:r>
            <w:r w:rsidRPr="003F2403">
              <w:rPr>
                <w:color w:val="000000" w:themeColor="text1"/>
                <w:sz w:val="24"/>
                <w:szCs w:val="24"/>
              </w:rPr>
              <w:t> руб. без НДС (</w:t>
            </w:r>
            <w:r>
              <w:rPr>
                <w:color w:val="000000" w:themeColor="text1"/>
                <w:sz w:val="24"/>
                <w:szCs w:val="24"/>
              </w:rPr>
              <w:t>3 299 180,88</w:t>
            </w:r>
            <w:r w:rsidRPr="003F2403">
              <w:rPr>
                <w:color w:val="000000" w:themeColor="text1"/>
                <w:sz w:val="24"/>
                <w:szCs w:val="24"/>
              </w:rPr>
              <w:t xml:space="preserve"> руб. с НДС)</w:t>
            </w:r>
          </w:p>
        </w:tc>
      </w:tr>
      <w:tr w:rsidR="0076045E" w:rsidRPr="0059439E" w:rsidTr="00C724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5E" w:rsidRPr="0059439E" w:rsidRDefault="0076045E" w:rsidP="00C7240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5E" w:rsidRPr="001B390A" w:rsidRDefault="0076045E" w:rsidP="00C724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>ООО "</w:t>
            </w:r>
            <w:proofErr w:type="spellStart"/>
            <w:r w:rsidRPr="001B390A">
              <w:rPr>
                <w:sz w:val="24"/>
                <w:szCs w:val="24"/>
              </w:rPr>
              <w:t>Дальтрансэлектроналадка</w:t>
            </w:r>
            <w:proofErr w:type="spellEnd"/>
            <w:r w:rsidRPr="001B390A">
              <w:rPr>
                <w:sz w:val="24"/>
                <w:szCs w:val="24"/>
              </w:rPr>
              <w:t>" (680009, Россия, Хабаровский край, г. Хабаровск, ул. Большая, д. 12, оф. 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5E" w:rsidRPr="003F2403" w:rsidRDefault="0076045E" w:rsidP="00C7240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F2403">
              <w:rPr>
                <w:b/>
                <w:color w:val="000000" w:themeColor="text1"/>
                <w:sz w:val="24"/>
                <w:szCs w:val="24"/>
              </w:rPr>
              <w:t>2 836 873,00</w:t>
            </w:r>
            <w:r w:rsidRPr="003F2403">
              <w:rPr>
                <w:color w:val="000000" w:themeColor="text1"/>
                <w:sz w:val="24"/>
                <w:szCs w:val="24"/>
              </w:rPr>
              <w:t> руб. без НДС (3 347 510,14 руб. с НДС)</w:t>
            </w:r>
          </w:p>
          <w:p w:rsidR="0076045E" w:rsidRPr="00226D52" w:rsidRDefault="0076045E" w:rsidP="00C724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5E" w:rsidRPr="003F2403" w:rsidRDefault="0076045E" w:rsidP="00C7240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F2403">
              <w:rPr>
                <w:b/>
                <w:color w:val="000000" w:themeColor="text1"/>
                <w:sz w:val="24"/>
                <w:szCs w:val="24"/>
              </w:rPr>
              <w:t>2 836 873,00</w:t>
            </w:r>
            <w:r w:rsidRPr="003F2403">
              <w:rPr>
                <w:color w:val="000000" w:themeColor="text1"/>
                <w:sz w:val="24"/>
                <w:szCs w:val="24"/>
              </w:rPr>
              <w:t> руб. без НДС (3 347 510,14 руб. с НДС)</w:t>
            </w:r>
          </w:p>
          <w:p w:rsidR="0076045E" w:rsidRPr="00226D52" w:rsidRDefault="0076045E" w:rsidP="00C724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6045E" w:rsidRPr="0059439E" w:rsidTr="00C724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5E" w:rsidRPr="0059439E" w:rsidRDefault="0076045E" w:rsidP="00C7240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5E" w:rsidRPr="001B390A" w:rsidRDefault="0076045E" w:rsidP="00C724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 xml:space="preserve">ООО "НЭМК" (664050, Иркутская обл., </w:t>
            </w:r>
            <w:proofErr w:type="spellStart"/>
            <w:r w:rsidRPr="001B390A">
              <w:rPr>
                <w:sz w:val="24"/>
                <w:szCs w:val="24"/>
              </w:rPr>
              <w:t>пр-кт</w:t>
            </w:r>
            <w:proofErr w:type="spellEnd"/>
            <w:r w:rsidRPr="001B390A">
              <w:rPr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5E" w:rsidRPr="00B47F3E" w:rsidRDefault="0076045E" w:rsidP="00C7240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F2403">
              <w:rPr>
                <w:b/>
                <w:color w:val="000000" w:themeColor="text1"/>
                <w:sz w:val="24"/>
                <w:szCs w:val="24"/>
              </w:rPr>
              <w:t>3 267 575,22</w:t>
            </w:r>
            <w:r w:rsidRPr="003F2403">
              <w:rPr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color w:val="000000" w:themeColor="text1"/>
                <w:sz w:val="24"/>
                <w:szCs w:val="24"/>
              </w:rPr>
              <w:t xml:space="preserve"> (3 855 738,76 руб. с НДС</w:t>
            </w:r>
            <w:r w:rsidRPr="003F240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5E" w:rsidRPr="00B47F3E" w:rsidRDefault="0076045E" w:rsidP="00C7240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F2403">
              <w:rPr>
                <w:b/>
                <w:color w:val="000000" w:themeColor="text1"/>
                <w:sz w:val="24"/>
                <w:szCs w:val="24"/>
              </w:rPr>
              <w:t>3 267 575,22</w:t>
            </w:r>
            <w:r w:rsidRPr="003F2403">
              <w:rPr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color w:val="000000" w:themeColor="text1"/>
                <w:sz w:val="24"/>
                <w:szCs w:val="24"/>
              </w:rPr>
              <w:t xml:space="preserve"> (3 855 738,76 руб. с НДС</w:t>
            </w:r>
            <w:r w:rsidRPr="003F2403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76045E" w:rsidRPr="00F631BE" w:rsidRDefault="0076045E" w:rsidP="0076045E">
      <w:pPr>
        <w:spacing w:line="240" w:lineRule="auto"/>
        <w:rPr>
          <w:b/>
          <w:sz w:val="24"/>
          <w:szCs w:val="24"/>
        </w:rPr>
      </w:pPr>
    </w:p>
    <w:p w:rsidR="0076045E" w:rsidRDefault="0076045E" w:rsidP="0076045E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76045E" w:rsidRPr="00F631BE" w:rsidRDefault="0076045E" w:rsidP="0076045E">
      <w:pPr>
        <w:spacing w:line="240" w:lineRule="auto"/>
        <w:rPr>
          <w:b/>
          <w:sz w:val="24"/>
          <w:szCs w:val="24"/>
        </w:rPr>
      </w:pPr>
    </w:p>
    <w:p w:rsidR="0076045E" w:rsidRPr="00561671" w:rsidRDefault="0076045E" w:rsidP="0076045E">
      <w:pPr>
        <w:autoSpaceDE w:val="0"/>
        <w:autoSpaceDN w:val="0"/>
        <w:spacing w:line="240" w:lineRule="auto"/>
        <w:rPr>
          <w:rStyle w:val="a3"/>
          <w:b w:val="0"/>
          <w:i w:val="0"/>
          <w:sz w:val="24"/>
        </w:rPr>
      </w:pPr>
      <w:r>
        <w:rPr>
          <w:sz w:val="24"/>
          <w:szCs w:val="24"/>
        </w:rPr>
        <w:t xml:space="preserve"> 3.1 </w:t>
      </w:r>
      <w:r w:rsidRPr="000A1184">
        <w:rPr>
          <w:sz w:val="24"/>
          <w:szCs w:val="24"/>
        </w:rPr>
        <w:t xml:space="preserve">Планируемая стоимость закупки в </w:t>
      </w:r>
      <w:proofErr w:type="gramStart"/>
      <w:r w:rsidRPr="000A1184">
        <w:rPr>
          <w:sz w:val="24"/>
          <w:szCs w:val="24"/>
        </w:rPr>
        <w:t>соответствии</w:t>
      </w:r>
      <w:proofErr w:type="gramEnd"/>
      <w:r w:rsidRPr="000A1184">
        <w:rPr>
          <w:sz w:val="24"/>
          <w:szCs w:val="24"/>
        </w:rPr>
        <w:t xml:space="preserve"> с ГКПЗ: </w:t>
      </w:r>
      <w:r w:rsidRPr="00D77D4A">
        <w:rPr>
          <w:b/>
          <w:i/>
          <w:sz w:val="24"/>
        </w:rPr>
        <w:t xml:space="preserve">3 600 000,00 </w:t>
      </w:r>
      <w:r w:rsidRPr="00D77D4A">
        <w:rPr>
          <w:sz w:val="24"/>
        </w:rPr>
        <w:t xml:space="preserve">руб. без учета НДС; </w:t>
      </w:r>
      <w:r w:rsidRPr="00D77D4A">
        <w:rPr>
          <w:b/>
          <w:i/>
          <w:sz w:val="24"/>
        </w:rPr>
        <w:t xml:space="preserve">4 248 000,00 </w:t>
      </w:r>
      <w:r w:rsidRPr="00D77D4A">
        <w:rPr>
          <w:sz w:val="24"/>
        </w:rPr>
        <w:t>руб. с учетом НДС</w:t>
      </w:r>
      <w:r w:rsidRPr="00526026">
        <w:rPr>
          <w:sz w:val="24"/>
        </w:rPr>
        <w:t>.</w:t>
      </w:r>
    </w:p>
    <w:p w:rsidR="0076045E" w:rsidRPr="00F00BB2" w:rsidRDefault="0076045E" w:rsidP="0076045E">
      <w:pPr>
        <w:tabs>
          <w:tab w:val="left" w:pos="851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F00BB2">
        <w:rPr>
          <w:b/>
          <w:bCs/>
          <w:i/>
          <w:sz w:val="24"/>
          <w:szCs w:val="24"/>
        </w:rPr>
        <w:t>Замена измерительных трансформаторов тока и напряжения филиала ХЭС</w:t>
      </w:r>
      <w:r w:rsidRPr="00F00BB2">
        <w:rPr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F00BB2">
        <w:rPr>
          <w:sz w:val="24"/>
          <w:szCs w:val="24"/>
        </w:rPr>
        <w:t>ранжировке</w:t>
      </w:r>
      <w:proofErr w:type="spellEnd"/>
      <w:r w:rsidRPr="00F00BB2">
        <w:rPr>
          <w:sz w:val="24"/>
          <w:szCs w:val="24"/>
        </w:rPr>
        <w:t xml:space="preserve"> по степени предпочтительности для заказчика: </w:t>
      </w:r>
      <w:r w:rsidRPr="00F00BB2">
        <w:rPr>
          <w:b/>
          <w:i/>
          <w:sz w:val="24"/>
          <w:szCs w:val="24"/>
        </w:rPr>
        <w:t xml:space="preserve">ООО "ЭТК </w:t>
      </w:r>
      <w:proofErr w:type="spellStart"/>
      <w:r w:rsidRPr="00F00BB2">
        <w:rPr>
          <w:b/>
          <w:i/>
          <w:sz w:val="24"/>
          <w:szCs w:val="24"/>
        </w:rPr>
        <w:t>Энерготранс</w:t>
      </w:r>
      <w:proofErr w:type="spellEnd"/>
      <w:r w:rsidRPr="00F00BB2">
        <w:rPr>
          <w:b/>
          <w:i/>
          <w:sz w:val="24"/>
          <w:szCs w:val="24"/>
        </w:rPr>
        <w:t xml:space="preserve">" </w:t>
      </w:r>
      <w:r w:rsidRPr="00F00BB2">
        <w:rPr>
          <w:sz w:val="24"/>
          <w:szCs w:val="24"/>
        </w:rPr>
        <w:t xml:space="preserve">(680054, г. Хабаровск, ул. Трехгорная 8) на условиях: стоимость предложения </w:t>
      </w:r>
      <w:r w:rsidRPr="00F00BB2">
        <w:rPr>
          <w:b/>
          <w:color w:val="000000" w:themeColor="text1"/>
          <w:sz w:val="24"/>
          <w:szCs w:val="24"/>
        </w:rPr>
        <w:t>2 795 916,00</w:t>
      </w:r>
      <w:r w:rsidRPr="00F00BB2">
        <w:rPr>
          <w:color w:val="000000" w:themeColor="text1"/>
          <w:sz w:val="24"/>
          <w:szCs w:val="24"/>
        </w:rPr>
        <w:t> руб. без НДС (3 299 180,88 руб. с НДС)</w:t>
      </w:r>
      <w:r w:rsidRPr="00F00BB2">
        <w:rPr>
          <w:sz w:val="24"/>
          <w:szCs w:val="24"/>
          <w:lang w:eastAsia="en-US"/>
        </w:rPr>
        <w:t xml:space="preserve">. </w:t>
      </w:r>
      <w:r w:rsidRPr="00F00BB2">
        <w:rPr>
          <w:color w:val="000000" w:themeColor="text1"/>
          <w:sz w:val="24"/>
          <w:szCs w:val="24"/>
        </w:rPr>
        <w:t xml:space="preserve">Срок выполнения: начало выполнения с момента заключения договора, окончание 30.11.2015 г. Условия оплаты:  без аванса,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Окончательный расчет в течение 30 календарных дней </w:t>
      </w:r>
      <w:proofErr w:type="gramStart"/>
      <w:r w:rsidRPr="00F00BB2">
        <w:rPr>
          <w:color w:val="000000" w:themeColor="text1"/>
          <w:sz w:val="24"/>
          <w:szCs w:val="24"/>
        </w:rPr>
        <w:t>с даты подписания</w:t>
      </w:r>
      <w:proofErr w:type="gramEnd"/>
      <w:r w:rsidRPr="00F00BB2">
        <w:rPr>
          <w:color w:val="000000" w:themeColor="text1"/>
          <w:sz w:val="24"/>
          <w:szCs w:val="24"/>
        </w:rPr>
        <w:t xml:space="preserve"> акта ввода в эксплуатацию. Гарантия на выполненные работы, а также на устранение дефектов – 60 месяцев. Гарантия на материалы и оборудование – 60 месяцев.  Срок действия оферты до 06.08.2015 г.</w:t>
      </w:r>
    </w:p>
    <w:p w:rsidR="00252B9E" w:rsidRDefault="00252B9E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F5FD7" w:rsidRPr="002829CE" w:rsidRDefault="001F5FD7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B3B1B">
      <w:headerReference w:type="default" r:id="rId9"/>
      <w:footerReference w:type="default" r:id="rId10"/>
      <w:pgSz w:w="11906" w:h="16838"/>
      <w:pgMar w:top="1134" w:right="849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EE" w:rsidRDefault="00657EEE" w:rsidP="00355095">
      <w:pPr>
        <w:spacing w:line="240" w:lineRule="auto"/>
      </w:pPr>
      <w:r>
        <w:separator/>
      </w:r>
    </w:p>
  </w:endnote>
  <w:endnote w:type="continuationSeparator" w:id="0">
    <w:p w:rsidR="00657EEE" w:rsidRDefault="00657EE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35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35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EE" w:rsidRDefault="00657EEE" w:rsidP="00355095">
      <w:pPr>
        <w:spacing w:line="240" w:lineRule="auto"/>
      </w:pPr>
      <w:r>
        <w:separator/>
      </w:r>
    </w:p>
  </w:footnote>
  <w:footnote w:type="continuationSeparator" w:id="0">
    <w:p w:rsidR="00657EEE" w:rsidRDefault="00657EE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6045E">
      <w:rPr>
        <w:i/>
        <w:sz w:val="20"/>
      </w:rPr>
      <w:t>833</w:t>
    </w:r>
    <w:r w:rsidR="006F754C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76045E">
      <w:rPr>
        <w:i/>
        <w:sz w:val="20"/>
      </w:rPr>
      <w:t>2.2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585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5BA6"/>
    <w:rsid w:val="00613EDC"/>
    <w:rsid w:val="006155BC"/>
    <w:rsid w:val="006227C6"/>
    <w:rsid w:val="00622BD9"/>
    <w:rsid w:val="00657EEE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045E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7987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</cp:revision>
  <cp:lastPrinted>2015-05-21T04:23:00Z</cp:lastPrinted>
  <dcterms:created xsi:type="dcterms:W3CDTF">2015-03-25T00:17:00Z</dcterms:created>
  <dcterms:modified xsi:type="dcterms:W3CDTF">2015-05-21T04:31:00Z</dcterms:modified>
</cp:coreProperties>
</file>