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3633D2">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3633D2">
              <w:rPr>
                <w:rFonts w:ascii="Times New Roman" w:eastAsia="Times New Roman" w:hAnsi="Times New Roman" w:cs="Times New Roman"/>
                <w:b/>
                <w:bCs/>
                <w:sz w:val="28"/>
                <w:szCs w:val="28"/>
                <w:lang w:eastAsia="ru-RU"/>
              </w:rPr>
              <w:t>704</w:t>
            </w:r>
            <w:r w:rsidR="00AB3C33">
              <w:rPr>
                <w:rFonts w:ascii="Times New Roman" w:eastAsia="Times New Roman" w:hAnsi="Times New Roman" w:cs="Times New Roman"/>
                <w:b/>
                <w:bCs/>
                <w:sz w:val="28"/>
                <w:szCs w:val="28"/>
                <w:lang w:eastAsia="ru-RU"/>
              </w:rPr>
              <w:t xml:space="preserve"> </w:t>
            </w:r>
          </w:p>
        </w:tc>
      </w:tr>
      <w:tr w:rsidR="00F5227E" w:rsidRPr="007722DA" w:rsidTr="00F5227E">
        <w:trPr>
          <w:tblCellSpacing w:w="7" w:type="dxa"/>
        </w:trPr>
        <w:tc>
          <w:tcPr>
            <w:tcW w:w="4987" w:type="pct"/>
            <w:shd w:val="clear" w:color="auto" w:fill="EFEFEF"/>
          </w:tcPr>
          <w:p w:rsidR="00F5227E" w:rsidRPr="007722DA" w:rsidRDefault="009D1B75" w:rsidP="00D67390">
            <w:pPr>
              <w:spacing w:after="0" w:line="240" w:lineRule="auto"/>
              <w:rPr>
                <w:rFonts w:ascii="Times New Roman" w:eastAsia="Times New Roman" w:hAnsi="Times New Roman" w:cs="Times New Roman"/>
                <w:b/>
                <w:bCs/>
                <w:sz w:val="24"/>
                <w:szCs w:val="24"/>
                <w:lang w:eastAsia="ru-RU"/>
              </w:rPr>
            </w:pPr>
            <w:r w:rsidRP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D67390">
              <w:rPr>
                <w:rFonts w:ascii="Times New Roman" w:eastAsia="Times New Roman" w:hAnsi="Times New Roman" w:cs="Times New Roman"/>
                <w:b/>
                <w:bCs/>
                <w:sz w:val="24"/>
                <w:szCs w:val="24"/>
                <w:u w:val="single"/>
                <w:lang w:eastAsia="ru-RU"/>
              </w:rPr>
              <w:t>438</w:t>
            </w:r>
            <w:r w:rsidR="00AB3C33" w:rsidRPr="007722DA">
              <w:rPr>
                <w:rFonts w:ascii="Times New Roman" w:eastAsia="Times New Roman" w:hAnsi="Times New Roman" w:cs="Times New Roman"/>
                <w:b/>
                <w:bCs/>
                <w:sz w:val="24"/>
                <w:szCs w:val="24"/>
                <w:lang w:eastAsia="ru-RU"/>
              </w:rPr>
              <w:t>/</w:t>
            </w:r>
            <w:r w:rsidR="00DF0238" w:rsidRPr="007722DA">
              <w:rPr>
                <w:rFonts w:ascii="Times New Roman" w:eastAsia="Times New Roman" w:hAnsi="Times New Roman" w:cs="Times New Roman"/>
                <w:b/>
                <w:bCs/>
                <w:sz w:val="24"/>
                <w:szCs w:val="24"/>
                <w:lang w:eastAsia="ru-RU"/>
              </w:rPr>
              <w:t>У</w:t>
            </w:r>
            <w:r w:rsidR="003633D2">
              <w:rPr>
                <w:rFonts w:ascii="Times New Roman" w:eastAsia="Times New Roman" w:hAnsi="Times New Roman" w:cs="Times New Roman"/>
                <w:b/>
                <w:bCs/>
                <w:sz w:val="24"/>
                <w:szCs w:val="24"/>
                <w:lang w:eastAsia="ru-RU"/>
              </w:rPr>
              <w:t>Р</w:t>
            </w:r>
            <w:r w:rsidR="00F5227E" w:rsidRPr="007722DA">
              <w:rPr>
                <w:rFonts w:ascii="Times New Roman" w:eastAsia="Times New Roman" w:hAnsi="Times New Roman" w:cs="Times New Roman"/>
                <w:b/>
                <w:bCs/>
                <w:sz w:val="24"/>
                <w:szCs w:val="24"/>
                <w:lang w:eastAsia="ru-RU"/>
              </w:rPr>
              <w:t xml:space="preserve">                                                                                    </w:t>
            </w:r>
            <w:r w:rsid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D67390">
              <w:rPr>
                <w:rFonts w:ascii="Times New Roman" w:eastAsia="Times New Roman" w:hAnsi="Times New Roman" w:cs="Times New Roman"/>
                <w:b/>
                <w:bCs/>
                <w:sz w:val="24"/>
                <w:szCs w:val="24"/>
                <w:lang w:eastAsia="ru-RU"/>
              </w:rPr>
              <w:t>22</w:t>
            </w:r>
            <w:r w:rsidR="002B7E8F" w:rsidRPr="007722DA">
              <w:rPr>
                <w:rFonts w:ascii="Times New Roman" w:eastAsia="Times New Roman" w:hAnsi="Times New Roman" w:cs="Times New Roman"/>
                <w:b/>
                <w:bCs/>
                <w:sz w:val="24"/>
                <w:szCs w:val="24"/>
                <w:lang w:eastAsia="ru-RU"/>
              </w:rPr>
              <w:t>»</w:t>
            </w:r>
            <w:r w:rsidR="00F5227E" w:rsidRPr="007722DA">
              <w:rPr>
                <w:rFonts w:ascii="Times New Roman" w:eastAsia="Times New Roman" w:hAnsi="Times New Roman" w:cs="Times New Roman"/>
                <w:b/>
                <w:bCs/>
                <w:sz w:val="24"/>
                <w:szCs w:val="24"/>
                <w:lang w:eastAsia="ru-RU"/>
              </w:rPr>
              <w:t xml:space="preserve"> </w:t>
            </w:r>
            <w:r w:rsidR="002B7E8F" w:rsidRPr="007722DA">
              <w:rPr>
                <w:rFonts w:ascii="Times New Roman" w:eastAsia="Times New Roman" w:hAnsi="Times New Roman" w:cs="Times New Roman"/>
                <w:b/>
                <w:bCs/>
                <w:sz w:val="24"/>
                <w:szCs w:val="24"/>
                <w:lang w:eastAsia="ru-RU"/>
              </w:rPr>
              <w:t>апреля</w:t>
            </w:r>
            <w:r w:rsidR="00F5227E" w:rsidRPr="007722DA">
              <w:rPr>
                <w:rFonts w:ascii="Times New Roman" w:eastAsia="Times New Roman" w:hAnsi="Times New Roman" w:cs="Times New Roman"/>
                <w:b/>
                <w:bCs/>
                <w:sz w:val="24"/>
                <w:szCs w:val="24"/>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ОАО «Дальневосточная распределительная сетева</w:t>
      </w:r>
      <w:bookmarkStart w:id="0" w:name="_GoBack"/>
      <w:bookmarkEnd w:id="0"/>
      <w:r w:rsidRPr="00331CC2">
        <w:rPr>
          <w:snapToGrid w:val="0"/>
          <w:sz w:val="24"/>
        </w:rPr>
        <w:t xml:space="preserve">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3633D2">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w:t>
      </w:r>
      <w:r w:rsidR="003633D2">
        <w:rPr>
          <w:sz w:val="24"/>
        </w:rPr>
        <w:t>704</w:t>
      </w:r>
      <w:r w:rsidR="00AB3C33" w:rsidRPr="00331CC2">
        <w:rPr>
          <w:sz w:val="24"/>
        </w:rPr>
        <w:t xml:space="preserve"> </w:t>
      </w:r>
      <w:r w:rsidR="000A18FE" w:rsidRPr="00331CC2">
        <w:rPr>
          <w:b/>
          <w:bCs/>
          <w:i/>
          <w:sz w:val="24"/>
        </w:rPr>
        <w:t>«</w:t>
      </w:r>
      <w:r w:rsidR="003633D2" w:rsidRPr="003633D2">
        <w:rPr>
          <w:b/>
          <w:bCs/>
          <w:i/>
          <w:sz w:val="24"/>
        </w:rPr>
        <w:t>Ремонт ТП г.</w:t>
      </w:r>
      <w:r w:rsidR="003633D2">
        <w:rPr>
          <w:b/>
          <w:bCs/>
          <w:i/>
          <w:sz w:val="24"/>
        </w:rPr>
        <w:t xml:space="preserve"> </w:t>
      </w:r>
      <w:r w:rsidR="003633D2" w:rsidRPr="003633D2">
        <w:rPr>
          <w:b/>
          <w:bCs/>
          <w:i/>
          <w:sz w:val="24"/>
        </w:rPr>
        <w:t>Белогорска филиала АЭС</w:t>
      </w:r>
      <w:r w:rsidR="000A18FE" w:rsidRPr="00331CC2">
        <w:rPr>
          <w:b/>
          <w:bCs/>
          <w:i/>
          <w:sz w:val="24"/>
        </w:rPr>
        <w:t xml:space="preserve">» </w:t>
      </w:r>
      <w:r w:rsidR="001E551D" w:rsidRPr="00431F07">
        <w:rPr>
          <w:bCs/>
          <w:sz w:val="24"/>
        </w:rPr>
        <w:t>для филиала «</w:t>
      </w:r>
      <w:r w:rsidR="001E551D">
        <w:rPr>
          <w:bCs/>
          <w:sz w:val="24"/>
        </w:rPr>
        <w:t>Амурские</w:t>
      </w:r>
      <w:r w:rsidR="001E551D" w:rsidRPr="00431F07">
        <w:rPr>
          <w:bCs/>
          <w:sz w:val="24"/>
        </w:rPr>
        <w:t xml:space="preserve"> электрические сети»</w:t>
      </w:r>
      <w:r w:rsidR="001E551D">
        <w:rPr>
          <w:bCs/>
          <w:sz w:val="24"/>
        </w:rPr>
        <w:t>.</w:t>
      </w:r>
      <w:r w:rsidR="001E551D">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DF0238">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DF0238">
      <w:pPr>
        <w:pStyle w:val="a"/>
        <w:numPr>
          <w:ilvl w:val="0"/>
          <w:numId w:val="0"/>
        </w:numPr>
        <w:tabs>
          <w:tab w:val="left" w:pos="709"/>
        </w:tabs>
        <w:spacing w:before="0" w:line="240" w:lineRule="auto"/>
        <w:ind w:firstLine="567"/>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0613CB">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3633D2">
      <w:pPr>
        <w:pStyle w:val="a"/>
        <w:numPr>
          <w:ilvl w:val="0"/>
          <w:numId w:val="2"/>
        </w:numPr>
        <w:tabs>
          <w:tab w:val="left" w:pos="567"/>
        </w:tabs>
        <w:spacing w:before="0" w:line="240" w:lineRule="auto"/>
        <w:rPr>
          <w:sz w:val="24"/>
          <w:u w:val="single"/>
        </w:rPr>
      </w:pPr>
      <w:r w:rsidRPr="000613CB">
        <w:rPr>
          <w:sz w:val="24"/>
          <w:u w:val="single"/>
        </w:rPr>
        <w:t xml:space="preserve">Начальная (максимальная) цена договора: </w:t>
      </w:r>
      <w:r w:rsidR="003633D2">
        <w:rPr>
          <w:b/>
          <w:i/>
          <w:sz w:val="24"/>
        </w:rPr>
        <w:t>1 852 000,</w:t>
      </w:r>
      <w:r w:rsidR="003633D2" w:rsidRPr="003633D2">
        <w:rPr>
          <w:b/>
          <w:i/>
          <w:sz w:val="24"/>
        </w:rPr>
        <w:t>00</w:t>
      </w:r>
      <w:r w:rsidR="003633D2">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0613CB">
      <w:pPr>
        <w:tabs>
          <w:tab w:val="left" w:pos="993"/>
        </w:tabs>
        <w:autoSpaceDE w:val="0"/>
        <w:autoSpaceDN w:val="0"/>
        <w:snapToGrid w:val="0"/>
        <w:spacing w:after="0" w:line="240" w:lineRule="auto"/>
        <w:ind w:firstLine="567"/>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3633D2">
        <w:rPr>
          <w:b/>
          <w:i/>
          <w:sz w:val="24"/>
        </w:rPr>
        <w:t>22.04</w:t>
      </w:r>
      <w:r w:rsidR="00FA18B2" w:rsidRPr="000613CB">
        <w:rPr>
          <w:b/>
          <w:i/>
          <w:sz w:val="24"/>
        </w:rPr>
        <w:t xml:space="preserve">.2015 г. по </w:t>
      </w:r>
      <w:r w:rsidR="002B7E8F">
        <w:rPr>
          <w:b/>
          <w:i/>
          <w:sz w:val="24"/>
        </w:rPr>
        <w:t>05.05</w:t>
      </w:r>
      <w:r w:rsidR="00B12602" w:rsidRPr="000613CB">
        <w:rPr>
          <w:b/>
          <w:i/>
          <w:sz w:val="24"/>
        </w:rPr>
        <w:t>.</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 xml:space="preserve">675000, г. Благовещенск, ул. Шевченко 28, </w:t>
      </w:r>
      <w:proofErr w:type="spellStart"/>
      <w:r w:rsidR="00685B65" w:rsidRPr="00331CC2">
        <w:rPr>
          <w:sz w:val="24"/>
        </w:rPr>
        <w:t>каб</w:t>
      </w:r>
      <w:proofErr w:type="spellEnd"/>
      <w:r w:rsidR="00685B65" w:rsidRPr="00331CC2">
        <w:rPr>
          <w:sz w:val="24"/>
        </w:rPr>
        <w:t>. 24</w:t>
      </w:r>
      <w:r w:rsidR="00AB3C33" w:rsidRPr="00331CC2">
        <w:rPr>
          <w:sz w:val="24"/>
        </w:rPr>
        <w:t>8</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 xml:space="preserve">Срок начала приема предложений – </w:t>
      </w:r>
      <w:r w:rsidR="003633D2">
        <w:rPr>
          <w:b/>
          <w:i/>
          <w:sz w:val="24"/>
          <w:shd w:val="clear" w:color="auto" w:fill="FFFFFF" w:themeFill="background1"/>
        </w:rPr>
        <w:t xml:space="preserve">22 </w:t>
      </w:r>
      <w:r w:rsidR="002B7E8F">
        <w:rPr>
          <w:b/>
          <w:i/>
          <w:sz w:val="24"/>
          <w:shd w:val="clear" w:color="auto" w:fill="FFFFFF" w:themeFill="background1"/>
        </w:rPr>
        <w:t>апреля</w:t>
      </w:r>
      <w:r w:rsidR="00FA18B2" w:rsidRPr="00331CC2">
        <w:rPr>
          <w:b/>
          <w:i/>
          <w:sz w:val="24"/>
          <w:shd w:val="clear" w:color="auto" w:fill="FFFFFF" w:themeFill="background1"/>
        </w:rPr>
        <w:t xml:space="preserve"> 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3633D2">
        <w:rPr>
          <w:b/>
          <w:i/>
          <w:sz w:val="24"/>
          <w:shd w:val="clear" w:color="auto" w:fill="FFFFFF" w:themeFill="background1"/>
        </w:rPr>
        <w:t>10</w:t>
      </w:r>
      <w:r w:rsidR="00FA18B2" w:rsidRPr="00331CC2">
        <w:rPr>
          <w:b/>
          <w:i/>
          <w:sz w:val="24"/>
          <w:shd w:val="clear" w:color="auto" w:fill="FFFFFF" w:themeFill="background1"/>
        </w:rPr>
        <w:t>:00 местного</w:t>
      </w:r>
      <w:r w:rsidR="002B7E8F">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:00 московского времени) </w:t>
      </w:r>
      <w:r w:rsidR="002B7E8F">
        <w:rPr>
          <w:b/>
          <w:i/>
          <w:sz w:val="24"/>
          <w:shd w:val="clear" w:color="auto" w:fill="FFFFFF" w:themeFill="background1"/>
        </w:rPr>
        <w:t>05</w:t>
      </w:r>
      <w:r w:rsidR="00B12602">
        <w:rPr>
          <w:b/>
          <w:i/>
          <w:sz w:val="24"/>
          <w:shd w:val="clear" w:color="auto" w:fill="FFFFFF" w:themeFill="background1"/>
        </w:rPr>
        <w:t xml:space="preserve"> </w:t>
      </w:r>
      <w:r w:rsidR="002B7E8F">
        <w:rPr>
          <w:b/>
          <w:i/>
          <w:sz w:val="24"/>
          <w:shd w:val="clear" w:color="auto" w:fill="FFFFFF" w:themeFill="background1"/>
        </w:rPr>
        <w:t>мая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24</w:t>
      </w:r>
      <w:r w:rsidR="00AB3C33" w:rsidRPr="00331CC2">
        <w:rPr>
          <w:sz w:val="24"/>
          <w:shd w:val="clear" w:color="auto" w:fill="FFFFFF" w:themeFill="background1"/>
        </w:rPr>
        <w:t>8</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xml:space="preserve">. 244 в </w:t>
      </w:r>
      <w:r w:rsidR="003633D2">
        <w:rPr>
          <w:b/>
          <w:i/>
          <w:sz w:val="24"/>
          <w:shd w:val="clear" w:color="auto" w:fill="FFFFFF" w:themeFill="background1"/>
        </w:rPr>
        <w:t>10</w:t>
      </w:r>
      <w:r w:rsidR="00FA18B2" w:rsidRPr="00331CC2">
        <w:rPr>
          <w:b/>
          <w:i/>
          <w:sz w:val="24"/>
          <w:shd w:val="clear" w:color="auto" w:fill="FFFFFF" w:themeFill="background1"/>
        </w:rPr>
        <w:t>:15 местного</w:t>
      </w:r>
      <w:r w:rsidR="00FA18B2" w:rsidRPr="00331CC2">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:15 московского времени) </w:t>
      </w:r>
      <w:r w:rsidR="002B7E8F">
        <w:rPr>
          <w:b/>
          <w:i/>
          <w:sz w:val="24"/>
          <w:shd w:val="clear" w:color="auto" w:fill="FFFFFF" w:themeFill="background1"/>
        </w:rPr>
        <w:t>05</w:t>
      </w:r>
      <w:r w:rsidR="00B12602">
        <w:rPr>
          <w:b/>
          <w:i/>
          <w:sz w:val="24"/>
          <w:shd w:val="clear" w:color="auto" w:fill="FFFFFF" w:themeFill="background1"/>
        </w:rPr>
        <w:t xml:space="preserve"> </w:t>
      </w:r>
      <w:r w:rsidR="002B7E8F">
        <w:rPr>
          <w:b/>
          <w:i/>
          <w:sz w:val="24"/>
          <w:shd w:val="clear" w:color="auto" w:fill="FFFFFF" w:themeFill="background1"/>
        </w:rPr>
        <w:t>мая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3633D2">
        <w:rPr>
          <w:sz w:val="24"/>
        </w:rPr>
        <w:t>22</w:t>
      </w:r>
      <w:r w:rsidR="00B12602">
        <w:rPr>
          <w:sz w:val="24"/>
        </w:rPr>
        <w:t xml:space="preserve"> </w:t>
      </w:r>
      <w:r w:rsidR="007722DA">
        <w:rPr>
          <w:sz w:val="24"/>
        </w:rPr>
        <w:t>мая</w:t>
      </w:r>
      <w:r w:rsidR="006A7097" w:rsidRPr="00331CC2">
        <w:rPr>
          <w:sz w:val="24"/>
        </w:rPr>
        <w:t xml:space="preserve">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3633D2">
        <w:rPr>
          <w:sz w:val="24"/>
        </w:rPr>
        <w:t>29</w:t>
      </w:r>
      <w:r w:rsidR="007722DA">
        <w:rPr>
          <w:sz w:val="24"/>
        </w:rPr>
        <w:t xml:space="preserve"> мая</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7722DA" w:rsidRPr="00D116E1" w:rsidRDefault="007722DA" w:rsidP="007722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7722DA" w:rsidRPr="00D116E1" w:rsidRDefault="007722DA" w:rsidP="007722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13CB" w:rsidRDefault="000613CB" w:rsidP="000613CB">
      <w:pPr>
        <w:pStyle w:val="af"/>
        <w:tabs>
          <w:tab w:val="clear" w:pos="9356"/>
        </w:tabs>
      </w:pPr>
    </w:p>
    <w:p w:rsidR="007722DA" w:rsidRDefault="007722DA" w:rsidP="000613CB">
      <w:pPr>
        <w:pStyle w:val="af"/>
        <w:tabs>
          <w:tab w:val="clear" w:pos="9356"/>
        </w:tabs>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D67390"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551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B7E8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33D2"/>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D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3BD6"/>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390"/>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921</Words>
  <Characters>5252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29</cp:revision>
  <cp:lastPrinted>2015-04-21T01:36:00Z</cp:lastPrinted>
  <dcterms:created xsi:type="dcterms:W3CDTF">2014-10-30T06:58:00Z</dcterms:created>
  <dcterms:modified xsi:type="dcterms:W3CDTF">2015-04-22T05:11:00Z</dcterms:modified>
</cp:coreProperties>
</file>