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361CB">
        <w:rPr>
          <w:rFonts w:cs="Arial"/>
          <w:b/>
          <w:bCs/>
          <w:iCs/>
          <w:snapToGrid/>
          <w:spacing w:val="40"/>
          <w:sz w:val="36"/>
          <w:szCs w:val="36"/>
        </w:rPr>
        <w:t>394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F361C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F361CB">
        <w:rPr>
          <w:b/>
          <w:bCs/>
          <w:i/>
          <w:iCs/>
          <w:snapToGrid w:val="0"/>
          <w:sz w:val="24"/>
        </w:rPr>
        <w:t xml:space="preserve">Оснащение ПС устройствами телемеханики и ДП оперативно-информационными комплексами (ОИК) (ЦП 3.1), филиала "АЭС" Диспетчерские щиты для </w:t>
      </w:r>
      <w:proofErr w:type="spellStart"/>
      <w:r w:rsidR="00F361CB">
        <w:rPr>
          <w:b/>
          <w:bCs/>
          <w:i/>
          <w:iCs/>
          <w:snapToGrid w:val="0"/>
          <w:sz w:val="24"/>
        </w:rPr>
        <w:t>Селемжинского</w:t>
      </w:r>
      <w:proofErr w:type="spellEnd"/>
      <w:r w:rsidR="00F361CB">
        <w:rPr>
          <w:b/>
          <w:bCs/>
          <w:i/>
          <w:iCs/>
          <w:snapToGrid w:val="0"/>
          <w:sz w:val="24"/>
        </w:rPr>
        <w:t xml:space="preserve"> РЭС, ДП СЭС, </w:t>
      </w:r>
      <w:proofErr w:type="spellStart"/>
      <w:r w:rsidR="00F361CB">
        <w:rPr>
          <w:b/>
          <w:bCs/>
          <w:i/>
          <w:iCs/>
          <w:snapToGrid w:val="0"/>
          <w:sz w:val="24"/>
        </w:rPr>
        <w:t>Архаринского</w:t>
      </w:r>
      <w:proofErr w:type="spellEnd"/>
      <w:r w:rsidR="00F361CB">
        <w:rPr>
          <w:b/>
          <w:bCs/>
          <w:i/>
          <w:iCs/>
          <w:snapToGrid w:val="0"/>
          <w:sz w:val="24"/>
        </w:rPr>
        <w:t xml:space="preserve"> РЭС филиала АЭС» </w:t>
      </w:r>
      <w:r w:rsidR="00F361CB">
        <w:rPr>
          <w:b/>
          <w:bCs/>
          <w:sz w:val="26"/>
          <w:szCs w:val="26"/>
        </w:rPr>
        <w:t xml:space="preserve">закупка № 815 раздел 2.2.1.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83B3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83B37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а</w:t>
            </w:r>
            <w:r w:rsidR="00F361CB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F361CB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361CB">
        <w:rPr>
          <w:b/>
          <w:sz w:val="26"/>
          <w:szCs w:val="26"/>
        </w:rPr>
        <w:t xml:space="preserve">ПРИСУТСТВОВАЛИ: </w:t>
      </w:r>
      <w:r w:rsidR="00883B37">
        <w:rPr>
          <w:sz w:val="26"/>
          <w:szCs w:val="26"/>
        </w:rPr>
        <w:t>9</w:t>
      </w:r>
      <w:bookmarkStart w:id="2" w:name="_GoBack"/>
      <w:bookmarkEnd w:id="2"/>
      <w:r w:rsidR="00045894" w:rsidRPr="00F361CB">
        <w:rPr>
          <w:sz w:val="26"/>
          <w:szCs w:val="26"/>
        </w:rPr>
        <w:t xml:space="preserve"> </w:t>
      </w:r>
      <w:r w:rsidR="00B8408A" w:rsidRPr="00F361CB">
        <w:rPr>
          <w:sz w:val="26"/>
          <w:szCs w:val="26"/>
        </w:rPr>
        <w:t>членов</w:t>
      </w:r>
      <w:r w:rsidR="00B8408A" w:rsidRPr="00F361CB">
        <w:rPr>
          <w:b/>
          <w:sz w:val="26"/>
          <w:szCs w:val="26"/>
        </w:rPr>
        <w:t xml:space="preserve"> </w:t>
      </w:r>
      <w:r w:rsidRPr="00F361CB">
        <w:rPr>
          <w:sz w:val="26"/>
          <w:szCs w:val="26"/>
        </w:rPr>
        <w:t>постоянно действующ</w:t>
      </w:r>
      <w:r w:rsidR="00B8408A" w:rsidRPr="00F361CB">
        <w:rPr>
          <w:sz w:val="26"/>
          <w:szCs w:val="26"/>
        </w:rPr>
        <w:t>ей</w:t>
      </w:r>
      <w:r w:rsidRPr="00F361CB">
        <w:rPr>
          <w:sz w:val="26"/>
          <w:szCs w:val="26"/>
        </w:rPr>
        <w:t xml:space="preserve"> Закупочн</w:t>
      </w:r>
      <w:r w:rsidR="00DF726D" w:rsidRPr="00F361CB">
        <w:rPr>
          <w:sz w:val="26"/>
          <w:szCs w:val="26"/>
        </w:rPr>
        <w:t>ой</w:t>
      </w:r>
      <w:r w:rsidRPr="00F361CB">
        <w:rPr>
          <w:sz w:val="26"/>
          <w:szCs w:val="26"/>
        </w:rPr>
        <w:t xml:space="preserve"> комисси</w:t>
      </w:r>
      <w:r w:rsidR="00DF726D" w:rsidRPr="00F361CB">
        <w:rPr>
          <w:sz w:val="26"/>
          <w:szCs w:val="26"/>
        </w:rPr>
        <w:t xml:space="preserve">и ОАО «ДРСК» </w:t>
      </w:r>
      <w:r w:rsidRPr="00F361CB">
        <w:rPr>
          <w:sz w:val="26"/>
          <w:szCs w:val="26"/>
        </w:rPr>
        <w:t xml:space="preserve"> 2-го уровня.</w:t>
      </w:r>
    </w:p>
    <w:p w:rsidR="003C690B" w:rsidRPr="00F361CB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F361CB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F361C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96281" w:rsidRPr="00F361CB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CB">
        <w:rPr>
          <w:bCs/>
          <w:i/>
          <w:iCs/>
          <w:sz w:val="26"/>
          <w:szCs w:val="26"/>
        </w:rPr>
        <w:t xml:space="preserve">О </w:t>
      </w:r>
      <w:r w:rsidRPr="00F361CB">
        <w:rPr>
          <w:b/>
          <w:bCs/>
          <w:i/>
          <w:iCs/>
          <w:sz w:val="26"/>
          <w:szCs w:val="26"/>
        </w:rPr>
        <w:t xml:space="preserve"> </w:t>
      </w:r>
      <w:r w:rsidRPr="00F361C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96281" w:rsidRPr="00F361CB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CB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F361CB">
        <w:rPr>
          <w:bCs/>
          <w:i/>
          <w:iCs/>
          <w:sz w:val="26"/>
          <w:szCs w:val="26"/>
        </w:rPr>
        <w:t>соответствующими</w:t>
      </w:r>
      <w:proofErr w:type="gramEnd"/>
      <w:r w:rsidRPr="00F361CB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796281" w:rsidRPr="00F361CB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CB">
        <w:rPr>
          <w:bCs/>
          <w:i/>
          <w:iCs/>
          <w:sz w:val="26"/>
          <w:szCs w:val="26"/>
        </w:rPr>
        <w:t xml:space="preserve">О </w:t>
      </w:r>
      <w:proofErr w:type="gramStart"/>
      <w:r w:rsidRPr="00F361CB">
        <w:rPr>
          <w:bCs/>
          <w:i/>
          <w:iCs/>
          <w:sz w:val="26"/>
          <w:szCs w:val="26"/>
        </w:rPr>
        <w:t>предварительной</w:t>
      </w:r>
      <w:proofErr w:type="gramEnd"/>
      <w:r w:rsidRPr="00F361CB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796281" w:rsidRPr="00F361CB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CB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F361CB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F361CB" w:rsidRPr="00F361CB" w:rsidRDefault="00F361CB" w:rsidP="00F361CB">
      <w:pPr>
        <w:spacing w:line="240" w:lineRule="auto"/>
        <w:rPr>
          <w:b/>
          <w:sz w:val="26"/>
          <w:szCs w:val="26"/>
        </w:rPr>
      </w:pPr>
      <w:r w:rsidRPr="00F361CB">
        <w:rPr>
          <w:b/>
          <w:sz w:val="26"/>
          <w:szCs w:val="26"/>
        </w:rPr>
        <w:t>РЕШИЛИ:</w:t>
      </w:r>
    </w:p>
    <w:p w:rsidR="00F361CB" w:rsidRPr="00F361CB" w:rsidRDefault="00F361CB" w:rsidP="00F361CB">
      <w:pPr>
        <w:spacing w:line="240" w:lineRule="auto"/>
        <w:rPr>
          <w:b/>
          <w:sz w:val="26"/>
          <w:szCs w:val="26"/>
        </w:rPr>
      </w:pPr>
      <w:r w:rsidRPr="00F361CB">
        <w:rPr>
          <w:b/>
          <w:sz w:val="26"/>
          <w:szCs w:val="26"/>
        </w:rPr>
        <w:t>По вопросу № 1:</w:t>
      </w:r>
    </w:p>
    <w:p w:rsidR="00F361CB" w:rsidRPr="00F361CB" w:rsidRDefault="00F361CB" w:rsidP="00F361C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F361C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361CB" w:rsidRPr="00F361CB" w:rsidRDefault="00F361CB" w:rsidP="00F361C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361CB"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00"/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201"/>
        <w:gridCol w:w="4997"/>
      </w:tblGrid>
      <w:tr w:rsidR="00F361CB" w:rsidTr="00F361C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bCs/>
                <w:i/>
                <w:sz w:val="16"/>
                <w:szCs w:val="18"/>
              </w:rPr>
              <w:t>Наименование участника и его адрес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bCs/>
                <w:i/>
                <w:sz w:val="16"/>
                <w:szCs w:val="18"/>
              </w:rPr>
              <w:t>Предмет и общая цена заявки на участие в закупке</w:t>
            </w:r>
          </w:p>
        </w:tc>
      </w:tr>
      <w:tr w:rsidR="00F361CB" w:rsidTr="00F361C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«ТМ системы»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Екатеринбург, ул. </w:t>
            </w:r>
            <w:proofErr w:type="gramStart"/>
            <w:r>
              <w:rPr>
                <w:sz w:val="22"/>
                <w:szCs w:val="24"/>
              </w:rPr>
              <w:t>Заводская</w:t>
            </w:r>
            <w:proofErr w:type="gramEnd"/>
            <w:r>
              <w:rPr>
                <w:sz w:val="22"/>
                <w:szCs w:val="24"/>
              </w:rPr>
              <w:t>, 77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9 998 000,00 </w:t>
            </w:r>
            <w:r>
              <w:rPr>
                <w:sz w:val="22"/>
                <w:szCs w:val="24"/>
              </w:rPr>
              <w:t xml:space="preserve">руб. без учета НДС (11 797 640,00 руб. с учетом НДС). </w:t>
            </w:r>
          </w:p>
        </w:tc>
      </w:tr>
      <w:tr w:rsidR="00F361CB" w:rsidTr="00F361C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Позитроника</w:t>
            </w:r>
            <w:proofErr w:type="spellEnd"/>
            <w:r>
              <w:rPr>
                <w:b/>
                <w:i/>
                <w:sz w:val="22"/>
                <w:szCs w:val="24"/>
              </w:rPr>
              <w:t>-Амур»</w:t>
            </w:r>
          </w:p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50 лет Октября 65А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9 995 000,00 </w:t>
            </w:r>
            <w:r>
              <w:rPr>
                <w:sz w:val="22"/>
                <w:szCs w:val="24"/>
              </w:rPr>
              <w:t xml:space="preserve">руб. без учета НДС (11 794 100,00 руб. с учетом НДС). </w:t>
            </w:r>
          </w:p>
        </w:tc>
      </w:tr>
    </w:tbl>
    <w:p w:rsidR="00F361CB" w:rsidRPr="00F361CB" w:rsidRDefault="00F361CB" w:rsidP="00F361CB">
      <w:pPr>
        <w:spacing w:line="240" w:lineRule="auto"/>
        <w:rPr>
          <w:b/>
          <w:sz w:val="26"/>
          <w:szCs w:val="26"/>
        </w:rPr>
      </w:pPr>
      <w:r w:rsidRPr="00F361CB">
        <w:rPr>
          <w:b/>
          <w:sz w:val="26"/>
          <w:szCs w:val="26"/>
        </w:rPr>
        <w:t>По вопросу № 2</w:t>
      </w:r>
    </w:p>
    <w:p w:rsidR="00F361CB" w:rsidRPr="00F361CB" w:rsidRDefault="00F361CB" w:rsidP="00F361C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361CB">
        <w:rPr>
          <w:sz w:val="26"/>
          <w:szCs w:val="26"/>
        </w:rPr>
        <w:t xml:space="preserve">Признать предложения </w:t>
      </w:r>
      <w:r w:rsidRPr="00F361CB">
        <w:rPr>
          <w:b/>
          <w:i/>
          <w:sz w:val="26"/>
          <w:szCs w:val="26"/>
          <w:lang w:eastAsia="en-US"/>
        </w:rPr>
        <w:t xml:space="preserve">ООО «ТМ системы»  </w:t>
      </w:r>
      <w:r w:rsidRPr="00F361CB">
        <w:rPr>
          <w:sz w:val="26"/>
          <w:szCs w:val="26"/>
          <w:lang w:eastAsia="en-US"/>
        </w:rPr>
        <w:t xml:space="preserve">г. Екатеринбург, ул. </w:t>
      </w:r>
      <w:proofErr w:type="gramStart"/>
      <w:r w:rsidRPr="00F361CB">
        <w:rPr>
          <w:sz w:val="26"/>
          <w:szCs w:val="26"/>
          <w:lang w:eastAsia="en-US"/>
        </w:rPr>
        <w:t>Заводская</w:t>
      </w:r>
      <w:proofErr w:type="gramEnd"/>
      <w:r w:rsidRPr="00F361CB">
        <w:rPr>
          <w:sz w:val="26"/>
          <w:szCs w:val="26"/>
          <w:lang w:eastAsia="en-US"/>
        </w:rPr>
        <w:t>, 77,</w:t>
      </w:r>
      <w:r w:rsidRPr="00F361CB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Pr="00F361CB">
        <w:rPr>
          <w:b/>
          <w:i/>
          <w:sz w:val="26"/>
          <w:szCs w:val="26"/>
          <w:lang w:eastAsia="en-US"/>
        </w:rPr>
        <w:t>Позитроника</w:t>
      </w:r>
      <w:proofErr w:type="spellEnd"/>
      <w:r w:rsidRPr="00F361CB">
        <w:rPr>
          <w:b/>
          <w:i/>
          <w:sz w:val="26"/>
          <w:szCs w:val="26"/>
          <w:lang w:eastAsia="en-US"/>
        </w:rPr>
        <w:t xml:space="preserve">-Амур» </w:t>
      </w:r>
      <w:r w:rsidRPr="00F361CB">
        <w:rPr>
          <w:sz w:val="26"/>
          <w:szCs w:val="26"/>
          <w:lang w:eastAsia="en-US"/>
        </w:rPr>
        <w:t>г. Благовещенск, ул. 50 лет Октября 65А</w:t>
      </w:r>
      <w:r w:rsidRPr="00F361CB">
        <w:rPr>
          <w:b/>
          <w:bCs/>
          <w:sz w:val="26"/>
          <w:szCs w:val="26"/>
        </w:rPr>
        <w:t xml:space="preserve"> </w:t>
      </w:r>
      <w:r w:rsidRPr="00F361CB">
        <w:rPr>
          <w:sz w:val="26"/>
          <w:szCs w:val="26"/>
        </w:rPr>
        <w:t>соответствующими условиям закупки.</w:t>
      </w:r>
    </w:p>
    <w:p w:rsidR="00F361CB" w:rsidRPr="00F361CB" w:rsidRDefault="00F361CB" w:rsidP="00F361C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F361CB" w:rsidRPr="00F361CB" w:rsidRDefault="00F361CB" w:rsidP="00F361CB">
      <w:pPr>
        <w:spacing w:line="240" w:lineRule="auto"/>
        <w:rPr>
          <w:b/>
          <w:sz w:val="26"/>
          <w:szCs w:val="26"/>
        </w:rPr>
      </w:pPr>
      <w:r w:rsidRPr="00F361CB">
        <w:rPr>
          <w:b/>
          <w:sz w:val="26"/>
          <w:szCs w:val="26"/>
        </w:rPr>
        <w:t>По вопросу № 3:</w:t>
      </w:r>
    </w:p>
    <w:p w:rsidR="00F361CB" w:rsidRPr="00F361CB" w:rsidRDefault="00F361CB" w:rsidP="00F361C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361CB">
        <w:rPr>
          <w:sz w:val="26"/>
          <w:szCs w:val="26"/>
        </w:rPr>
        <w:t xml:space="preserve">Утвердить </w:t>
      </w:r>
      <w:proofErr w:type="gramStart"/>
      <w:r w:rsidRPr="00F361CB">
        <w:rPr>
          <w:sz w:val="26"/>
          <w:szCs w:val="26"/>
        </w:rPr>
        <w:t>предварительную</w:t>
      </w:r>
      <w:proofErr w:type="gramEnd"/>
      <w:r w:rsidRPr="00F361CB">
        <w:rPr>
          <w:sz w:val="26"/>
          <w:szCs w:val="26"/>
        </w:rPr>
        <w:t xml:space="preserve"> ранжировку предложений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970"/>
        <w:gridCol w:w="2550"/>
        <w:gridCol w:w="1701"/>
      </w:tblGrid>
      <w:tr w:rsidR="00F361CB" w:rsidTr="00F361CB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>
              <w:rPr>
                <w:b/>
                <w:i/>
                <w:sz w:val="14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4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>
              <w:rPr>
                <w:b/>
                <w:i/>
                <w:sz w:val="1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>
              <w:rPr>
                <w:b/>
                <w:i/>
                <w:sz w:val="1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>
              <w:rPr>
                <w:b/>
                <w:i/>
                <w:sz w:val="1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361CB" w:rsidTr="00F361C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Позитроника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-Амур»</w:t>
            </w:r>
          </w:p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50 лет Октября 65А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9 995 000,00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F361CB" w:rsidTr="00F361C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«ТМ системы»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F361CB" w:rsidRDefault="00F361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Екатеринбург, ул. </w:t>
            </w:r>
            <w:proofErr w:type="gramStart"/>
            <w:r>
              <w:rPr>
                <w:sz w:val="22"/>
                <w:szCs w:val="24"/>
                <w:lang w:eastAsia="en-US"/>
              </w:rPr>
              <w:t>Заводская</w:t>
            </w:r>
            <w:proofErr w:type="gramEnd"/>
            <w:r>
              <w:rPr>
                <w:sz w:val="22"/>
                <w:szCs w:val="24"/>
                <w:lang w:eastAsia="en-US"/>
              </w:rPr>
              <w:t>, 77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9 998 000,00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CB" w:rsidRDefault="00F361C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</w:tbl>
    <w:p w:rsidR="00F361CB" w:rsidRPr="00F361CB" w:rsidRDefault="00F361CB" w:rsidP="00F361CB">
      <w:pPr>
        <w:spacing w:line="240" w:lineRule="auto"/>
        <w:rPr>
          <w:b/>
          <w:sz w:val="26"/>
          <w:szCs w:val="26"/>
        </w:rPr>
      </w:pPr>
      <w:r w:rsidRPr="00F361CB">
        <w:rPr>
          <w:b/>
          <w:sz w:val="26"/>
          <w:szCs w:val="26"/>
        </w:rPr>
        <w:t>По вопросу № 4:</w:t>
      </w:r>
    </w:p>
    <w:p w:rsidR="00F361CB" w:rsidRPr="00F361CB" w:rsidRDefault="00F361CB" w:rsidP="00F361C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361CB">
        <w:rPr>
          <w:sz w:val="26"/>
          <w:szCs w:val="26"/>
        </w:rPr>
        <w:t xml:space="preserve">Провести переторжку. </w:t>
      </w:r>
    </w:p>
    <w:p w:rsidR="00F361CB" w:rsidRPr="00F361CB" w:rsidRDefault="00F361CB" w:rsidP="00F361C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361CB">
        <w:rPr>
          <w:sz w:val="26"/>
          <w:szCs w:val="26"/>
        </w:rPr>
        <w:lastRenderedPageBreak/>
        <w:t xml:space="preserve">Допустить к участию в переторжке предложения следующих участников: </w:t>
      </w:r>
      <w:r w:rsidRPr="00F361CB">
        <w:rPr>
          <w:b/>
          <w:i/>
          <w:sz w:val="26"/>
          <w:szCs w:val="26"/>
          <w:lang w:eastAsia="en-US"/>
        </w:rPr>
        <w:t xml:space="preserve">ООО «ТМ системы»  </w:t>
      </w:r>
      <w:r w:rsidRPr="00F361CB">
        <w:rPr>
          <w:sz w:val="26"/>
          <w:szCs w:val="26"/>
          <w:lang w:eastAsia="en-US"/>
        </w:rPr>
        <w:t xml:space="preserve">г. Екатеринбург, ул. </w:t>
      </w:r>
      <w:proofErr w:type="gramStart"/>
      <w:r w:rsidRPr="00F361CB">
        <w:rPr>
          <w:sz w:val="26"/>
          <w:szCs w:val="26"/>
          <w:lang w:eastAsia="en-US"/>
        </w:rPr>
        <w:t>Заводская</w:t>
      </w:r>
      <w:proofErr w:type="gramEnd"/>
      <w:r w:rsidRPr="00F361CB">
        <w:rPr>
          <w:sz w:val="26"/>
          <w:szCs w:val="26"/>
          <w:lang w:eastAsia="en-US"/>
        </w:rPr>
        <w:t>, 77,</w:t>
      </w:r>
      <w:r w:rsidRPr="00F361CB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Pr="00F361CB">
        <w:rPr>
          <w:b/>
          <w:i/>
          <w:sz w:val="26"/>
          <w:szCs w:val="26"/>
          <w:lang w:eastAsia="en-US"/>
        </w:rPr>
        <w:t>Позитроника</w:t>
      </w:r>
      <w:proofErr w:type="spellEnd"/>
      <w:r w:rsidRPr="00F361CB">
        <w:rPr>
          <w:b/>
          <w:i/>
          <w:sz w:val="26"/>
          <w:szCs w:val="26"/>
          <w:lang w:eastAsia="en-US"/>
        </w:rPr>
        <w:t xml:space="preserve">-Амур» </w:t>
      </w:r>
      <w:r w:rsidRPr="00F361CB">
        <w:rPr>
          <w:sz w:val="26"/>
          <w:szCs w:val="26"/>
          <w:lang w:eastAsia="en-US"/>
        </w:rPr>
        <w:t xml:space="preserve">г. Благовещенск, ул. 50 лет Октября 65А.  </w:t>
      </w:r>
    </w:p>
    <w:p w:rsidR="00F361CB" w:rsidRPr="00F361CB" w:rsidRDefault="00F361CB" w:rsidP="00F361C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361CB">
        <w:rPr>
          <w:sz w:val="26"/>
          <w:szCs w:val="26"/>
        </w:rPr>
        <w:t xml:space="preserve">Определить форму переторжки: </w:t>
      </w:r>
      <w:proofErr w:type="gramStart"/>
      <w:r w:rsidRPr="00F361CB">
        <w:rPr>
          <w:sz w:val="26"/>
          <w:szCs w:val="26"/>
        </w:rPr>
        <w:t>заочная</w:t>
      </w:r>
      <w:proofErr w:type="gramEnd"/>
      <w:r w:rsidRPr="00F361CB">
        <w:rPr>
          <w:sz w:val="26"/>
          <w:szCs w:val="26"/>
        </w:rPr>
        <w:t>.</w:t>
      </w:r>
    </w:p>
    <w:p w:rsidR="00F361CB" w:rsidRPr="00F361CB" w:rsidRDefault="00F361CB" w:rsidP="00F361C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361CB">
        <w:rPr>
          <w:sz w:val="26"/>
          <w:szCs w:val="26"/>
        </w:rPr>
        <w:t>Назначить переторжку на 30.04.2015 в 10:00 час</w:t>
      </w:r>
      <w:proofErr w:type="gramStart"/>
      <w:r w:rsidRPr="00F361CB">
        <w:rPr>
          <w:sz w:val="26"/>
          <w:szCs w:val="26"/>
        </w:rPr>
        <w:t>.</w:t>
      </w:r>
      <w:proofErr w:type="gramEnd"/>
      <w:r w:rsidRPr="00F361CB">
        <w:rPr>
          <w:sz w:val="26"/>
          <w:szCs w:val="26"/>
        </w:rPr>
        <w:t xml:space="preserve"> (</w:t>
      </w:r>
      <w:proofErr w:type="gramStart"/>
      <w:r w:rsidRPr="00F361CB">
        <w:rPr>
          <w:sz w:val="26"/>
          <w:szCs w:val="26"/>
        </w:rPr>
        <w:t>б</w:t>
      </w:r>
      <w:proofErr w:type="gramEnd"/>
      <w:r w:rsidRPr="00F361CB">
        <w:rPr>
          <w:sz w:val="26"/>
          <w:szCs w:val="26"/>
        </w:rPr>
        <w:t>лаговещенского времени).</w:t>
      </w:r>
    </w:p>
    <w:p w:rsidR="00F361CB" w:rsidRPr="00F361CB" w:rsidRDefault="00F361CB" w:rsidP="00F361C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361CB">
        <w:rPr>
          <w:sz w:val="26"/>
          <w:szCs w:val="26"/>
        </w:rPr>
        <w:t xml:space="preserve">Место проведения переторжки: ЭТП </w:t>
      </w:r>
      <w:r w:rsidRPr="00F361CB">
        <w:rPr>
          <w:sz w:val="26"/>
          <w:szCs w:val="26"/>
          <w:lang w:val="en-US"/>
        </w:rPr>
        <w:t>b</w:t>
      </w:r>
      <w:r w:rsidRPr="00F361CB">
        <w:rPr>
          <w:sz w:val="26"/>
          <w:szCs w:val="26"/>
        </w:rPr>
        <w:t>2</w:t>
      </w:r>
      <w:r w:rsidRPr="00F361CB">
        <w:rPr>
          <w:sz w:val="26"/>
          <w:szCs w:val="26"/>
          <w:lang w:val="en-US"/>
        </w:rPr>
        <w:t>b</w:t>
      </w:r>
      <w:r w:rsidRPr="00F361CB">
        <w:rPr>
          <w:sz w:val="26"/>
          <w:szCs w:val="26"/>
        </w:rPr>
        <w:t>-</w:t>
      </w:r>
      <w:proofErr w:type="spellStart"/>
      <w:r w:rsidRPr="00F361CB">
        <w:rPr>
          <w:sz w:val="26"/>
          <w:szCs w:val="26"/>
          <w:lang w:val="en-US"/>
        </w:rPr>
        <w:t>energo</w:t>
      </w:r>
      <w:proofErr w:type="spellEnd"/>
    </w:p>
    <w:p w:rsidR="00F361CB" w:rsidRPr="00F361CB" w:rsidRDefault="00F361CB" w:rsidP="00F361C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361CB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8F" w:rsidRDefault="008F3D8F" w:rsidP="00355095">
      <w:pPr>
        <w:spacing w:line="240" w:lineRule="auto"/>
      </w:pPr>
      <w:r>
        <w:separator/>
      </w:r>
    </w:p>
  </w:endnote>
  <w:endnote w:type="continuationSeparator" w:id="0">
    <w:p w:rsidR="008F3D8F" w:rsidRDefault="008F3D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3B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3B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8F" w:rsidRDefault="008F3D8F" w:rsidP="00355095">
      <w:pPr>
        <w:spacing w:line="240" w:lineRule="auto"/>
      </w:pPr>
      <w:r>
        <w:separator/>
      </w:r>
    </w:p>
  </w:footnote>
  <w:footnote w:type="continuationSeparator" w:id="0">
    <w:p w:rsidR="008F3D8F" w:rsidRDefault="008F3D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361CB">
      <w:rPr>
        <w:i/>
        <w:sz w:val="20"/>
      </w:rPr>
      <w:t>815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F361CB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3B37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3D8F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2BA3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61CB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361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361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B8CA-C276-4435-895A-B1B351F2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2015-04-27T05:26:00Z</cp:lastPrinted>
  <dcterms:created xsi:type="dcterms:W3CDTF">2015-01-16T07:03:00Z</dcterms:created>
  <dcterms:modified xsi:type="dcterms:W3CDTF">2015-04-29T02:48:00Z</dcterms:modified>
</cp:coreProperties>
</file>