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9D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9D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F04E07" w:rsidRDefault="00187E4B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в </w:t>
      </w:r>
      <w:r w:rsidR="00C330B5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и Закупочную документацию </w:t>
      </w:r>
    </w:p>
    <w:p w:rsidR="00E0057F" w:rsidRPr="00B22B7B" w:rsidRDefault="00D132E7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8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423</w:t>
      </w:r>
      <w:r w:rsidR="0076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="0076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МПиР</w:t>
      </w:r>
      <w:proofErr w:type="spellEnd"/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C8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763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</w:t>
      </w:r>
      <w:r w:rsid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.2015</w:t>
      </w:r>
      <w:r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 w:rsidR="00187E4B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="00E0057F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836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Открытому</w:t>
      </w:r>
      <w:r w:rsidR="00E0057F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6A19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электронному </w:t>
      </w:r>
      <w:r w:rsidR="00E0057F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C8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</w:t>
      </w:r>
      <w:r w:rsidR="00E0057F" w:rsidRPr="00B22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62E7" w:rsidRPr="008241DD">
        <w:rPr>
          <w:rFonts w:ascii="Times New Roman" w:hAnsi="Times New Roman" w:cs="Times New Roman"/>
          <w:b/>
          <w:i/>
          <w:sz w:val="24"/>
        </w:rPr>
        <w:t xml:space="preserve">«Шкафы управления, защиты, сигнализации, измерения и контроля на электростанциях и подстанциях с высшим напряжением 110–220 </w:t>
      </w:r>
      <w:proofErr w:type="spellStart"/>
      <w:r w:rsidR="00C862E7" w:rsidRPr="008241DD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C862E7" w:rsidRPr="008241DD">
        <w:rPr>
          <w:rFonts w:ascii="Times New Roman" w:hAnsi="Times New Roman" w:cs="Times New Roman"/>
          <w:b/>
          <w:i/>
          <w:sz w:val="24"/>
        </w:rPr>
        <w:t>»</w:t>
      </w:r>
      <w:r w:rsidR="00C862E7" w:rsidRPr="008241DD">
        <w:rPr>
          <w:rFonts w:ascii="Times New Roman" w:hAnsi="Times New Roman" w:cs="Times New Roman"/>
          <w:sz w:val="24"/>
        </w:rPr>
        <w:t xml:space="preserve"> для нужд филиала «Амурские электрические сети»</w:t>
      </w:r>
      <w:r w:rsidR="00C862E7">
        <w:rPr>
          <w:rFonts w:ascii="Times New Roman" w:hAnsi="Times New Roman" w:cs="Times New Roman"/>
          <w:sz w:val="24"/>
        </w:rPr>
        <w:t xml:space="preserve"> </w:t>
      </w:r>
      <w:r w:rsidR="00C862E7" w:rsidRPr="008241DD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C862E7">
        <w:rPr>
          <w:rFonts w:ascii="Times New Roman" w:hAnsi="Times New Roman" w:cs="Times New Roman"/>
          <w:sz w:val="24"/>
          <w:szCs w:val="24"/>
        </w:rPr>
        <w:t>866</w:t>
      </w:r>
      <w:r w:rsidR="00C862E7" w:rsidRPr="008241DD">
        <w:rPr>
          <w:rFonts w:ascii="Times New Roman" w:hAnsi="Times New Roman" w:cs="Times New Roman"/>
          <w:sz w:val="24"/>
          <w:szCs w:val="24"/>
        </w:rPr>
        <w:t xml:space="preserve"> р.</w:t>
      </w:r>
      <w:r w:rsidR="00C862E7">
        <w:rPr>
          <w:rFonts w:ascii="Times New Roman" w:hAnsi="Times New Roman" w:cs="Times New Roman"/>
          <w:sz w:val="24"/>
          <w:szCs w:val="24"/>
        </w:rPr>
        <w:t>2.2.2</w:t>
      </w:r>
      <w:r w:rsidR="00C862E7" w:rsidRPr="008241DD">
        <w:rPr>
          <w:rFonts w:ascii="Times New Roman" w:hAnsi="Times New Roman" w:cs="Times New Roman"/>
          <w:sz w:val="24"/>
          <w:szCs w:val="24"/>
        </w:rPr>
        <w:t>)</w:t>
      </w:r>
    </w:p>
    <w:p w:rsidR="00456A19" w:rsidRPr="00B22B7B" w:rsidRDefault="00456A19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B79" w:rsidRPr="00456A19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F74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Благовещенск                                </w:t>
      </w:r>
      <w:r w:rsid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«</w:t>
      </w:r>
      <w:r w:rsidR="00F04E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04E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2015 г.</w:t>
      </w:r>
    </w:p>
    <w:p w:rsidR="00456A19" w:rsidRPr="00456A19" w:rsidRDefault="00456A19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87E4B" w:rsidRPr="009D663E" w:rsidRDefault="00F7426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63E">
        <w:rPr>
          <w:rFonts w:ascii="Times New Roman" w:hAnsi="Times New Roman" w:cs="Times New Roman"/>
          <w:sz w:val="24"/>
          <w:szCs w:val="24"/>
          <w:u w:val="single"/>
        </w:rPr>
        <w:t>Организатор:</w:t>
      </w:r>
      <w:r w:rsidRPr="009D663E">
        <w:rPr>
          <w:rFonts w:ascii="Times New Roman" w:hAnsi="Times New Roman" w:cs="Times New Roman"/>
          <w:sz w:val="24"/>
          <w:szCs w:val="24"/>
        </w:rPr>
        <w:t xml:space="preserve"> </w:t>
      </w:r>
      <w:r w:rsidRPr="009D663E">
        <w:rPr>
          <w:rFonts w:ascii="Times New Roman" w:hAnsi="Times New Roman" w:cs="Times New Roman"/>
          <w:snapToGrid w:val="0"/>
          <w:sz w:val="24"/>
          <w:szCs w:val="24"/>
        </w:rPr>
        <w:t>ОАО «</w:t>
      </w:r>
      <w:proofErr w:type="gramStart"/>
      <w:r w:rsidRPr="009D663E">
        <w:rPr>
          <w:rFonts w:ascii="Times New Roman" w:hAnsi="Times New Roman" w:cs="Times New Roman"/>
          <w:snapToGrid w:val="0"/>
          <w:sz w:val="24"/>
          <w:szCs w:val="24"/>
        </w:rPr>
        <w:t>Дальневосточная</w:t>
      </w:r>
      <w:proofErr w:type="gramEnd"/>
      <w:r w:rsidRPr="009D663E">
        <w:rPr>
          <w:rFonts w:ascii="Times New Roman" w:hAnsi="Times New Roman" w:cs="Times New Roman"/>
          <w:snapToGrid w:val="0"/>
          <w:sz w:val="24"/>
          <w:szCs w:val="24"/>
        </w:rPr>
        <w:t xml:space="preserve"> распределительная сетевая компания» (далее ОАО «ДРСК») (почтовый адрес: 675000, г. Благовещенск, ул. Шевченко 28, тел.: 8 (4162) 397-307, </w:t>
      </w:r>
      <w:r w:rsidRPr="009D663E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Pr="009D663E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9D663E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Pr="009D663E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8" w:history="1">
        <w:r w:rsidRPr="009D663E">
          <w:rPr>
            <w:rStyle w:val="a4"/>
            <w:rFonts w:ascii="Times New Roman" w:hAnsi="Times New Roman" w:cs="Times New Roman"/>
            <w:sz w:val="24"/>
            <w:szCs w:val="24"/>
          </w:rPr>
          <w:t>ignatova-ta@drsk.ru</w:t>
        </w:r>
      </w:hyperlink>
      <w:r w:rsidRPr="009D663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9D663E">
        <w:rPr>
          <w:rFonts w:ascii="Times New Roman" w:hAnsi="Times New Roman" w:cs="Times New Roman"/>
          <w:sz w:val="24"/>
          <w:szCs w:val="24"/>
        </w:rPr>
        <w:t>.</w:t>
      </w:r>
      <w:r w:rsidR="00187E4B"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262" w:rsidRPr="009D663E" w:rsidRDefault="00F74262" w:rsidP="00F74262">
      <w:pPr>
        <w:pStyle w:val="a"/>
        <w:numPr>
          <w:ilvl w:val="0"/>
          <w:numId w:val="0"/>
        </w:numPr>
        <w:tabs>
          <w:tab w:val="left" w:pos="284"/>
        </w:tabs>
        <w:spacing w:before="0" w:line="240" w:lineRule="auto"/>
        <w:rPr>
          <w:b/>
          <w:i/>
          <w:sz w:val="24"/>
        </w:rPr>
      </w:pPr>
      <w:r w:rsidRPr="009D663E">
        <w:rPr>
          <w:sz w:val="24"/>
          <w:u w:val="single"/>
        </w:rPr>
        <w:t>Способ и предмет закупки:</w:t>
      </w:r>
      <w:r w:rsidRPr="009D663E">
        <w:rPr>
          <w:sz w:val="24"/>
        </w:rPr>
        <w:t xml:space="preserve"> </w:t>
      </w:r>
      <w:r w:rsidR="00C862E7" w:rsidRPr="00D116E1">
        <w:rPr>
          <w:sz w:val="24"/>
        </w:rPr>
        <w:t xml:space="preserve">открытый запрос </w:t>
      </w:r>
      <w:r w:rsidR="00C862E7">
        <w:rPr>
          <w:sz w:val="24"/>
        </w:rPr>
        <w:t>цен</w:t>
      </w:r>
      <w:r w:rsidR="00C862E7" w:rsidRPr="00D116E1">
        <w:rPr>
          <w:sz w:val="24"/>
        </w:rPr>
        <w:t xml:space="preserve"> закупка </w:t>
      </w:r>
      <w:r w:rsidR="00C862E7">
        <w:rPr>
          <w:sz w:val="24"/>
        </w:rPr>
        <w:t xml:space="preserve">866 </w:t>
      </w:r>
      <w:r w:rsidR="00C862E7" w:rsidRPr="004845DD">
        <w:rPr>
          <w:b/>
          <w:i/>
          <w:sz w:val="24"/>
        </w:rPr>
        <w:t>«</w:t>
      </w:r>
      <w:r w:rsidR="00C862E7" w:rsidRPr="00022A70">
        <w:rPr>
          <w:b/>
          <w:i/>
          <w:sz w:val="24"/>
        </w:rPr>
        <w:t xml:space="preserve">«Шкафы управления, защиты, сигнализации, измерения и контроля на электростанциях и подстанциях с высшим напряжением 110–220 </w:t>
      </w:r>
      <w:proofErr w:type="spellStart"/>
      <w:r w:rsidR="00C862E7" w:rsidRPr="00022A70">
        <w:rPr>
          <w:b/>
          <w:i/>
          <w:sz w:val="24"/>
        </w:rPr>
        <w:t>кВ</w:t>
      </w:r>
      <w:proofErr w:type="spellEnd"/>
      <w:r w:rsidR="00C862E7" w:rsidRPr="00022A70">
        <w:rPr>
          <w:b/>
          <w:i/>
          <w:sz w:val="24"/>
        </w:rPr>
        <w:t>»</w:t>
      </w:r>
      <w:r w:rsidR="00C862E7" w:rsidRPr="004845DD">
        <w:rPr>
          <w:b/>
          <w:i/>
          <w:sz w:val="24"/>
        </w:rPr>
        <w:t>»</w:t>
      </w:r>
      <w:r w:rsidR="00C862E7" w:rsidRPr="004845DD">
        <w:rPr>
          <w:sz w:val="24"/>
        </w:rPr>
        <w:t xml:space="preserve"> для нужд филиал</w:t>
      </w:r>
      <w:r w:rsidR="00C862E7">
        <w:rPr>
          <w:sz w:val="24"/>
        </w:rPr>
        <w:t>а</w:t>
      </w:r>
      <w:r w:rsidR="00C862E7" w:rsidRPr="004845DD">
        <w:rPr>
          <w:sz w:val="24"/>
        </w:rPr>
        <w:t xml:space="preserve"> «Амурские электрические сети»</w:t>
      </w:r>
      <w:r w:rsidRPr="009D663E">
        <w:rPr>
          <w:b/>
          <w:i/>
          <w:sz w:val="24"/>
        </w:rPr>
        <w:t xml:space="preserve">. </w:t>
      </w:r>
    </w:p>
    <w:p w:rsidR="00E0057F" w:rsidRPr="009D663E" w:rsidRDefault="00E0057F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</w:rPr>
      </w:pPr>
      <w:r w:rsidRPr="009D663E">
        <w:rPr>
          <w:sz w:val="24"/>
        </w:rPr>
        <w:t xml:space="preserve">  </w:t>
      </w:r>
    </w:p>
    <w:p w:rsidR="00187E4B" w:rsidRPr="00C862E7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9D66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</w:t>
      </w:r>
      <w:r w:rsidR="00187E4B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сайт»)</w:t>
      </w:r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торговой площадк</w:t>
      </w:r>
      <w:r w:rsidR="00F751C4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</w:t>
      </w:r>
      <w:hyperlink r:id="rId10" w:history="1">
        <w:r w:rsidR="00E0057F" w:rsidRPr="00F0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копия извещ</w:t>
      </w:r>
      <w:bookmarkStart w:id="1" w:name="_GoBack"/>
      <w:bookmarkEnd w:id="1"/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размещена на Интернет-</w:t>
      </w:r>
      <w:r w:rsidR="00E0057F" w:rsidRPr="00C8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Организатора по адресу: </w:t>
      </w:r>
      <w:hyperlink r:id="rId11" w:history="1">
        <w:r w:rsidR="00E0057F" w:rsidRPr="00C862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C8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C8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2E7" w:rsidRPr="00C862E7">
        <w:rPr>
          <w:rFonts w:ascii="Times New Roman" w:hAnsi="Times New Roman" w:cs="Times New Roman"/>
          <w:sz w:val="24"/>
          <w:szCs w:val="24"/>
        </w:rPr>
        <w:t xml:space="preserve">15.04.2015г. № </w:t>
      </w:r>
      <w:r w:rsidR="00C862E7" w:rsidRPr="00C862E7">
        <w:rPr>
          <w:rFonts w:ascii="Times New Roman" w:hAnsi="Times New Roman" w:cs="Times New Roman"/>
          <w:b/>
          <w:sz w:val="24"/>
          <w:szCs w:val="24"/>
        </w:rPr>
        <w:t>31502256750</w:t>
      </w:r>
      <w:r w:rsidR="00763E07" w:rsidRPr="00C862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057F" w:rsidRPr="00C8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0B5" w:rsidRPr="00C862E7" w:rsidRDefault="00C330B5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30B5" w:rsidRPr="009D663E" w:rsidRDefault="00C330B5" w:rsidP="00C330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закупочную документацию:</w:t>
      </w:r>
    </w:p>
    <w:p w:rsidR="00F74262" w:rsidRPr="00C862E7" w:rsidRDefault="00C862E7" w:rsidP="00C862E7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  <w:u w:val="single"/>
        </w:rPr>
      </w:pPr>
      <w:r>
        <w:rPr>
          <w:b/>
          <w:i/>
          <w:sz w:val="24"/>
        </w:rPr>
        <w:tab/>
      </w:r>
      <w:r w:rsidR="00F74262" w:rsidRPr="00763E07">
        <w:rPr>
          <w:b/>
          <w:i/>
          <w:sz w:val="24"/>
        </w:rPr>
        <w:t xml:space="preserve">Пункт </w:t>
      </w:r>
      <w:r w:rsidR="00763E07" w:rsidRPr="00763E07">
        <w:rPr>
          <w:b/>
          <w:i/>
          <w:sz w:val="24"/>
        </w:rPr>
        <w:t>23</w:t>
      </w:r>
      <w:r w:rsidR="00F74262" w:rsidRPr="00763E07">
        <w:rPr>
          <w:b/>
          <w:i/>
          <w:sz w:val="24"/>
        </w:rPr>
        <w:t xml:space="preserve"> </w:t>
      </w:r>
      <w:r w:rsidR="00F74262" w:rsidRPr="00763E07">
        <w:rPr>
          <w:sz w:val="24"/>
        </w:rPr>
        <w:t>Извещения читать в следующей редакции: «</w:t>
      </w:r>
      <w:r w:rsidRPr="00D116E1">
        <w:rPr>
          <w:sz w:val="24"/>
          <w:u w:val="single"/>
        </w:rPr>
        <w:t xml:space="preserve">Дата, время и место </w:t>
      </w:r>
      <w:r w:rsidRPr="002D5DE3">
        <w:rPr>
          <w:sz w:val="24"/>
          <w:u w:val="single"/>
        </w:rPr>
        <w:t>рассмотрения заявок</w:t>
      </w:r>
      <w:r>
        <w:rPr>
          <w:sz w:val="24"/>
          <w:u w:val="single"/>
        </w:rPr>
        <w:t xml:space="preserve">, </w:t>
      </w:r>
      <w:r w:rsidRPr="00D116E1">
        <w:rPr>
          <w:sz w:val="24"/>
          <w:u w:val="single"/>
        </w:rPr>
        <w:t>подведения итогов закупки:</w:t>
      </w:r>
      <w:r w:rsidRPr="00D116E1">
        <w:rPr>
          <w:sz w:val="24"/>
        </w:rPr>
        <w:t xml:space="preserve"> </w:t>
      </w:r>
      <w:r w:rsidRPr="00D116E1">
        <w:rPr>
          <w:snapToGrid w:val="0"/>
          <w:sz w:val="24"/>
        </w:rPr>
        <w:t xml:space="preserve">Предполагается, что подведение итогов  </w:t>
      </w:r>
      <w:r w:rsidRPr="00C862E7">
        <w:rPr>
          <w:snapToGrid w:val="0"/>
          <w:sz w:val="24"/>
        </w:rPr>
        <w:t xml:space="preserve">запроса цен будет осуществлено в ОАО «ДРСК»   до </w:t>
      </w:r>
      <w:r w:rsidRPr="00C862E7">
        <w:rPr>
          <w:b/>
          <w:i/>
          <w:sz w:val="24"/>
        </w:rPr>
        <w:t>«28» мая 2015 года</w:t>
      </w:r>
      <w:r w:rsidRPr="00C862E7">
        <w:rPr>
          <w:snapToGrid w:val="0"/>
          <w:sz w:val="24"/>
        </w:rPr>
        <w:t>. Организатор вправе, при необходимости, изменить данный срок</w:t>
      </w:r>
      <w:r w:rsidR="00F04E07" w:rsidRPr="00C862E7">
        <w:rPr>
          <w:snapToGrid w:val="0"/>
          <w:sz w:val="24"/>
        </w:rPr>
        <w:t>»</w:t>
      </w:r>
      <w:r w:rsidR="00F74262" w:rsidRPr="00C862E7">
        <w:rPr>
          <w:sz w:val="24"/>
        </w:rPr>
        <w:t>.</w:t>
      </w:r>
    </w:p>
    <w:p w:rsidR="00763E07" w:rsidRPr="00C862E7" w:rsidRDefault="00763E07" w:rsidP="00C862E7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</w:rPr>
      </w:pPr>
      <w:r w:rsidRPr="00C862E7">
        <w:rPr>
          <w:b/>
          <w:i/>
          <w:sz w:val="24"/>
        </w:rPr>
        <w:tab/>
        <w:t xml:space="preserve">Пункт 4.1.20 </w:t>
      </w:r>
      <w:r w:rsidRPr="00C862E7">
        <w:rPr>
          <w:sz w:val="24"/>
        </w:rPr>
        <w:t>Закупочной документации читать в следующей редакции: «</w:t>
      </w:r>
      <w:r w:rsidR="00C862E7" w:rsidRPr="00C862E7">
        <w:rPr>
          <w:sz w:val="24"/>
        </w:rPr>
        <w:t>Дата и время и место рассмотрения Предложений и подведение итогов закупки</w:t>
      </w:r>
      <w:r w:rsidRPr="00C862E7">
        <w:rPr>
          <w:sz w:val="24"/>
        </w:rPr>
        <w:t xml:space="preserve">: </w:t>
      </w:r>
      <w:r w:rsidR="00C862E7" w:rsidRPr="00C862E7">
        <w:rPr>
          <w:b/>
          <w:i/>
          <w:sz w:val="24"/>
        </w:rPr>
        <w:t>17:00 часов местного (Благовещенского) времени (11:00 часов Московского времени) «</w:t>
      </w:r>
      <w:r w:rsidR="00AE4879">
        <w:rPr>
          <w:b/>
          <w:i/>
          <w:sz w:val="24"/>
        </w:rPr>
        <w:t>28</w:t>
      </w:r>
      <w:r w:rsidR="00C862E7" w:rsidRPr="00C862E7">
        <w:rPr>
          <w:b/>
          <w:i/>
          <w:sz w:val="24"/>
        </w:rPr>
        <w:t xml:space="preserve">» </w:t>
      </w:r>
      <w:r w:rsidR="00AE4879">
        <w:rPr>
          <w:b/>
          <w:i/>
          <w:sz w:val="24"/>
        </w:rPr>
        <w:t>мая</w:t>
      </w:r>
      <w:r w:rsidR="00C862E7" w:rsidRPr="00C862E7">
        <w:rPr>
          <w:b/>
          <w:i/>
          <w:sz w:val="24"/>
        </w:rPr>
        <w:t xml:space="preserve"> 2015 года</w:t>
      </w:r>
      <w:r w:rsidR="00C862E7" w:rsidRPr="00C862E7">
        <w:rPr>
          <w:sz w:val="24"/>
        </w:rPr>
        <w:t xml:space="preserve">  по </w:t>
      </w:r>
      <w:r w:rsidR="00C862E7" w:rsidRPr="00C862E7">
        <w:rPr>
          <w:bCs/>
          <w:sz w:val="24"/>
        </w:rPr>
        <w:t>адресу</w:t>
      </w:r>
      <w:r w:rsidR="00C862E7" w:rsidRPr="00C862E7">
        <w:rPr>
          <w:sz w:val="24"/>
        </w:rPr>
        <w:t xml:space="preserve"> 675000, Благовещенск, ул. Шевченко, 28, </w:t>
      </w:r>
      <w:proofErr w:type="spellStart"/>
      <w:r w:rsidR="00C862E7" w:rsidRPr="00C862E7">
        <w:rPr>
          <w:sz w:val="24"/>
        </w:rPr>
        <w:t>каб</w:t>
      </w:r>
      <w:proofErr w:type="spellEnd"/>
      <w:r w:rsidR="00C862E7" w:rsidRPr="00C862E7">
        <w:rPr>
          <w:sz w:val="24"/>
        </w:rPr>
        <w:t>. 248</w:t>
      </w:r>
      <w:r w:rsidRPr="00C862E7">
        <w:rPr>
          <w:sz w:val="24"/>
        </w:rPr>
        <w:t>»</w:t>
      </w:r>
      <w:r w:rsidR="00C862E7">
        <w:rPr>
          <w:sz w:val="24"/>
        </w:rPr>
        <w:t>.</w:t>
      </w:r>
    </w:p>
    <w:p w:rsidR="00A021D2" w:rsidRPr="009D663E" w:rsidRDefault="00A021D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7E4B" w:rsidRPr="009D663E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Все остальные условия </w:t>
      </w:r>
      <w:r w:rsidR="00D60511" w:rsidRPr="009D6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Закупочной документации</w:t>
      </w:r>
      <w:r w:rsidRPr="009D6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остаются без изменения.</w:t>
      </w:r>
    </w:p>
    <w:p w:rsidR="00187E4B" w:rsidRPr="009D663E" w:rsidRDefault="00187E4B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3E" w:rsidRDefault="009D663E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2E7" w:rsidRDefault="00C862E7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2E7" w:rsidRPr="009D663E" w:rsidRDefault="00C862E7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19" w:rsidRPr="009D663E" w:rsidRDefault="00F74262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</w:t>
      </w:r>
      <w:r w:rsidR="00456A19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тветственн</w:t>
      </w: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ый</w:t>
      </w:r>
      <w:r w:rsidR="00456A19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секретар</w:t>
      </w: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ь</w:t>
      </w:r>
    </w:p>
    <w:p w:rsidR="00456A19" w:rsidRPr="009D663E" w:rsidRDefault="00456A19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Закупочной комиссии ОАО </w:t>
      </w:r>
    </w:p>
    <w:p w:rsidR="00DE704B" w:rsidRPr="009D663E" w:rsidRDefault="00456A19" w:rsidP="00F04E07">
      <w:pPr>
        <w:tabs>
          <w:tab w:val="left" w:pos="708"/>
          <w:tab w:val="center" w:pos="415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«ДРСК» 2 уровня                                                                  </w:t>
      </w:r>
      <w:r w:rsid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ab/>
      </w:r>
      <w:r w:rsidR="00F74262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О.А. Моторина</w:t>
      </w:r>
    </w:p>
    <w:p w:rsidR="00456A19" w:rsidRDefault="00456A1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04E07" w:rsidRDefault="00F04E0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862E7" w:rsidRDefault="00C862E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862E7" w:rsidRDefault="00C862E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862E7" w:rsidRDefault="00C862E7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E6B79" w:rsidRPr="001E6B79" w:rsidRDefault="00737AAB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</w:t>
      </w:r>
      <w:r w:rsidR="001E6B79"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 xml:space="preserve">сп. </w:t>
      </w:r>
      <w:r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Игнатова Т.А.</w:t>
      </w:r>
    </w:p>
    <w:p w:rsidR="001E6B79" w:rsidRPr="001E6B79" w:rsidRDefault="001E6B79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</w:t>
      </w:r>
      <w:r w:rsidR="00737AAB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307</w:t>
      </w:r>
    </w:p>
    <w:p w:rsidR="001E6B79" w:rsidRPr="00737AAB" w:rsidRDefault="00737AAB" w:rsidP="00737AAB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7AAB">
        <w:rPr>
          <w:rFonts w:ascii="Times New Roman" w:hAnsi="Times New Roman" w:cs="Times New Roman"/>
          <w:sz w:val="16"/>
          <w:szCs w:val="16"/>
        </w:rPr>
        <w:t>ignatova-ta@drsk.ru</w:t>
      </w:r>
    </w:p>
    <w:sectPr w:rsidR="001E6B79" w:rsidRPr="00737AAB" w:rsidSect="00DE704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A1003"/>
    <w:rsid w:val="001E6B79"/>
    <w:rsid w:val="00265E0C"/>
    <w:rsid w:val="00456A19"/>
    <w:rsid w:val="00550CF4"/>
    <w:rsid w:val="006F6B70"/>
    <w:rsid w:val="00737AAB"/>
    <w:rsid w:val="00763E07"/>
    <w:rsid w:val="00861409"/>
    <w:rsid w:val="008C5DFB"/>
    <w:rsid w:val="009D663E"/>
    <w:rsid w:val="00A021D2"/>
    <w:rsid w:val="00A20AC8"/>
    <w:rsid w:val="00AE4879"/>
    <w:rsid w:val="00B22B7B"/>
    <w:rsid w:val="00B52E94"/>
    <w:rsid w:val="00B55E02"/>
    <w:rsid w:val="00C330B5"/>
    <w:rsid w:val="00C862E7"/>
    <w:rsid w:val="00CB0836"/>
    <w:rsid w:val="00CE2E56"/>
    <w:rsid w:val="00D132E7"/>
    <w:rsid w:val="00D60511"/>
    <w:rsid w:val="00DE704B"/>
    <w:rsid w:val="00E0057F"/>
    <w:rsid w:val="00E90BF8"/>
    <w:rsid w:val="00EE6EB5"/>
    <w:rsid w:val="00EF0BFA"/>
    <w:rsid w:val="00EF18F7"/>
    <w:rsid w:val="00F04E07"/>
    <w:rsid w:val="00F74262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character" w:customStyle="1" w:styleId="a5">
    <w:name w:val="комментарий"/>
    <w:rsid w:val="00F74262"/>
    <w:rPr>
      <w:b/>
      <w:i/>
      <w:shd w:val="clear" w:color="auto" w:fill="FFFF99"/>
    </w:rPr>
  </w:style>
  <w:style w:type="paragraph" w:styleId="a6">
    <w:name w:val="Balloon Text"/>
    <w:basedOn w:val="a0"/>
    <w:link w:val="a7"/>
    <w:uiPriority w:val="99"/>
    <w:semiHidden/>
    <w:unhideWhenUsed/>
    <w:rsid w:val="009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character" w:customStyle="1" w:styleId="a5">
    <w:name w:val="комментарий"/>
    <w:rsid w:val="00F74262"/>
    <w:rPr>
      <w:b/>
      <w:i/>
      <w:shd w:val="clear" w:color="auto" w:fill="FFFF99"/>
    </w:rPr>
  </w:style>
  <w:style w:type="paragraph" w:styleId="a6">
    <w:name w:val="Balloon Text"/>
    <w:basedOn w:val="a0"/>
    <w:link w:val="a7"/>
    <w:uiPriority w:val="99"/>
    <w:semiHidden/>
    <w:unhideWhenUsed/>
    <w:rsid w:val="009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Игнатова Татьяна Анатольевна</cp:lastModifiedBy>
  <cp:revision>4</cp:revision>
  <cp:lastPrinted>2015-05-15T04:17:00Z</cp:lastPrinted>
  <dcterms:created xsi:type="dcterms:W3CDTF">2015-05-15T04:21:00Z</dcterms:created>
  <dcterms:modified xsi:type="dcterms:W3CDTF">2015-05-15T06:36:00Z</dcterms:modified>
</cp:coreProperties>
</file>