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A20AC8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AC8" w:rsidRPr="00A20AC8" w:rsidRDefault="00A20AC8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47D955" wp14:editId="0C694A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О Т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9D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9D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F04E07" w:rsidRDefault="00187E4B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в </w:t>
      </w:r>
      <w:r w:rsidR="00C330B5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и Закупочную документацию </w:t>
      </w:r>
    </w:p>
    <w:p w:rsidR="00E0057F" w:rsidRPr="00B22B7B" w:rsidRDefault="00D132E7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B4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455/УЭ</w:t>
      </w:r>
      <w:r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6B4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27.04</w:t>
      </w:r>
      <w:r w:rsid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.2015</w:t>
      </w:r>
      <w:r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187E4B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 w:rsidR="00E0057F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836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Открытому</w:t>
      </w:r>
      <w:r w:rsidR="00E0057F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6A19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электронному </w:t>
      </w:r>
      <w:r w:rsidR="00E0057F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запросу </w:t>
      </w:r>
      <w:r w:rsidR="00F74262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  <w:r w:rsidR="00E0057F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B42C7" w:rsidRPr="006B42C7">
        <w:rPr>
          <w:rFonts w:ascii="Times New Roman" w:hAnsi="Times New Roman" w:cs="Times New Roman"/>
          <w:b/>
          <w:i/>
          <w:sz w:val="24"/>
          <w:szCs w:val="24"/>
        </w:rPr>
        <w:t xml:space="preserve">«Комплексное обследование </w:t>
      </w:r>
      <w:proofErr w:type="spellStart"/>
      <w:r w:rsidR="006B42C7" w:rsidRPr="006B42C7">
        <w:rPr>
          <w:rFonts w:ascii="Times New Roman" w:hAnsi="Times New Roman" w:cs="Times New Roman"/>
          <w:b/>
          <w:i/>
          <w:sz w:val="24"/>
          <w:szCs w:val="24"/>
        </w:rPr>
        <w:t>ЗиС</w:t>
      </w:r>
      <w:proofErr w:type="spellEnd"/>
      <w:r w:rsidR="006B42C7" w:rsidRPr="006B42C7">
        <w:rPr>
          <w:rFonts w:ascii="Times New Roman" w:hAnsi="Times New Roman" w:cs="Times New Roman"/>
          <w:b/>
          <w:i/>
          <w:sz w:val="24"/>
          <w:szCs w:val="24"/>
        </w:rPr>
        <w:t xml:space="preserve">» для филиала «Приморские электрические сети» </w:t>
      </w:r>
      <w:r w:rsidR="00F04E07" w:rsidRPr="006D6570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6B42C7">
        <w:rPr>
          <w:rFonts w:ascii="Times New Roman" w:hAnsi="Times New Roman" w:cs="Times New Roman"/>
          <w:sz w:val="24"/>
          <w:szCs w:val="24"/>
        </w:rPr>
        <w:t>918</w:t>
      </w:r>
      <w:r w:rsidR="00F04E07" w:rsidRPr="006D6570">
        <w:rPr>
          <w:rFonts w:ascii="Times New Roman" w:hAnsi="Times New Roman" w:cs="Times New Roman"/>
          <w:sz w:val="24"/>
          <w:szCs w:val="24"/>
        </w:rPr>
        <w:t xml:space="preserve"> р. </w:t>
      </w:r>
      <w:r w:rsidR="006B42C7">
        <w:rPr>
          <w:rFonts w:ascii="Times New Roman" w:hAnsi="Times New Roman" w:cs="Times New Roman"/>
          <w:sz w:val="24"/>
          <w:szCs w:val="24"/>
        </w:rPr>
        <w:t>4</w:t>
      </w:r>
      <w:r w:rsidR="00F04E07" w:rsidRPr="006D6570">
        <w:rPr>
          <w:rFonts w:ascii="Times New Roman" w:hAnsi="Times New Roman" w:cs="Times New Roman"/>
          <w:sz w:val="24"/>
          <w:szCs w:val="24"/>
        </w:rPr>
        <w:t>.1.)</w:t>
      </w:r>
    </w:p>
    <w:p w:rsidR="00456A19" w:rsidRPr="00B22B7B" w:rsidRDefault="00456A19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B79" w:rsidRPr="00456A19" w:rsidRDefault="00D132E7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  <w:r w:rsidR="00F74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Благовещенск                                </w:t>
      </w:r>
      <w:r w:rsid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«</w:t>
      </w:r>
      <w:r w:rsidR="006B4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04E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мая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2015 г.</w:t>
      </w:r>
    </w:p>
    <w:p w:rsidR="00456A19" w:rsidRPr="00456A19" w:rsidRDefault="00456A19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87E4B" w:rsidRPr="009D663E" w:rsidRDefault="00F7426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663E">
        <w:rPr>
          <w:rFonts w:ascii="Times New Roman" w:hAnsi="Times New Roman" w:cs="Times New Roman"/>
          <w:sz w:val="24"/>
          <w:szCs w:val="24"/>
          <w:u w:val="single"/>
        </w:rPr>
        <w:t>Организатор:</w:t>
      </w:r>
      <w:r w:rsidRPr="009D663E">
        <w:rPr>
          <w:rFonts w:ascii="Times New Roman" w:hAnsi="Times New Roman" w:cs="Times New Roman"/>
          <w:sz w:val="24"/>
          <w:szCs w:val="24"/>
        </w:rPr>
        <w:t xml:space="preserve"> </w:t>
      </w:r>
      <w:r w:rsidRPr="009D663E">
        <w:rPr>
          <w:rFonts w:ascii="Times New Roman" w:hAnsi="Times New Roman" w:cs="Times New Roman"/>
          <w:snapToGrid w:val="0"/>
          <w:sz w:val="24"/>
          <w:szCs w:val="24"/>
        </w:rPr>
        <w:t>ОАО «</w:t>
      </w:r>
      <w:proofErr w:type="gramStart"/>
      <w:r w:rsidRPr="009D663E">
        <w:rPr>
          <w:rFonts w:ascii="Times New Roman" w:hAnsi="Times New Roman" w:cs="Times New Roman"/>
          <w:snapToGrid w:val="0"/>
          <w:sz w:val="24"/>
          <w:szCs w:val="24"/>
        </w:rPr>
        <w:t>Дальневосточная</w:t>
      </w:r>
      <w:proofErr w:type="gramEnd"/>
      <w:r w:rsidRPr="009D663E">
        <w:rPr>
          <w:rFonts w:ascii="Times New Roman" w:hAnsi="Times New Roman" w:cs="Times New Roman"/>
          <w:snapToGrid w:val="0"/>
          <w:sz w:val="24"/>
          <w:szCs w:val="24"/>
        </w:rPr>
        <w:t xml:space="preserve"> распределительная сетевая компания» (далее ОАО «ДРСК») (почтовый адрес: 675000, г. Благовещенск, ул. Шевченко 28, тел.: 8 (4162) 397-307, </w:t>
      </w:r>
      <w:r w:rsidRPr="009D663E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 w:rsidRPr="009D663E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9D663E">
        <w:rPr>
          <w:rFonts w:ascii="Times New Roman" w:hAnsi="Times New Roman" w:cs="Times New Roman"/>
          <w:snapToGrid w:val="0"/>
          <w:sz w:val="24"/>
          <w:szCs w:val="24"/>
          <w:lang w:val="en-US"/>
        </w:rPr>
        <w:t>mail</w:t>
      </w:r>
      <w:r w:rsidRPr="009D663E">
        <w:rPr>
          <w:rFonts w:ascii="Times New Roman" w:hAnsi="Times New Roman" w:cs="Times New Roman"/>
          <w:snapToGrid w:val="0"/>
          <w:sz w:val="24"/>
          <w:szCs w:val="24"/>
        </w:rPr>
        <w:t xml:space="preserve">:  </w:t>
      </w:r>
      <w:hyperlink r:id="rId8" w:history="1">
        <w:r w:rsidRPr="009D663E">
          <w:rPr>
            <w:rStyle w:val="a4"/>
            <w:rFonts w:ascii="Times New Roman" w:hAnsi="Times New Roman" w:cs="Times New Roman"/>
            <w:sz w:val="24"/>
            <w:szCs w:val="24"/>
          </w:rPr>
          <w:t>ignatova-ta@drsk.ru</w:t>
        </w:r>
      </w:hyperlink>
      <w:r w:rsidRPr="009D663E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E0057F" w:rsidRPr="009D663E">
        <w:rPr>
          <w:rFonts w:ascii="Times New Roman" w:hAnsi="Times New Roman" w:cs="Times New Roman"/>
          <w:sz w:val="24"/>
          <w:szCs w:val="24"/>
        </w:rPr>
        <w:t>.</w:t>
      </w:r>
      <w:r w:rsidR="00187E4B" w:rsidRPr="009D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262" w:rsidRPr="009D663E" w:rsidRDefault="00F74262" w:rsidP="00F74262">
      <w:pPr>
        <w:pStyle w:val="a"/>
        <w:numPr>
          <w:ilvl w:val="0"/>
          <w:numId w:val="0"/>
        </w:numPr>
        <w:tabs>
          <w:tab w:val="left" w:pos="284"/>
        </w:tabs>
        <w:spacing w:before="0" w:line="240" w:lineRule="auto"/>
        <w:rPr>
          <w:b/>
          <w:i/>
          <w:sz w:val="24"/>
        </w:rPr>
      </w:pPr>
      <w:r w:rsidRPr="009D663E">
        <w:rPr>
          <w:sz w:val="24"/>
          <w:u w:val="single"/>
        </w:rPr>
        <w:t>Способ и предмет закупки:</w:t>
      </w:r>
      <w:r w:rsidRPr="009D663E">
        <w:rPr>
          <w:sz w:val="24"/>
        </w:rPr>
        <w:t xml:space="preserve"> открытый запрос предложений закупка </w:t>
      </w:r>
      <w:r w:rsidR="006B42C7">
        <w:rPr>
          <w:sz w:val="24"/>
        </w:rPr>
        <w:t>918</w:t>
      </w:r>
      <w:r w:rsidRPr="009D663E">
        <w:rPr>
          <w:sz w:val="24"/>
        </w:rPr>
        <w:t xml:space="preserve"> </w:t>
      </w:r>
      <w:r w:rsidR="006B42C7" w:rsidRPr="006B42C7">
        <w:rPr>
          <w:b/>
          <w:i/>
          <w:sz w:val="24"/>
        </w:rPr>
        <w:t xml:space="preserve">«Комплексное обследование </w:t>
      </w:r>
      <w:proofErr w:type="spellStart"/>
      <w:r w:rsidR="006B42C7" w:rsidRPr="006B42C7">
        <w:rPr>
          <w:b/>
          <w:i/>
          <w:sz w:val="24"/>
        </w:rPr>
        <w:t>ЗиС</w:t>
      </w:r>
      <w:proofErr w:type="spellEnd"/>
      <w:r w:rsidR="006B42C7" w:rsidRPr="006B42C7">
        <w:rPr>
          <w:b/>
          <w:i/>
          <w:sz w:val="24"/>
        </w:rPr>
        <w:t>» для филиала «Приморские электрические сети»</w:t>
      </w:r>
      <w:r w:rsidRPr="009D663E">
        <w:rPr>
          <w:b/>
          <w:i/>
          <w:sz w:val="24"/>
        </w:rPr>
        <w:t xml:space="preserve">. </w:t>
      </w:r>
    </w:p>
    <w:p w:rsidR="00E0057F" w:rsidRPr="009D663E" w:rsidRDefault="00E0057F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4"/>
        </w:rPr>
      </w:pPr>
      <w:r w:rsidRPr="009D663E">
        <w:rPr>
          <w:sz w:val="24"/>
        </w:rPr>
        <w:t xml:space="preserve">  </w:t>
      </w:r>
    </w:p>
    <w:p w:rsidR="00187E4B" w:rsidRPr="00F04E07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опубликовано</w:t>
      </w:r>
      <w:r w:rsidR="00187E4B" w:rsidRPr="009D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 информационно-телекоммуникационной сети «Интернет» </w:t>
      </w:r>
      <w:hyperlink r:id="rId9" w:history="1">
        <w:r w:rsidR="00187E4B" w:rsidRPr="009D66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187E4B" w:rsidRPr="009D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</w:t>
      </w:r>
      <w:r w:rsidR="00187E4B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сайт»)</w:t>
      </w:r>
      <w:r w:rsidR="00E0057F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электронной торговой площадк</w:t>
      </w:r>
      <w:r w:rsidR="00F751C4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057F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Интернет-сайте </w:t>
      </w:r>
      <w:hyperlink r:id="rId10" w:history="1">
        <w:r w:rsidR="00E0057F" w:rsidRPr="00F04E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  <w:r w:rsidR="00E0057F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извещения размещена на Интернет-сайте Организатора по адресу: </w:t>
      </w:r>
      <w:hyperlink r:id="rId11" w:history="1">
        <w:r w:rsidR="00E0057F" w:rsidRPr="00F04E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www.drsk.ru</w:t>
        </w:r>
      </w:hyperlink>
      <w:r w:rsidR="00E0057F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«Закупки», «Сведения о закупках»</w:t>
      </w:r>
      <w:r w:rsidR="00187E4B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E07" w:rsidRPr="00F04E07">
        <w:rPr>
          <w:rFonts w:ascii="Times New Roman" w:hAnsi="Times New Roman" w:cs="Times New Roman"/>
          <w:b/>
          <w:i/>
          <w:sz w:val="24"/>
          <w:szCs w:val="24"/>
        </w:rPr>
        <w:t>27.0</w:t>
      </w:r>
      <w:r w:rsidR="006B42C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04E07" w:rsidRPr="00F04E07">
        <w:rPr>
          <w:rFonts w:ascii="Times New Roman" w:hAnsi="Times New Roman" w:cs="Times New Roman"/>
          <w:b/>
          <w:i/>
          <w:sz w:val="24"/>
          <w:szCs w:val="24"/>
        </w:rPr>
        <w:t xml:space="preserve">.2015 г. </w:t>
      </w:r>
      <w:r w:rsidR="00F04E07" w:rsidRPr="00F04E07">
        <w:rPr>
          <w:rFonts w:ascii="Times New Roman" w:hAnsi="Times New Roman" w:cs="Times New Roman"/>
          <w:sz w:val="24"/>
          <w:szCs w:val="24"/>
        </w:rPr>
        <w:t xml:space="preserve">№ </w:t>
      </w:r>
      <w:r w:rsidR="006B42C7" w:rsidRPr="006B42C7">
        <w:rPr>
          <w:rFonts w:ascii="Times New Roman" w:hAnsi="Times New Roman" w:cs="Times New Roman"/>
          <w:b/>
          <w:i/>
          <w:sz w:val="24"/>
          <w:szCs w:val="24"/>
        </w:rPr>
        <w:t>31502304886</w:t>
      </w:r>
      <w:r w:rsidR="00E0057F" w:rsidRPr="006B42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330B5" w:rsidRPr="009D663E" w:rsidRDefault="00C330B5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330B5" w:rsidRPr="009D663E" w:rsidRDefault="00C330B5" w:rsidP="00C330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закупочную документацию:</w:t>
      </w:r>
    </w:p>
    <w:p w:rsidR="00F74262" w:rsidRDefault="00F74262" w:rsidP="00F7426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426"/>
        <w:rPr>
          <w:sz w:val="24"/>
        </w:rPr>
      </w:pPr>
      <w:r w:rsidRPr="009D663E">
        <w:rPr>
          <w:b/>
          <w:i/>
          <w:sz w:val="24"/>
        </w:rPr>
        <w:t xml:space="preserve">Пункт </w:t>
      </w:r>
      <w:r w:rsidR="006B42C7">
        <w:rPr>
          <w:b/>
          <w:i/>
          <w:sz w:val="24"/>
        </w:rPr>
        <w:t>19</w:t>
      </w:r>
      <w:r w:rsidRPr="009D663E">
        <w:rPr>
          <w:b/>
          <w:i/>
          <w:sz w:val="24"/>
        </w:rPr>
        <w:t xml:space="preserve"> </w:t>
      </w:r>
      <w:r w:rsidRPr="009D663E">
        <w:rPr>
          <w:sz w:val="24"/>
        </w:rPr>
        <w:t>Извещения читать в следующей редакции: «</w:t>
      </w:r>
      <w:r w:rsidR="006B42C7" w:rsidRPr="00D116E1">
        <w:rPr>
          <w:sz w:val="24"/>
          <w:u w:val="single"/>
        </w:rPr>
        <w:t>Дата, время и место рассмотрения заявок:</w:t>
      </w:r>
      <w:r w:rsidR="006B42C7" w:rsidRPr="00D116E1">
        <w:rPr>
          <w:sz w:val="24"/>
        </w:rPr>
        <w:t xml:space="preserve"> Предполагается, что рассмотрение заявок участников запроса предложений будет осуществлено в срок </w:t>
      </w:r>
      <w:r w:rsidR="006B42C7" w:rsidRPr="00D116E1">
        <w:rPr>
          <w:b/>
          <w:i/>
          <w:sz w:val="24"/>
        </w:rPr>
        <w:t>«</w:t>
      </w:r>
      <w:r w:rsidR="006B42C7">
        <w:rPr>
          <w:b/>
          <w:i/>
          <w:sz w:val="24"/>
        </w:rPr>
        <w:t>01</w:t>
      </w:r>
      <w:r w:rsidR="006B42C7" w:rsidRPr="00D116E1">
        <w:rPr>
          <w:b/>
          <w:i/>
          <w:sz w:val="24"/>
        </w:rPr>
        <w:t xml:space="preserve">» </w:t>
      </w:r>
      <w:r w:rsidR="006B42C7">
        <w:rPr>
          <w:b/>
          <w:i/>
          <w:sz w:val="24"/>
        </w:rPr>
        <w:t>июня</w:t>
      </w:r>
      <w:r w:rsidR="006B42C7" w:rsidRPr="00D116E1">
        <w:rPr>
          <w:b/>
          <w:i/>
          <w:sz w:val="24"/>
        </w:rPr>
        <w:t xml:space="preserve"> 2015 года</w:t>
      </w:r>
      <w:r w:rsidR="006B42C7" w:rsidRPr="00D116E1">
        <w:rPr>
          <w:sz w:val="24"/>
        </w:rPr>
        <w:t xml:space="preserve"> по адресу Организатора. Организатор вправе, при необходимости, изменить данный срок</w:t>
      </w:r>
      <w:r w:rsidR="00F04E07">
        <w:rPr>
          <w:snapToGrid w:val="0"/>
          <w:sz w:val="24"/>
        </w:rPr>
        <w:t>»</w:t>
      </w:r>
      <w:r w:rsidRPr="009D663E">
        <w:rPr>
          <w:sz w:val="24"/>
        </w:rPr>
        <w:t>.</w:t>
      </w:r>
    </w:p>
    <w:p w:rsidR="006B42C7" w:rsidRPr="006E1727" w:rsidRDefault="006B42C7" w:rsidP="006B42C7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426"/>
        <w:rPr>
          <w:sz w:val="24"/>
        </w:rPr>
      </w:pPr>
      <w:r w:rsidRPr="006E1727">
        <w:rPr>
          <w:b/>
          <w:i/>
          <w:sz w:val="24"/>
        </w:rPr>
        <w:t xml:space="preserve">Пункт </w:t>
      </w:r>
      <w:r w:rsidRPr="006E1727">
        <w:rPr>
          <w:b/>
          <w:i/>
          <w:sz w:val="24"/>
        </w:rPr>
        <w:t>20</w:t>
      </w:r>
      <w:r w:rsidRPr="006E1727">
        <w:rPr>
          <w:b/>
          <w:i/>
          <w:sz w:val="24"/>
        </w:rPr>
        <w:t xml:space="preserve"> </w:t>
      </w:r>
      <w:r w:rsidRPr="006E1727">
        <w:rPr>
          <w:sz w:val="24"/>
        </w:rPr>
        <w:t>Извещения читать в следующей редакции: «</w:t>
      </w:r>
      <w:r w:rsidRPr="006E1727">
        <w:rPr>
          <w:sz w:val="24"/>
          <w:u w:val="single"/>
        </w:rPr>
        <w:t>Дата, время и место подведения итогов закупки:</w:t>
      </w:r>
      <w:r w:rsidRPr="006E1727">
        <w:rPr>
          <w:sz w:val="24"/>
        </w:rPr>
        <w:t xml:space="preserve"> </w:t>
      </w:r>
      <w:r w:rsidRPr="006E1727">
        <w:rPr>
          <w:snapToGrid w:val="0"/>
          <w:sz w:val="24"/>
        </w:rPr>
        <w:t xml:space="preserve">Предполагается, что подведение итогов  запроса предложений будет осуществлено в ОАО «ДРСК» до </w:t>
      </w:r>
      <w:r w:rsidRPr="006E1727">
        <w:rPr>
          <w:b/>
          <w:i/>
          <w:sz w:val="24"/>
        </w:rPr>
        <w:t>«</w:t>
      </w:r>
      <w:r w:rsidR="006E1727" w:rsidRPr="006E1727">
        <w:rPr>
          <w:b/>
          <w:i/>
          <w:sz w:val="24"/>
        </w:rPr>
        <w:t>08</w:t>
      </w:r>
      <w:r w:rsidRPr="006E1727">
        <w:rPr>
          <w:b/>
          <w:i/>
          <w:sz w:val="24"/>
        </w:rPr>
        <w:t xml:space="preserve">» </w:t>
      </w:r>
      <w:r w:rsidR="006E1727" w:rsidRPr="006E1727">
        <w:rPr>
          <w:b/>
          <w:i/>
          <w:sz w:val="24"/>
        </w:rPr>
        <w:t>июня</w:t>
      </w:r>
      <w:r w:rsidRPr="006E1727">
        <w:rPr>
          <w:b/>
          <w:i/>
          <w:sz w:val="24"/>
        </w:rPr>
        <w:t xml:space="preserve"> 2015 года</w:t>
      </w:r>
      <w:r w:rsidRPr="006E1727">
        <w:rPr>
          <w:snapToGrid w:val="0"/>
          <w:sz w:val="24"/>
        </w:rPr>
        <w:t>. Организатор вправе, при необходимости, изменить данный срок»</w:t>
      </w:r>
      <w:r w:rsidRPr="006E1727">
        <w:rPr>
          <w:sz w:val="24"/>
        </w:rPr>
        <w:t>.</w:t>
      </w:r>
    </w:p>
    <w:p w:rsidR="00F74262" w:rsidRPr="006E1727" w:rsidRDefault="00F74262" w:rsidP="00F7426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426"/>
        <w:rPr>
          <w:sz w:val="24"/>
        </w:rPr>
      </w:pPr>
      <w:r w:rsidRPr="006E1727">
        <w:rPr>
          <w:b/>
          <w:i/>
          <w:sz w:val="24"/>
        </w:rPr>
        <w:t>Пункт 4.1.</w:t>
      </w:r>
      <w:r w:rsidR="006E1727" w:rsidRPr="006E1727">
        <w:rPr>
          <w:b/>
          <w:i/>
          <w:sz w:val="24"/>
        </w:rPr>
        <w:t>19</w:t>
      </w:r>
      <w:r w:rsidRPr="006E1727">
        <w:rPr>
          <w:b/>
          <w:i/>
          <w:sz w:val="24"/>
        </w:rPr>
        <w:t xml:space="preserve"> </w:t>
      </w:r>
      <w:r w:rsidRPr="006E1727">
        <w:rPr>
          <w:sz w:val="24"/>
        </w:rPr>
        <w:t>Закупочной документации читать в следующей редакции: «</w:t>
      </w:r>
      <w:r w:rsidR="006E1727" w:rsidRPr="006E1727">
        <w:rPr>
          <w:sz w:val="24"/>
        </w:rPr>
        <w:t>Дата, время и место рассмотрения Предложений</w:t>
      </w:r>
      <w:r w:rsidR="00F04E07" w:rsidRPr="006E1727">
        <w:rPr>
          <w:sz w:val="24"/>
        </w:rPr>
        <w:t xml:space="preserve">: </w:t>
      </w:r>
      <w:r w:rsidR="006E1727" w:rsidRPr="006E1727">
        <w:rPr>
          <w:b/>
          <w:i/>
          <w:sz w:val="24"/>
        </w:rPr>
        <w:t>17:00 час</w:t>
      </w:r>
      <w:bookmarkStart w:id="1" w:name="_GoBack"/>
      <w:bookmarkEnd w:id="1"/>
      <w:r w:rsidR="006E1727" w:rsidRPr="006E1727">
        <w:rPr>
          <w:b/>
          <w:i/>
          <w:sz w:val="24"/>
        </w:rPr>
        <w:t>ов местного (Благовещенского) времени (11:00 часов Московского времени) «</w:t>
      </w:r>
      <w:r w:rsidR="006E1727" w:rsidRPr="006E1727">
        <w:rPr>
          <w:b/>
          <w:i/>
          <w:sz w:val="24"/>
        </w:rPr>
        <w:t>01</w:t>
      </w:r>
      <w:r w:rsidR="006E1727" w:rsidRPr="006E1727">
        <w:rPr>
          <w:b/>
          <w:i/>
          <w:sz w:val="24"/>
        </w:rPr>
        <w:t xml:space="preserve">» </w:t>
      </w:r>
      <w:r w:rsidR="006E1727" w:rsidRPr="006E1727">
        <w:rPr>
          <w:b/>
          <w:i/>
          <w:sz w:val="24"/>
        </w:rPr>
        <w:t>июня</w:t>
      </w:r>
      <w:r w:rsidR="006E1727" w:rsidRPr="006E1727">
        <w:rPr>
          <w:b/>
          <w:i/>
          <w:sz w:val="24"/>
        </w:rPr>
        <w:t xml:space="preserve"> 2015 года</w:t>
      </w:r>
      <w:r w:rsidR="006E1727" w:rsidRPr="006E1727">
        <w:rPr>
          <w:sz w:val="24"/>
        </w:rPr>
        <w:t xml:space="preserve">  по </w:t>
      </w:r>
      <w:r w:rsidR="006E1727" w:rsidRPr="006E1727">
        <w:rPr>
          <w:bCs/>
          <w:sz w:val="24"/>
        </w:rPr>
        <w:t>адресу</w:t>
      </w:r>
      <w:r w:rsidR="006E1727" w:rsidRPr="006E1727">
        <w:rPr>
          <w:rStyle w:val="a5"/>
          <w:snapToGrid w:val="0"/>
          <w:sz w:val="24"/>
        </w:rPr>
        <w:t xml:space="preserve"> </w:t>
      </w:r>
      <w:r w:rsidR="006E1727" w:rsidRPr="006E1727">
        <w:rPr>
          <w:sz w:val="24"/>
        </w:rPr>
        <w:t xml:space="preserve">675000, Благовещенск, ул. Шевченко, 28, </w:t>
      </w:r>
      <w:proofErr w:type="spellStart"/>
      <w:r w:rsidR="006E1727" w:rsidRPr="006E1727">
        <w:rPr>
          <w:sz w:val="24"/>
        </w:rPr>
        <w:t>каб</w:t>
      </w:r>
      <w:proofErr w:type="spellEnd"/>
      <w:r w:rsidR="006E1727" w:rsidRPr="006E1727">
        <w:rPr>
          <w:sz w:val="24"/>
        </w:rPr>
        <w:t>. 248</w:t>
      </w:r>
      <w:r w:rsidRPr="006E1727">
        <w:rPr>
          <w:sz w:val="24"/>
        </w:rPr>
        <w:t>»</w:t>
      </w:r>
    </w:p>
    <w:p w:rsidR="006E1727" w:rsidRPr="006E1727" w:rsidRDefault="006E1727" w:rsidP="006E1727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426"/>
        <w:rPr>
          <w:sz w:val="24"/>
        </w:rPr>
      </w:pPr>
      <w:r w:rsidRPr="006E1727">
        <w:rPr>
          <w:b/>
          <w:i/>
          <w:sz w:val="24"/>
        </w:rPr>
        <w:t>Пункт 4.1.</w:t>
      </w:r>
      <w:r w:rsidRPr="006E1727">
        <w:rPr>
          <w:b/>
          <w:i/>
          <w:sz w:val="24"/>
        </w:rPr>
        <w:t>20</w:t>
      </w:r>
      <w:r w:rsidRPr="006E1727">
        <w:rPr>
          <w:b/>
          <w:i/>
          <w:sz w:val="24"/>
        </w:rPr>
        <w:t xml:space="preserve"> </w:t>
      </w:r>
      <w:r w:rsidRPr="006E1727">
        <w:rPr>
          <w:sz w:val="24"/>
        </w:rPr>
        <w:t xml:space="preserve">Закупочной документации читать в следующей редакции: «Дата, время и место подведения итогов закупки: </w:t>
      </w:r>
      <w:r w:rsidRPr="006E1727">
        <w:rPr>
          <w:b/>
          <w:i/>
          <w:sz w:val="24"/>
        </w:rPr>
        <w:t>17:00 часов местного (Благовещенского) времени (11:00 часов Московского времени) «</w:t>
      </w:r>
      <w:r>
        <w:rPr>
          <w:b/>
          <w:i/>
          <w:sz w:val="24"/>
        </w:rPr>
        <w:t>08</w:t>
      </w:r>
      <w:r w:rsidRPr="006E1727">
        <w:rPr>
          <w:b/>
          <w:i/>
          <w:sz w:val="24"/>
        </w:rPr>
        <w:t xml:space="preserve">» </w:t>
      </w:r>
      <w:r>
        <w:rPr>
          <w:b/>
          <w:i/>
          <w:sz w:val="24"/>
        </w:rPr>
        <w:t>июня</w:t>
      </w:r>
      <w:r w:rsidRPr="006E1727">
        <w:rPr>
          <w:b/>
          <w:i/>
          <w:sz w:val="24"/>
        </w:rPr>
        <w:t xml:space="preserve"> 2015 года</w:t>
      </w:r>
      <w:r w:rsidRPr="006E1727">
        <w:rPr>
          <w:sz w:val="24"/>
        </w:rPr>
        <w:t xml:space="preserve">  по </w:t>
      </w:r>
      <w:r w:rsidRPr="006E1727">
        <w:rPr>
          <w:bCs/>
          <w:sz w:val="24"/>
        </w:rPr>
        <w:t>адресу</w:t>
      </w:r>
      <w:r w:rsidRPr="006E1727">
        <w:rPr>
          <w:rStyle w:val="a5"/>
          <w:snapToGrid w:val="0"/>
          <w:sz w:val="24"/>
        </w:rPr>
        <w:t xml:space="preserve"> </w:t>
      </w:r>
      <w:r w:rsidRPr="006E1727">
        <w:rPr>
          <w:sz w:val="24"/>
        </w:rPr>
        <w:t xml:space="preserve">675000, Благовещенск, ул. Шевченко, 28, </w:t>
      </w:r>
      <w:proofErr w:type="spellStart"/>
      <w:r w:rsidRPr="006E1727">
        <w:rPr>
          <w:sz w:val="24"/>
        </w:rPr>
        <w:t>каб</w:t>
      </w:r>
      <w:proofErr w:type="spellEnd"/>
      <w:r w:rsidRPr="006E1727">
        <w:rPr>
          <w:sz w:val="24"/>
        </w:rPr>
        <w:t>. 248»</w:t>
      </w:r>
    </w:p>
    <w:p w:rsidR="00F74262" w:rsidRPr="009D663E" w:rsidRDefault="00F74262" w:rsidP="00F7426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426"/>
        <w:rPr>
          <w:sz w:val="24"/>
        </w:rPr>
      </w:pPr>
    </w:p>
    <w:p w:rsidR="00A021D2" w:rsidRPr="009D663E" w:rsidRDefault="00A021D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7E4B" w:rsidRPr="009D663E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Все остальные условия </w:t>
      </w:r>
      <w:r w:rsidR="00D60511" w:rsidRPr="009D6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Закупочной документации</w:t>
      </w:r>
      <w:r w:rsidRPr="009D6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остаются без изменения.</w:t>
      </w:r>
    </w:p>
    <w:p w:rsidR="00187E4B" w:rsidRPr="009D663E" w:rsidRDefault="00187E4B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3E" w:rsidRPr="009D663E" w:rsidRDefault="009D663E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19" w:rsidRPr="009D663E" w:rsidRDefault="00F74262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О</w:t>
      </w:r>
      <w:r w:rsidR="00456A19"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тветственн</w:t>
      </w: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ый</w:t>
      </w:r>
      <w:r w:rsidR="00456A19"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секретар</w:t>
      </w: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ь</w:t>
      </w:r>
    </w:p>
    <w:p w:rsidR="00456A19" w:rsidRPr="009D663E" w:rsidRDefault="00456A19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Закупочной комиссии ОАО </w:t>
      </w:r>
    </w:p>
    <w:p w:rsidR="00DE704B" w:rsidRPr="009D663E" w:rsidRDefault="00456A19" w:rsidP="00F04E07">
      <w:pPr>
        <w:tabs>
          <w:tab w:val="left" w:pos="708"/>
          <w:tab w:val="center" w:pos="415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«ДРСК» 2 уровня                                                                  </w:t>
      </w:r>
      <w:r w:rsid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ab/>
      </w:r>
      <w:r w:rsidR="00F74262"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О.А. Моторина</w:t>
      </w: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04E07" w:rsidRDefault="00F04E0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04E07" w:rsidRDefault="00F04E0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04E07" w:rsidRDefault="00F04E0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04E07" w:rsidRDefault="00F04E0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04E07" w:rsidRDefault="00F04E0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04E07" w:rsidRDefault="00F04E0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04E07" w:rsidRDefault="00F04E0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04E07" w:rsidRDefault="00F04E0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E6B79" w:rsidRPr="001E6B79" w:rsidRDefault="00737AAB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</w:t>
      </w:r>
      <w:r w:rsidR="001E6B79"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 xml:space="preserve">сп. </w:t>
      </w:r>
      <w:r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Игнатова Т.А.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Тел./факс: (416-2) 397-</w:t>
      </w:r>
      <w:r w:rsidR="00737AAB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307</w:t>
      </w:r>
    </w:p>
    <w:p w:rsidR="001E6B79" w:rsidRPr="00737AAB" w:rsidRDefault="00737AAB" w:rsidP="00737AAB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37AAB">
        <w:rPr>
          <w:rFonts w:ascii="Times New Roman" w:hAnsi="Times New Roman" w:cs="Times New Roman"/>
          <w:sz w:val="16"/>
          <w:szCs w:val="16"/>
        </w:rPr>
        <w:t>ignatova-ta@drsk.ru</w:t>
      </w:r>
    </w:p>
    <w:sectPr w:rsidR="001E6B79" w:rsidRPr="00737AAB" w:rsidSect="00DE704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150063"/>
    <w:rsid w:val="00187E4B"/>
    <w:rsid w:val="001A1003"/>
    <w:rsid w:val="001E6B79"/>
    <w:rsid w:val="00456A19"/>
    <w:rsid w:val="00550CF4"/>
    <w:rsid w:val="005B523D"/>
    <w:rsid w:val="006B42C7"/>
    <w:rsid w:val="006E1727"/>
    <w:rsid w:val="00737AAB"/>
    <w:rsid w:val="00861409"/>
    <w:rsid w:val="008C5DFB"/>
    <w:rsid w:val="009D663E"/>
    <w:rsid w:val="00A021D2"/>
    <w:rsid w:val="00A20AC8"/>
    <w:rsid w:val="00B22B7B"/>
    <w:rsid w:val="00B52E94"/>
    <w:rsid w:val="00B55E02"/>
    <w:rsid w:val="00C330B5"/>
    <w:rsid w:val="00CB0836"/>
    <w:rsid w:val="00CE2E56"/>
    <w:rsid w:val="00D132E7"/>
    <w:rsid w:val="00D60511"/>
    <w:rsid w:val="00DE704B"/>
    <w:rsid w:val="00E0057F"/>
    <w:rsid w:val="00E90BF8"/>
    <w:rsid w:val="00EE6EB5"/>
    <w:rsid w:val="00EF0BFA"/>
    <w:rsid w:val="00EF18F7"/>
    <w:rsid w:val="00F04E07"/>
    <w:rsid w:val="00F74262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E0057F"/>
    <w:rPr>
      <w:color w:val="0000FF" w:themeColor="hyperlink"/>
      <w:u w:val="single"/>
    </w:rPr>
  </w:style>
  <w:style w:type="character" w:customStyle="1" w:styleId="a5">
    <w:name w:val="комментарий"/>
    <w:rsid w:val="00F74262"/>
    <w:rPr>
      <w:b/>
      <w:i/>
      <w:shd w:val="clear" w:color="auto" w:fill="FFFF99"/>
    </w:rPr>
  </w:style>
  <w:style w:type="paragraph" w:styleId="a6">
    <w:name w:val="Balloon Text"/>
    <w:basedOn w:val="a0"/>
    <w:link w:val="a7"/>
    <w:uiPriority w:val="99"/>
    <w:semiHidden/>
    <w:unhideWhenUsed/>
    <w:rsid w:val="009D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D6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E0057F"/>
    <w:rPr>
      <w:color w:val="0000FF" w:themeColor="hyperlink"/>
      <w:u w:val="single"/>
    </w:rPr>
  </w:style>
  <w:style w:type="character" w:customStyle="1" w:styleId="a5">
    <w:name w:val="комментарий"/>
    <w:rsid w:val="00F74262"/>
    <w:rPr>
      <w:b/>
      <w:i/>
      <w:shd w:val="clear" w:color="auto" w:fill="FFFF99"/>
    </w:rPr>
  </w:style>
  <w:style w:type="paragraph" w:styleId="a6">
    <w:name w:val="Balloon Text"/>
    <w:basedOn w:val="a0"/>
    <w:link w:val="a7"/>
    <w:uiPriority w:val="99"/>
    <w:semiHidden/>
    <w:unhideWhenUsed/>
    <w:rsid w:val="009D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D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Игнатова Татьяна Анатольевна</cp:lastModifiedBy>
  <cp:revision>3</cp:revision>
  <cp:lastPrinted>2015-05-26T08:07:00Z</cp:lastPrinted>
  <dcterms:created xsi:type="dcterms:W3CDTF">2015-05-26T07:55:00Z</dcterms:created>
  <dcterms:modified xsi:type="dcterms:W3CDTF">2015-05-26T08:07:00Z</dcterms:modified>
</cp:coreProperties>
</file>