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30C500F" wp14:editId="6A683546">
            <wp:simplePos x="0" y="0"/>
            <wp:positionH relativeFrom="column">
              <wp:posOffset>2545080</wp:posOffset>
            </wp:positionH>
            <wp:positionV relativeFrom="paragraph">
              <wp:posOffset>-331470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1F5A9D">
      <w:pPr>
        <w:keepNext/>
        <w:spacing w:line="240" w:lineRule="auto"/>
        <w:ind w:firstLine="0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1F5A9D" w:rsidRDefault="009C637C" w:rsidP="001F5A9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1F5A9D" w:rsidRDefault="001F5A9D" w:rsidP="001F5A9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120" w:after="120"/>
        <w:jc w:val="center"/>
        <w:rPr>
          <w:rFonts w:ascii="Times New Roman" w:hAnsi="Times New Roman"/>
          <w:sz w:val="32"/>
          <w:szCs w:val="32"/>
        </w:rPr>
      </w:pPr>
      <w:r w:rsidRPr="001F5A9D">
        <w:rPr>
          <w:rFonts w:ascii="Times New Roman" w:hAnsi="Times New Roman"/>
          <w:sz w:val="32"/>
          <w:szCs w:val="32"/>
        </w:rPr>
        <w:t>ПРОТОКОЛ</w:t>
      </w:r>
      <w:r w:rsidR="00A62A51" w:rsidRPr="001F5A9D">
        <w:rPr>
          <w:rFonts w:ascii="Times New Roman" w:hAnsi="Times New Roman"/>
          <w:sz w:val="32"/>
          <w:szCs w:val="32"/>
        </w:rPr>
        <w:t xml:space="preserve"> </w:t>
      </w:r>
      <w:bookmarkEnd w:id="0"/>
      <w:bookmarkEnd w:id="1"/>
      <w:r w:rsidR="00C92AAD">
        <w:rPr>
          <w:rFonts w:ascii="Times New Roman" w:hAnsi="Times New Roman"/>
          <w:sz w:val="32"/>
          <w:szCs w:val="32"/>
        </w:rPr>
        <w:t>№ 336</w:t>
      </w:r>
      <w:r w:rsidR="00352406" w:rsidRPr="001F5A9D">
        <w:rPr>
          <w:rFonts w:ascii="Times New Roman" w:hAnsi="Times New Roman"/>
          <w:sz w:val="32"/>
          <w:szCs w:val="32"/>
        </w:rPr>
        <w:t>/</w:t>
      </w:r>
      <w:r w:rsidR="00922F98" w:rsidRPr="001F5A9D">
        <w:rPr>
          <w:rFonts w:ascii="Times New Roman" w:hAnsi="Times New Roman"/>
          <w:sz w:val="32"/>
          <w:szCs w:val="32"/>
        </w:rPr>
        <w:t>МР</w:t>
      </w:r>
      <w:r w:rsidR="00352406" w:rsidRPr="001F5A9D">
        <w:rPr>
          <w:rFonts w:ascii="Times New Roman" w:hAnsi="Times New Roman"/>
          <w:sz w:val="32"/>
          <w:szCs w:val="32"/>
        </w:rPr>
        <w:t>-ВП</w:t>
      </w:r>
    </w:p>
    <w:p w:rsidR="00F52B93" w:rsidRPr="00F52B93" w:rsidRDefault="00352406" w:rsidP="00F52B93">
      <w:pPr>
        <w:pStyle w:val="21"/>
        <w:ind w:firstLine="0"/>
        <w:jc w:val="center"/>
        <w:rPr>
          <w:sz w:val="26"/>
          <w:szCs w:val="26"/>
        </w:rPr>
      </w:pPr>
      <w:r w:rsidRPr="00F52B93">
        <w:rPr>
          <w:sz w:val="26"/>
          <w:szCs w:val="26"/>
        </w:rPr>
        <w:t xml:space="preserve">заседания закупочной </w:t>
      </w:r>
      <w:r w:rsidR="00360F6D" w:rsidRPr="00F52B93">
        <w:rPr>
          <w:sz w:val="26"/>
          <w:szCs w:val="26"/>
        </w:rPr>
        <w:t>комиссии по выбору победителя</w:t>
      </w:r>
      <w:r w:rsidRPr="00F52B93">
        <w:rPr>
          <w:sz w:val="26"/>
          <w:szCs w:val="26"/>
        </w:rPr>
        <w:t xml:space="preserve"> </w:t>
      </w:r>
      <w:r w:rsidR="001F5A9D" w:rsidRPr="00F52B93">
        <w:rPr>
          <w:sz w:val="26"/>
          <w:szCs w:val="26"/>
        </w:rPr>
        <w:t>от</w:t>
      </w:r>
      <w:r w:rsidR="00360F6D" w:rsidRPr="00F52B93">
        <w:rPr>
          <w:sz w:val="26"/>
          <w:szCs w:val="26"/>
        </w:rPr>
        <w:t xml:space="preserve">крытого </w:t>
      </w:r>
      <w:r w:rsidR="00F52B93" w:rsidRPr="00F52B93">
        <w:rPr>
          <w:sz w:val="26"/>
          <w:szCs w:val="26"/>
        </w:rPr>
        <w:t xml:space="preserve">электронного </w:t>
      </w:r>
      <w:r w:rsidRPr="00F52B93">
        <w:rPr>
          <w:sz w:val="26"/>
          <w:szCs w:val="26"/>
        </w:rPr>
        <w:t>запрос</w:t>
      </w:r>
      <w:r w:rsidR="00360F6D" w:rsidRPr="00F52B93">
        <w:rPr>
          <w:sz w:val="26"/>
          <w:szCs w:val="26"/>
        </w:rPr>
        <w:t>а</w:t>
      </w:r>
      <w:r w:rsidRPr="00F52B93">
        <w:rPr>
          <w:sz w:val="26"/>
          <w:szCs w:val="26"/>
        </w:rPr>
        <w:t xml:space="preserve"> </w:t>
      </w:r>
      <w:r w:rsidR="00FD2CD0" w:rsidRPr="00F52B93">
        <w:rPr>
          <w:sz w:val="26"/>
          <w:szCs w:val="26"/>
        </w:rPr>
        <w:t>цен</w:t>
      </w:r>
      <w:r w:rsidRPr="00F52B93">
        <w:rPr>
          <w:i/>
          <w:sz w:val="26"/>
          <w:szCs w:val="26"/>
        </w:rPr>
        <w:t xml:space="preserve"> </w:t>
      </w:r>
      <w:r w:rsidR="001F5A9D" w:rsidRPr="00F52B93">
        <w:rPr>
          <w:sz w:val="26"/>
          <w:szCs w:val="26"/>
        </w:rPr>
        <w:t xml:space="preserve">на право заключения договора </w:t>
      </w:r>
      <w:r w:rsidR="00F52B93" w:rsidRPr="00F52B93">
        <w:rPr>
          <w:sz w:val="26"/>
          <w:szCs w:val="26"/>
        </w:rPr>
        <w:t xml:space="preserve">на поставку оборудования – </w:t>
      </w:r>
    </w:p>
    <w:p w:rsidR="00F52B93" w:rsidRDefault="00F52B93" w:rsidP="00F52B93">
      <w:pPr>
        <w:pStyle w:val="21"/>
        <w:ind w:firstLine="0"/>
        <w:jc w:val="center"/>
        <w:rPr>
          <w:b/>
          <w:sz w:val="26"/>
          <w:szCs w:val="26"/>
        </w:rPr>
      </w:pPr>
      <w:r w:rsidRPr="00C90BEA">
        <w:rPr>
          <w:b/>
          <w:i/>
          <w:sz w:val="26"/>
          <w:szCs w:val="26"/>
        </w:rPr>
        <w:t xml:space="preserve">Запасные части </w:t>
      </w:r>
      <w:r w:rsidR="00C92AAD">
        <w:rPr>
          <w:b/>
          <w:i/>
          <w:sz w:val="26"/>
          <w:szCs w:val="26"/>
        </w:rPr>
        <w:t>к спецтехнике</w:t>
      </w:r>
      <w:r w:rsidRPr="00C90BEA">
        <w:rPr>
          <w:b/>
          <w:i/>
          <w:sz w:val="26"/>
          <w:szCs w:val="26"/>
        </w:rPr>
        <w:t xml:space="preserve"> (АЭС, ЮЯЭС)</w:t>
      </w:r>
      <w:r w:rsidRPr="0082390E">
        <w:rPr>
          <w:b/>
          <w:sz w:val="26"/>
          <w:szCs w:val="26"/>
        </w:rPr>
        <w:t xml:space="preserve"> </w:t>
      </w:r>
    </w:p>
    <w:p w:rsidR="00F52B93" w:rsidRDefault="00C92AAD" w:rsidP="00F52B93">
      <w:pPr>
        <w:pStyle w:val="21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закупка № 770</w:t>
      </w:r>
      <w:r w:rsidR="00F52B93" w:rsidRPr="0082390E">
        <w:rPr>
          <w:b/>
          <w:bCs/>
          <w:sz w:val="26"/>
          <w:szCs w:val="26"/>
        </w:rPr>
        <w:t xml:space="preserve"> раздел  1.2. ГКПЗ 2015 </w:t>
      </w:r>
    </w:p>
    <w:p w:rsidR="00F52B93" w:rsidRPr="00F52B93" w:rsidRDefault="00F52B93" w:rsidP="00F52B93">
      <w:pPr>
        <w:pStyle w:val="21"/>
        <w:ind w:firstLine="0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52B9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52B93">
              <w:rPr>
                <w:b/>
                <w:sz w:val="24"/>
                <w:szCs w:val="24"/>
              </w:rPr>
              <w:t>____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52B93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Default="00352406" w:rsidP="00C22192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>
        <w:rPr>
          <w:sz w:val="24"/>
        </w:rPr>
        <w:tab/>
      </w:r>
    </w:p>
    <w:p w:rsidR="001231CB" w:rsidRPr="002829CE" w:rsidRDefault="001231C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1F5A9D" w:rsidRDefault="003C690B" w:rsidP="001F5A9D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F5A9D">
        <w:rPr>
          <w:b/>
          <w:bCs/>
          <w:caps/>
          <w:sz w:val="24"/>
          <w:szCs w:val="26"/>
        </w:rPr>
        <w:t xml:space="preserve"> </w:t>
      </w:r>
      <w:r w:rsidR="007960BC">
        <w:rPr>
          <w:sz w:val="24"/>
          <w:szCs w:val="26"/>
        </w:rPr>
        <w:t>10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="001F5A9D">
        <w:rPr>
          <w:sz w:val="24"/>
          <w:szCs w:val="26"/>
        </w:rPr>
        <w:t xml:space="preserve">постоянно действующей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F5A9D" w:rsidRDefault="00C22192" w:rsidP="00F52B93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231CB" w:rsidRDefault="001231CB" w:rsidP="00F52B93">
      <w:pPr>
        <w:pStyle w:val="21"/>
        <w:rPr>
          <w:b/>
          <w:caps/>
          <w:sz w:val="24"/>
        </w:rPr>
      </w:pPr>
    </w:p>
    <w:p w:rsidR="00C92AAD" w:rsidRPr="00A93816" w:rsidRDefault="00C92AAD" w:rsidP="00C92AAD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C92AAD" w:rsidRPr="0082390E" w:rsidRDefault="00C92AAD" w:rsidP="00C92AAD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2390E">
        <w:rPr>
          <w:bCs/>
          <w:iCs/>
          <w:sz w:val="24"/>
        </w:rPr>
        <w:t xml:space="preserve">О признании предложений </w:t>
      </w:r>
      <w:proofErr w:type="gramStart"/>
      <w:r w:rsidRPr="0082390E">
        <w:rPr>
          <w:bCs/>
          <w:iCs/>
          <w:sz w:val="24"/>
        </w:rPr>
        <w:t>соответствующими</w:t>
      </w:r>
      <w:proofErr w:type="gramEnd"/>
      <w:r w:rsidRPr="0082390E">
        <w:rPr>
          <w:bCs/>
          <w:iCs/>
          <w:sz w:val="24"/>
        </w:rPr>
        <w:t xml:space="preserve"> условиям запроса цен.</w:t>
      </w:r>
    </w:p>
    <w:p w:rsidR="00C92AAD" w:rsidRPr="00A93816" w:rsidRDefault="00C92AAD" w:rsidP="00C92AAD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C92AAD" w:rsidRPr="00A93816" w:rsidRDefault="00C92AAD" w:rsidP="00C92AAD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Pr="00F52B93" w:rsidRDefault="00C22192" w:rsidP="00F52B93">
      <w:pPr>
        <w:spacing w:line="240" w:lineRule="auto"/>
        <w:ind w:firstLine="0"/>
        <w:rPr>
          <w:sz w:val="24"/>
          <w:szCs w:val="24"/>
        </w:rPr>
      </w:pP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F5A9D" w:rsidRDefault="001F5A9D" w:rsidP="00C22192">
      <w:pPr>
        <w:spacing w:line="240" w:lineRule="auto"/>
        <w:rPr>
          <w:b/>
          <w:sz w:val="24"/>
          <w:szCs w:val="24"/>
        </w:rPr>
      </w:pP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8705E" w:rsidRDefault="00C22192" w:rsidP="00C8705E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1231CB" w:rsidRPr="00C92AAD" w:rsidRDefault="00C22192" w:rsidP="00C92AAD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  <w:szCs w:val="24"/>
          <w:shd w:val="clear" w:color="auto" w:fill="auto"/>
        </w:rPr>
      </w:pPr>
      <w:r w:rsidRPr="00C8705E">
        <w:rPr>
          <w:szCs w:val="24"/>
        </w:rPr>
        <w:t>Утвердить цены, полученные на процедуре вскрытия конверт</w:t>
      </w:r>
      <w:r w:rsidR="001F5A9D">
        <w:rPr>
          <w:szCs w:val="24"/>
        </w:rPr>
        <w:t>ов с предложениями участников от</w:t>
      </w:r>
      <w:r w:rsidRPr="00C8705E">
        <w:rPr>
          <w:szCs w:val="24"/>
        </w:rPr>
        <w:t>крытого запроса цен.</w:t>
      </w:r>
    </w:p>
    <w:tbl>
      <w:tblPr>
        <w:tblW w:w="98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736"/>
      </w:tblGrid>
      <w:tr w:rsidR="00C92AAD" w:rsidRPr="00991DF4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91DF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991DF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91DF4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C92AAD" w:rsidRPr="00991DF4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991DF4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991DF4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Предложение: подано 18.03.2015 в 08:46</w:t>
            </w:r>
            <w:r w:rsidRPr="00991DF4">
              <w:rPr>
                <w:snapToGrid/>
                <w:sz w:val="24"/>
                <w:szCs w:val="24"/>
              </w:rPr>
              <w:br/>
              <w:t>Цена: 2 295 000,00 руб. (цена без НДС)</w:t>
            </w:r>
          </w:p>
        </w:tc>
      </w:tr>
      <w:tr w:rsidR="00C92AAD" w:rsidRPr="00991DF4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91DF4">
              <w:rPr>
                <w:snapToGrid/>
                <w:sz w:val="24"/>
                <w:szCs w:val="24"/>
              </w:rPr>
              <w:t>Аллтек</w:t>
            </w:r>
            <w:proofErr w:type="spellEnd"/>
            <w:r w:rsidRPr="00991DF4">
              <w:rPr>
                <w:snapToGrid/>
                <w:sz w:val="24"/>
                <w:szCs w:val="24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Предложение: подано 18.03.2015 в 08:40</w:t>
            </w:r>
            <w:r w:rsidRPr="00991DF4">
              <w:rPr>
                <w:snapToGrid/>
                <w:sz w:val="24"/>
                <w:szCs w:val="24"/>
              </w:rPr>
              <w:br/>
              <w:t>Цена: 2 300 000,00 руб. (цена без НДС)</w:t>
            </w:r>
          </w:p>
        </w:tc>
      </w:tr>
      <w:tr w:rsidR="00C92AAD" w:rsidRPr="00991DF4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Предложение: подано 18.03.2015 в 08:15</w:t>
            </w:r>
            <w:r w:rsidRPr="00991DF4">
              <w:rPr>
                <w:snapToGrid/>
                <w:sz w:val="24"/>
                <w:szCs w:val="24"/>
              </w:rPr>
              <w:br/>
              <w:t>Цена: 2 331 438,00 руб. (цена без НДС)</w:t>
            </w:r>
          </w:p>
        </w:tc>
      </w:tr>
      <w:tr w:rsidR="00C92AAD" w:rsidRPr="00991DF4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ООО КФ "</w:t>
            </w:r>
            <w:proofErr w:type="spellStart"/>
            <w:r w:rsidRPr="00991DF4">
              <w:rPr>
                <w:snapToGrid/>
                <w:sz w:val="24"/>
                <w:szCs w:val="24"/>
              </w:rPr>
              <w:t>УралСпецМаш</w:t>
            </w:r>
            <w:proofErr w:type="spellEnd"/>
            <w:r w:rsidRPr="00991DF4">
              <w:rPr>
                <w:snapToGrid/>
                <w:sz w:val="24"/>
                <w:szCs w:val="24"/>
              </w:rPr>
              <w:t>" (454080, Россия, Челябинская обл., г. Челябинск, ул. Энтузиастов, д. 2, офис 219)</w:t>
            </w:r>
          </w:p>
        </w:tc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Предложение: подано 17.03.2015 в 13:51</w:t>
            </w:r>
            <w:r w:rsidRPr="00991DF4">
              <w:rPr>
                <w:snapToGrid/>
                <w:sz w:val="24"/>
                <w:szCs w:val="24"/>
              </w:rPr>
              <w:br/>
              <w:t>Цена: 2 475 423,73 руб. (цена без НДС)</w:t>
            </w:r>
          </w:p>
        </w:tc>
      </w:tr>
      <w:tr w:rsidR="00C92AAD" w:rsidRPr="00991DF4" w:rsidTr="00EB66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 xml:space="preserve">ООО "ТД "АГРОСНАБСЕРВИС" (454007, </w:t>
            </w:r>
            <w:proofErr w:type="gramStart"/>
            <w:r w:rsidRPr="00991DF4">
              <w:rPr>
                <w:snapToGrid/>
                <w:sz w:val="24"/>
                <w:szCs w:val="24"/>
              </w:rPr>
              <w:t>Челябинская</w:t>
            </w:r>
            <w:proofErr w:type="gramEnd"/>
            <w:r w:rsidRPr="00991DF4">
              <w:rPr>
                <w:snapToGrid/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C92AAD" w:rsidRPr="00991DF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Предложение: подано 16.03.2015 в 14:57</w:t>
            </w:r>
            <w:r w:rsidRPr="00991DF4">
              <w:rPr>
                <w:snapToGrid/>
                <w:sz w:val="24"/>
                <w:szCs w:val="24"/>
              </w:rPr>
              <w:br/>
              <w:t>Цена: 2 516 011,86 руб. (цена без НДС)</w:t>
            </w:r>
          </w:p>
        </w:tc>
      </w:tr>
    </w:tbl>
    <w:p w:rsidR="00F52B93" w:rsidRDefault="00F52B93" w:rsidP="00F52B93">
      <w:pPr>
        <w:spacing w:line="240" w:lineRule="auto"/>
        <w:rPr>
          <w:b/>
          <w:sz w:val="24"/>
          <w:szCs w:val="24"/>
        </w:rPr>
      </w:pPr>
    </w:p>
    <w:p w:rsidR="00C92AAD" w:rsidRDefault="00C92AAD" w:rsidP="00C92AAD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C92AAD" w:rsidRPr="00E40FA2" w:rsidRDefault="00C92AAD" w:rsidP="00C92AAD">
      <w:pPr>
        <w:pStyle w:val="a9"/>
        <w:numPr>
          <w:ilvl w:val="1"/>
          <w:numId w:val="47"/>
        </w:numPr>
        <w:tabs>
          <w:tab w:val="left" w:pos="426"/>
        </w:tabs>
        <w:spacing w:line="240" w:lineRule="auto"/>
        <w:rPr>
          <w:sz w:val="24"/>
          <w:szCs w:val="24"/>
        </w:rPr>
      </w:pPr>
      <w:proofErr w:type="gramStart"/>
      <w:r w:rsidRPr="00E40FA2">
        <w:rPr>
          <w:sz w:val="24"/>
          <w:szCs w:val="24"/>
        </w:rPr>
        <w:lastRenderedPageBreak/>
        <w:t xml:space="preserve">Предлагается признать заявки Участников </w:t>
      </w:r>
      <w:r w:rsidRPr="0037551B">
        <w:rPr>
          <w:snapToGrid/>
          <w:sz w:val="24"/>
          <w:szCs w:val="24"/>
        </w:rPr>
        <w:t>ООО "</w:t>
      </w:r>
      <w:proofErr w:type="spellStart"/>
      <w:r w:rsidRPr="0037551B">
        <w:rPr>
          <w:snapToGrid/>
          <w:sz w:val="24"/>
          <w:szCs w:val="24"/>
        </w:rPr>
        <w:t>Аллтек</w:t>
      </w:r>
      <w:proofErr w:type="spellEnd"/>
      <w:r w:rsidRPr="0037551B">
        <w:rPr>
          <w:snapToGrid/>
          <w:sz w:val="24"/>
          <w:szCs w:val="24"/>
        </w:rPr>
        <w:t>" (454053, Челябинская область, Челябинск, Троицкий тракт, д. 15, оф. 302)</w:t>
      </w:r>
      <w:r>
        <w:rPr>
          <w:snapToGrid/>
          <w:sz w:val="24"/>
          <w:szCs w:val="24"/>
        </w:rPr>
        <w:t xml:space="preserve">, </w:t>
      </w:r>
      <w:r w:rsidRPr="004D2744">
        <w:rPr>
          <w:snapToGrid/>
          <w:sz w:val="24"/>
          <w:szCs w:val="24"/>
        </w:rPr>
        <w:t>ООО "ЧЕЛЯБАГРОСНАБ" (454081, г. Челябинск, ул. Артиллерийская, д. 102)</w:t>
      </w:r>
      <w:r>
        <w:rPr>
          <w:snapToGrid/>
          <w:sz w:val="24"/>
          <w:szCs w:val="24"/>
        </w:rPr>
        <w:t xml:space="preserve">, </w:t>
      </w:r>
      <w:r w:rsidRPr="00991DF4">
        <w:rPr>
          <w:snapToGrid/>
          <w:sz w:val="24"/>
          <w:szCs w:val="24"/>
        </w:rPr>
        <w:t>ООО "НВП-Техно" (454048, г. Челябинск, ул. Тарасова, д. 40)</w:t>
      </w:r>
      <w:r>
        <w:rPr>
          <w:snapToGrid/>
          <w:sz w:val="24"/>
          <w:szCs w:val="24"/>
        </w:rPr>
        <w:t xml:space="preserve">, </w:t>
      </w:r>
      <w:r w:rsidRPr="00991DF4">
        <w:rPr>
          <w:snapToGrid/>
          <w:sz w:val="24"/>
          <w:szCs w:val="24"/>
        </w:rPr>
        <w:t>ООО КФ "</w:t>
      </w:r>
      <w:proofErr w:type="spellStart"/>
      <w:r w:rsidRPr="00991DF4">
        <w:rPr>
          <w:snapToGrid/>
          <w:sz w:val="24"/>
          <w:szCs w:val="24"/>
        </w:rPr>
        <w:t>УралСпецМаш</w:t>
      </w:r>
      <w:proofErr w:type="spellEnd"/>
      <w:r w:rsidRPr="00991DF4">
        <w:rPr>
          <w:snapToGrid/>
          <w:sz w:val="24"/>
          <w:szCs w:val="24"/>
        </w:rPr>
        <w:t>" (454080, Россия, Челябинская обл., г. Челябинск, ул. Энтузиастов, д. 2, офис 219)</w:t>
      </w:r>
      <w:r>
        <w:rPr>
          <w:snapToGrid/>
          <w:sz w:val="24"/>
          <w:szCs w:val="24"/>
        </w:rPr>
        <w:t xml:space="preserve">, </w:t>
      </w:r>
      <w:r w:rsidRPr="004D2744">
        <w:rPr>
          <w:snapToGrid/>
          <w:sz w:val="24"/>
          <w:szCs w:val="24"/>
        </w:rPr>
        <w:t>ООО "ТД "АГРОСНАБСЕРВИС" (454007, Челябинская обл., г. Челябинск, ул. 40-летия Октября</w:t>
      </w:r>
      <w:proofErr w:type="gramEnd"/>
      <w:r w:rsidRPr="004D2744">
        <w:rPr>
          <w:snapToGrid/>
          <w:sz w:val="24"/>
          <w:szCs w:val="24"/>
        </w:rPr>
        <w:t>, д. 21)</w:t>
      </w:r>
      <w:r w:rsidRPr="00E40FA2">
        <w:rPr>
          <w:sz w:val="24"/>
          <w:szCs w:val="24"/>
        </w:rPr>
        <w:t xml:space="preserve"> удовлетворяющими по существу условиям запроса цен и принять их к дальнейшему рассмотрению.</w:t>
      </w:r>
    </w:p>
    <w:p w:rsidR="00C92AAD" w:rsidRDefault="00C92AAD" w:rsidP="00C92AAD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C92AAD" w:rsidRPr="00C8705E" w:rsidRDefault="00C92AAD" w:rsidP="00C92AAD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3 </w:t>
      </w:r>
    </w:p>
    <w:p w:rsidR="00C92AAD" w:rsidRPr="00E40FA2" w:rsidRDefault="00C92AAD" w:rsidP="00C92AAD">
      <w:pPr>
        <w:pStyle w:val="a9"/>
        <w:numPr>
          <w:ilvl w:val="1"/>
          <w:numId w:val="48"/>
        </w:numPr>
        <w:tabs>
          <w:tab w:val="left" w:pos="993"/>
        </w:tabs>
        <w:suppressAutoHyphens/>
        <w:spacing w:line="240" w:lineRule="auto"/>
        <w:rPr>
          <w:sz w:val="26"/>
          <w:szCs w:val="26"/>
        </w:rPr>
      </w:pPr>
      <w:r w:rsidRPr="00E40FA2">
        <w:rPr>
          <w:sz w:val="24"/>
          <w:szCs w:val="24"/>
        </w:rPr>
        <w:t xml:space="preserve">Утвердить </w:t>
      </w:r>
      <w:proofErr w:type="gramStart"/>
      <w:r w:rsidRPr="00E40FA2">
        <w:rPr>
          <w:sz w:val="24"/>
          <w:szCs w:val="24"/>
        </w:rPr>
        <w:t>итоговую</w:t>
      </w:r>
      <w:proofErr w:type="gramEnd"/>
      <w:r w:rsidRPr="00E40FA2">
        <w:rPr>
          <w:sz w:val="24"/>
          <w:szCs w:val="24"/>
        </w:rPr>
        <w:t xml:space="preserve"> </w:t>
      </w:r>
      <w:proofErr w:type="spellStart"/>
      <w:r w:rsidRPr="00E40FA2">
        <w:rPr>
          <w:sz w:val="24"/>
          <w:szCs w:val="24"/>
        </w:rPr>
        <w:t>ранжировку</w:t>
      </w:r>
      <w:proofErr w:type="spellEnd"/>
      <w:r w:rsidRPr="00E40FA2">
        <w:rPr>
          <w:sz w:val="24"/>
          <w:szCs w:val="24"/>
        </w:rPr>
        <w:t xml:space="preserve"> предложений Участников.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3261"/>
      </w:tblGrid>
      <w:tr w:rsidR="00C92AAD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AD" w:rsidRDefault="00C92AAD" w:rsidP="00EB66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AD" w:rsidRDefault="00C92AAD" w:rsidP="00EB66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AD" w:rsidRDefault="00C92AAD" w:rsidP="00EB663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C92AAD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AD" w:rsidRPr="00F47B24" w:rsidRDefault="00C92AAD" w:rsidP="00EB66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47B2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AD" w:rsidRPr="00F47B24" w:rsidRDefault="00C92AAD" w:rsidP="00EB663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4D2744">
              <w:rPr>
                <w:snapToGrid/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4D2744">
              <w:rPr>
                <w:snapToGrid/>
                <w:sz w:val="24"/>
                <w:szCs w:val="24"/>
              </w:rPr>
              <w:t>Артиллерийская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>, д. 102)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AD" w:rsidRPr="00E40FA2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53814">
              <w:rPr>
                <w:b/>
                <w:snapToGrid/>
                <w:sz w:val="24"/>
                <w:szCs w:val="24"/>
              </w:rPr>
              <w:t>2 295 000,00</w:t>
            </w:r>
            <w:r w:rsidRPr="00991DF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(2 708 100,0 руб. с НДС</w:t>
            </w:r>
            <w:r w:rsidRPr="00991DF4">
              <w:rPr>
                <w:snapToGrid/>
                <w:sz w:val="24"/>
                <w:szCs w:val="24"/>
              </w:rPr>
              <w:t>)</w:t>
            </w:r>
          </w:p>
        </w:tc>
      </w:tr>
      <w:tr w:rsidR="00C92AAD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AD" w:rsidRDefault="00C92AAD" w:rsidP="00EB663E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AD" w:rsidRPr="0037551B" w:rsidRDefault="00C92AAD" w:rsidP="00EB663E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551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7551B">
              <w:rPr>
                <w:snapToGrid/>
                <w:sz w:val="24"/>
                <w:szCs w:val="24"/>
              </w:rPr>
              <w:t>Аллтек</w:t>
            </w:r>
            <w:proofErr w:type="spellEnd"/>
            <w:r w:rsidRPr="0037551B">
              <w:rPr>
                <w:snapToGrid/>
                <w:sz w:val="24"/>
                <w:szCs w:val="24"/>
              </w:rPr>
              <w:t>" (454053, Челябинская область, Челябинск, Троицкий тракт, д. 15, оф. 302)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AD" w:rsidRPr="003B66B2" w:rsidRDefault="00C92AAD" w:rsidP="00EB663E">
            <w:pPr>
              <w:snapToGrid w:val="0"/>
              <w:spacing w:line="240" w:lineRule="auto"/>
              <w:ind w:right="175" w:firstLine="0"/>
              <w:jc w:val="left"/>
              <w:rPr>
                <w:b/>
                <w:snapToGrid/>
                <w:sz w:val="24"/>
                <w:szCs w:val="24"/>
              </w:rPr>
            </w:pPr>
            <w:r w:rsidRPr="00D53814">
              <w:rPr>
                <w:b/>
                <w:snapToGrid/>
                <w:sz w:val="24"/>
                <w:szCs w:val="24"/>
              </w:rPr>
              <w:t>2 300 000,00</w:t>
            </w:r>
            <w:r w:rsidRPr="00991DF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(2 714 000,0 руб. С НДС</w:t>
            </w:r>
            <w:r w:rsidRPr="00991DF4">
              <w:rPr>
                <w:snapToGrid/>
                <w:sz w:val="24"/>
                <w:szCs w:val="24"/>
              </w:rPr>
              <w:t>)</w:t>
            </w:r>
          </w:p>
        </w:tc>
      </w:tr>
      <w:tr w:rsidR="00C92AAD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AD" w:rsidRDefault="00C92AAD" w:rsidP="00EB663E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AD" w:rsidRDefault="00C92AAD" w:rsidP="00EB663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ООО "НВП-Техно" (454048, г. Челябинск, ул. Тарасова, д. 40)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AD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53814">
              <w:rPr>
                <w:b/>
                <w:snapToGrid/>
                <w:sz w:val="24"/>
                <w:szCs w:val="24"/>
              </w:rPr>
              <w:t>2 331 438,00</w:t>
            </w:r>
            <w:r w:rsidRPr="00991DF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(2 751 096,84 руб. с НДС</w:t>
            </w:r>
            <w:r w:rsidRPr="00991DF4">
              <w:rPr>
                <w:snapToGrid/>
                <w:sz w:val="24"/>
                <w:szCs w:val="24"/>
              </w:rPr>
              <w:t>)</w:t>
            </w:r>
          </w:p>
        </w:tc>
      </w:tr>
      <w:tr w:rsidR="00C92AAD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AD" w:rsidRDefault="00C92AAD" w:rsidP="00EB663E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AD" w:rsidRPr="004D274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1DF4">
              <w:rPr>
                <w:snapToGrid/>
                <w:sz w:val="24"/>
                <w:szCs w:val="24"/>
              </w:rPr>
              <w:t>ООО КФ "</w:t>
            </w:r>
            <w:proofErr w:type="spellStart"/>
            <w:r w:rsidRPr="00991DF4">
              <w:rPr>
                <w:snapToGrid/>
                <w:sz w:val="24"/>
                <w:szCs w:val="24"/>
              </w:rPr>
              <w:t>УралСпецМаш</w:t>
            </w:r>
            <w:proofErr w:type="spellEnd"/>
            <w:r w:rsidRPr="00991DF4">
              <w:rPr>
                <w:snapToGrid/>
                <w:sz w:val="24"/>
                <w:szCs w:val="24"/>
              </w:rPr>
              <w:t>" (454080, Россия, Челябинская обл., г. Челябинск, ул. Энтузиастов, д. 2, офис 219)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AD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53814">
              <w:rPr>
                <w:b/>
                <w:snapToGrid/>
                <w:sz w:val="24"/>
                <w:szCs w:val="24"/>
              </w:rPr>
              <w:t>2 475 423,73</w:t>
            </w:r>
            <w:r w:rsidRPr="00991DF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(2 921 000,0 руб. с НДС</w:t>
            </w:r>
            <w:r w:rsidRPr="00991DF4">
              <w:rPr>
                <w:snapToGrid/>
                <w:sz w:val="24"/>
                <w:szCs w:val="24"/>
              </w:rPr>
              <w:t>)</w:t>
            </w:r>
          </w:p>
        </w:tc>
      </w:tr>
      <w:tr w:rsidR="00C92AAD" w:rsidTr="00EB66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AD" w:rsidRDefault="00C92AAD" w:rsidP="00EB663E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AD" w:rsidRPr="004D2744" w:rsidRDefault="00C92AAD" w:rsidP="00EB66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2744">
              <w:rPr>
                <w:snapToGrid/>
                <w:sz w:val="24"/>
                <w:szCs w:val="24"/>
              </w:rPr>
              <w:t xml:space="preserve">ООО "ТД "АГРОСНАБСЕРВИС" (454007, </w:t>
            </w:r>
            <w:proofErr w:type="gramStart"/>
            <w:r w:rsidRPr="004D2744">
              <w:rPr>
                <w:snapToGrid/>
                <w:sz w:val="24"/>
                <w:szCs w:val="24"/>
              </w:rPr>
              <w:t>Челябинская</w:t>
            </w:r>
            <w:proofErr w:type="gramEnd"/>
            <w:r w:rsidRPr="004D2744">
              <w:rPr>
                <w:snapToGrid/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AAD" w:rsidRDefault="00C92AAD" w:rsidP="00EB663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81579F">
              <w:rPr>
                <w:b/>
                <w:snapToGrid/>
                <w:sz w:val="24"/>
                <w:szCs w:val="24"/>
              </w:rPr>
              <w:t>2 516 011,86</w:t>
            </w:r>
            <w:r w:rsidRPr="00991DF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(2 968 894,0 руб. с НДС</w:t>
            </w:r>
            <w:r w:rsidRPr="00991DF4">
              <w:rPr>
                <w:snapToGrid/>
                <w:sz w:val="24"/>
                <w:szCs w:val="24"/>
              </w:rPr>
              <w:t>)</w:t>
            </w:r>
          </w:p>
        </w:tc>
      </w:tr>
    </w:tbl>
    <w:p w:rsidR="00C92AAD" w:rsidRDefault="00C92AAD" w:rsidP="00C92AAD">
      <w:pPr>
        <w:spacing w:line="240" w:lineRule="auto"/>
        <w:rPr>
          <w:b/>
          <w:sz w:val="24"/>
          <w:szCs w:val="24"/>
        </w:rPr>
      </w:pPr>
    </w:p>
    <w:p w:rsidR="00C92AAD" w:rsidRDefault="00C92AAD" w:rsidP="00C92A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8E2655" w:rsidRDefault="00C92AAD" w:rsidP="008E26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="008E2655">
        <w:rPr>
          <w:sz w:val="24"/>
          <w:szCs w:val="24"/>
        </w:rPr>
        <w:t xml:space="preserve">Планируемая стоимость закупки в </w:t>
      </w:r>
      <w:proofErr w:type="gramStart"/>
      <w:r w:rsidR="008E2655">
        <w:rPr>
          <w:sz w:val="24"/>
          <w:szCs w:val="24"/>
        </w:rPr>
        <w:t>соответствии</w:t>
      </w:r>
      <w:proofErr w:type="gramEnd"/>
      <w:r w:rsidR="008E2655">
        <w:rPr>
          <w:sz w:val="24"/>
          <w:szCs w:val="24"/>
        </w:rPr>
        <w:t xml:space="preserve"> с ГКПЗ: </w:t>
      </w:r>
      <w:r w:rsidR="008E2655">
        <w:rPr>
          <w:b/>
          <w:i/>
          <w:sz w:val="24"/>
          <w:szCs w:val="24"/>
        </w:rPr>
        <w:t xml:space="preserve">2  729 766,66 </w:t>
      </w:r>
      <w:r w:rsidR="008E2655">
        <w:rPr>
          <w:sz w:val="24"/>
          <w:szCs w:val="24"/>
        </w:rPr>
        <w:t>руб.  без учета НДС;</w:t>
      </w:r>
      <w:r w:rsidR="008E2655">
        <w:rPr>
          <w:b/>
          <w:i/>
          <w:sz w:val="24"/>
          <w:szCs w:val="24"/>
        </w:rPr>
        <w:t xml:space="preserve"> 3 221 124,66 </w:t>
      </w:r>
      <w:r w:rsidR="008E2655">
        <w:rPr>
          <w:sz w:val="24"/>
          <w:szCs w:val="24"/>
        </w:rPr>
        <w:t xml:space="preserve">руб. с учетом НДС. </w:t>
      </w:r>
    </w:p>
    <w:p w:rsidR="00C92AAD" w:rsidRDefault="008E2655" w:rsidP="008E26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4.2</w:t>
      </w:r>
      <w:proofErr w:type="gramStart"/>
      <w:r>
        <w:rPr>
          <w:sz w:val="24"/>
          <w:szCs w:val="24"/>
        </w:rPr>
        <w:t xml:space="preserve"> </w:t>
      </w:r>
      <w:r w:rsidR="00C92AAD">
        <w:rPr>
          <w:sz w:val="24"/>
          <w:szCs w:val="24"/>
        </w:rPr>
        <w:t>П</w:t>
      </w:r>
      <w:proofErr w:type="gramEnd"/>
      <w:r w:rsidR="00C92AAD" w:rsidRPr="00C8705E">
        <w:rPr>
          <w:sz w:val="24"/>
          <w:szCs w:val="24"/>
        </w:rPr>
        <w:t xml:space="preserve">ризнать </w:t>
      </w:r>
      <w:r w:rsidR="00C92AAD">
        <w:rPr>
          <w:sz w:val="24"/>
          <w:szCs w:val="24"/>
        </w:rPr>
        <w:t xml:space="preserve">победителем запроса цен участника, занявшего  первое место в итоговой </w:t>
      </w:r>
      <w:proofErr w:type="spellStart"/>
      <w:r w:rsidR="00C92AAD">
        <w:rPr>
          <w:sz w:val="24"/>
          <w:szCs w:val="24"/>
        </w:rPr>
        <w:t>ранжировке</w:t>
      </w:r>
      <w:proofErr w:type="spellEnd"/>
      <w:r w:rsidR="00C92AAD">
        <w:rPr>
          <w:sz w:val="24"/>
          <w:szCs w:val="24"/>
        </w:rPr>
        <w:t xml:space="preserve"> по степени предпочтительности для заказчика: </w:t>
      </w:r>
    </w:p>
    <w:p w:rsidR="00C92AAD" w:rsidRPr="00E40FA2" w:rsidRDefault="00C92AAD" w:rsidP="00C92AAD">
      <w:pPr>
        <w:spacing w:line="240" w:lineRule="auto"/>
        <w:rPr>
          <w:snapToGrid/>
          <w:sz w:val="24"/>
          <w:szCs w:val="24"/>
        </w:rPr>
      </w:pPr>
      <w:proofErr w:type="gramStart"/>
      <w:r w:rsidRPr="005053C0">
        <w:rPr>
          <w:b/>
          <w:bCs/>
          <w:i/>
          <w:sz w:val="24"/>
        </w:rPr>
        <w:t>Запасные ч</w:t>
      </w:r>
      <w:bookmarkStart w:id="2" w:name="_GoBack"/>
      <w:r w:rsidRPr="005053C0">
        <w:rPr>
          <w:b/>
          <w:bCs/>
          <w:i/>
          <w:sz w:val="24"/>
        </w:rPr>
        <w:t>а</w:t>
      </w:r>
      <w:bookmarkEnd w:id="2"/>
      <w:r w:rsidRPr="005053C0">
        <w:rPr>
          <w:b/>
          <w:bCs/>
          <w:i/>
          <w:sz w:val="24"/>
        </w:rPr>
        <w:t xml:space="preserve">сти </w:t>
      </w:r>
      <w:r>
        <w:rPr>
          <w:b/>
          <w:bCs/>
          <w:i/>
          <w:sz w:val="24"/>
        </w:rPr>
        <w:t>к спецтехнике</w:t>
      </w:r>
      <w:r w:rsidRPr="005053C0">
        <w:rPr>
          <w:b/>
          <w:bCs/>
          <w:i/>
          <w:sz w:val="24"/>
        </w:rPr>
        <w:t xml:space="preserve"> (АЭС, ЮЯЭС)</w:t>
      </w:r>
      <w:r>
        <w:rPr>
          <w:b/>
          <w:bCs/>
          <w:i/>
          <w:sz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- </w:t>
      </w:r>
      <w:r w:rsidRPr="00E40FA2">
        <w:rPr>
          <w:b/>
          <w:i/>
          <w:snapToGrid/>
          <w:sz w:val="24"/>
          <w:szCs w:val="24"/>
        </w:rPr>
        <w:t>ООО "ЧЕЛЯБАГРОСНАБ"</w:t>
      </w:r>
      <w:r w:rsidRPr="00991DF4">
        <w:rPr>
          <w:snapToGrid/>
          <w:sz w:val="24"/>
          <w:szCs w:val="24"/>
        </w:rPr>
        <w:t xml:space="preserve"> (454081, г. Челябинск, ул. Артиллерийская, д. 102)</w:t>
      </w:r>
      <w:r>
        <w:rPr>
          <w:snapToGrid/>
          <w:sz w:val="24"/>
          <w:szCs w:val="24"/>
        </w:rPr>
        <w:t xml:space="preserve"> на условиях:</w:t>
      </w:r>
      <w:r>
        <w:rPr>
          <w:sz w:val="24"/>
          <w:szCs w:val="24"/>
        </w:rPr>
        <w:t xml:space="preserve"> стоимость предложения </w:t>
      </w:r>
      <w:r w:rsidRPr="00D53814">
        <w:rPr>
          <w:b/>
          <w:snapToGrid/>
          <w:sz w:val="24"/>
          <w:szCs w:val="24"/>
        </w:rPr>
        <w:t>2 295 000,00</w:t>
      </w:r>
      <w:r w:rsidRPr="00991DF4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(2 708 100,0 руб. с НДС</w:t>
      </w:r>
      <w:r w:rsidRPr="00991DF4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>.</w:t>
      </w:r>
      <w:proofErr w:type="gramEnd"/>
      <w:r>
        <w:rPr>
          <w:snapToGrid/>
          <w:sz w:val="24"/>
          <w:szCs w:val="24"/>
        </w:rPr>
        <w:t xml:space="preserve"> </w:t>
      </w:r>
      <w:r w:rsidRPr="00401413">
        <w:rPr>
          <w:snapToGrid/>
          <w:color w:val="000000" w:themeColor="text1"/>
          <w:sz w:val="24"/>
          <w:szCs w:val="24"/>
        </w:rPr>
        <w:t xml:space="preserve">Срок </w:t>
      </w:r>
      <w:r>
        <w:rPr>
          <w:snapToGrid/>
          <w:color w:val="000000" w:themeColor="text1"/>
          <w:sz w:val="24"/>
          <w:szCs w:val="24"/>
        </w:rPr>
        <w:t xml:space="preserve">начала </w:t>
      </w:r>
      <w:r w:rsidRPr="00401413">
        <w:rPr>
          <w:snapToGrid/>
          <w:color w:val="000000" w:themeColor="text1"/>
          <w:sz w:val="24"/>
          <w:szCs w:val="24"/>
        </w:rPr>
        <w:t xml:space="preserve">поставки: </w:t>
      </w:r>
      <w:r>
        <w:rPr>
          <w:snapToGrid/>
          <w:color w:val="000000" w:themeColor="text1"/>
          <w:sz w:val="24"/>
          <w:szCs w:val="24"/>
        </w:rPr>
        <w:t>до 29.05.</w:t>
      </w:r>
      <w:r w:rsidRPr="00401413">
        <w:rPr>
          <w:snapToGrid/>
          <w:color w:val="000000" w:themeColor="text1"/>
          <w:sz w:val="24"/>
          <w:szCs w:val="24"/>
        </w:rPr>
        <w:t xml:space="preserve">2015. </w:t>
      </w:r>
      <w:r>
        <w:rPr>
          <w:snapToGrid/>
          <w:color w:val="000000" w:themeColor="text1"/>
          <w:sz w:val="24"/>
          <w:szCs w:val="24"/>
        </w:rPr>
        <w:t xml:space="preserve">Срок окончания поставки: 29.05.2015. </w:t>
      </w:r>
      <w:r w:rsidRPr="00401413">
        <w:rPr>
          <w:snapToGrid/>
          <w:color w:val="000000" w:themeColor="text1"/>
          <w:sz w:val="24"/>
          <w:szCs w:val="24"/>
        </w:rPr>
        <w:t xml:space="preserve">Условия оплаты: </w:t>
      </w:r>
      <w:r>
        <w:rPr>
          <w:snapToGrid/>
          <w:color w:val="000000" w:themeColor="text1"/>
          <w:sz w:val="24"/>
          <w:szCs w:val="24"/>
        </w:rPr>
        <w:t xml:space="preserve">отсрочка платежа 30 дней с даты получения Покупателем продукции, </w:t>
      </w:r>
      <w:proofErr w:type="gramStart"/>
      <w:r>
        <w:rPr>
          <w:snapToGrid/>
          <w:color w:val="000000" w:themeColor="text1"/>
          <w:sz w:val="24"/>
          <w:szCs w:val="24"/>
        </w:rPr>
        <w:t>счет-фактур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и товарных накладных.  </w:t>
      </w:r>
      <w:proofErr w:type="gramStart"/>
      <w:r>
        <w:rPr>
          <w:snapToGrid/>
          <w:color w:val="000000" w:themeColor="text1"/>
          <w:sz w:val="24"/>
          <w:szCs w:val="24"/>
        </w:rPr>
        <w:t>Гарантийный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срок: не менее 6 месяцев со дня ввода в эксплуатацию</w:t>
      </w:r>
      <w:r w:rsidRPr="00401413">
        <w:rPr>
          <w:snapToGrid/>
          <w:color w:val="000000" w:themeColor="text1"/>
          <w:sz w:val="24"/>
          <w:szCs w:val="24"/>
        </w:rPr>
        <w:t>.</w:t>
      </w:r>
      <w:r>
        <w:rPr>
          <w:snapToGrid/>
          <w:color w:val="000000" w:themeColor="text1"/>
          <w:sz w:val="24"/>
          <w:szCs w:val="24"/>
        </w:rPr>
        <w:t xml:space="preserve"> Срок действия оферты до 25.07.2015.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F52B9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360F6D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52B93">
      <w:headerReference w:type="default" r:id="rId9"/>
      <w:footerReference w:type="default" r:id="rId10"/>
      <w:pgSz w:w="11906" w:h="16838"/>
      <w:pgMar w:top="993" w:right="849" w:bottom="851" w:left="1418" w:header="426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DC" w:rsidRDefault="006946DC" w:rsidP="00355095">
      <w:pPr>
        <w:spacing w:line="240" w:lineRule="auto"/>
      </w:pPr>
      <w:r>
        <w:separator/>
      </w:r>
    </w:p>
  </w:endnote>
  <w:endnote w:type="continuationSeparator" w:id="0">
    <w:p w:rsidR="006946DC" w:rsidRDefault="006946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6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6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DC" w:rsidRDefault="006946DC" w:rsidP="00355095">
      <w:pPr>
        <w:spacing w:line="240" w:lineRule="auto"/>
      </w:pPr>
      <w:r>
        <w:separator/>
      </w:r>
    </w:p>
  </w:footnote>
  <w:footnote w:type="continuationSeparator" w:id="0">
    <w:p w:rsidR="006946DC" w:rsidRDefault="006946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92AAD">
      <w:rPr>
        <w:i/>
        <w:sz w:val="20"/>
      </w:rPr>
      <w:t>770</w:t>
    </w:r>
    <w:r w:rsidR="00FD2CD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22F98">
      <w:rPr>
        <w:i/>
        <w:sz w:val="20"/>
      </w:rPr>
      <w:t>1.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A333423"/>
    <w:multiLevelType w:val="multilevel"/>
    <w:tmpl w:val="CBBA1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39D56F50"/>
    <w:multiLevelType w:val="multilevel"/>
    <w:tmpl w:val="2EE6A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0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DEE25DE"/>
    <w:multiLevelType w:val="multilevel"/>
    <w:tmpl w:val="C4DA7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55F75C3"/>
    <w:multiLevelType w:val="multilevel"/>
    <w:tmpl w:val="F2C28C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82E3355"/>
    <w:multiLevelType w:val="multilevel"/>
    <w:tmpl w:val="10143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5FC25DE9"/>
    <w:multiLevelType w:val="multilevel"/>
    <w:tmpl w:val="F64EB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9610C55"/>
    <w:multiLevelType w:val="multilevel"/>
    <w:tmpl w:val="B00097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6EFD39E4"/>
    <w:multiLevelType w:val="multilevel"/>
    <w:tmpl w:val="4B72EC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006F9"/>
    <w:multiLevelType w:val="multilevel"/>
    <w:tmpl w:val="3B2C55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11"/>
  </w:num>
  <w:num w:numId="4">
    <w:abstractNumId w:val="4"/>
  </w:num>
  <w:num w:numId="5">
    <w:abstractNumId w:val="36"/>
  </w:num>
  <w:num w:numId="6">
    <w:abstractNumId w:val="3"/>
  </w:num>
  <w:num w:numId="7">
    <w:abstractNumId w:val="40"/>
  </w:num>
  <w:num w:numId="8">
    <w:abstractNumId w:val="31"/>
  </w:num>
  <w:num w:numId="9">
    <w:abstractNumId w:val="5"/>
  </w:num>
  <w:num w:numId="10">
    <w:abstractNumId w:val="39"/>
  </w:num>
  <w:num w:numId="11">
    <w:abstractNumId w:val="13"/>
  </w:num>
  <w:num w:numId="12">
    <w:abstractNumId w:val="25"/>
  </w:num>
  <w:num w:numId="13">
    <w:abstractNumId w:val="38"/>
  </w:num>
  <w:num w:numId="14">
    <w:abstractNumId w:val="35"/>
  </w:num>
  <w:num w:numId="15">
    <w:abstractNumId w:val="15"/>
  </w:num>
  <w:num w:numId="16">
    <w:abstractNumId w:val="42"/>
  </w:num>
  <w:num w:numId="17">
    <w:abstractNumId w:val="23"/>
  </w:num>
  <w:num w:numId="18">
    <w:abstractNumId w:val="9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4"/>
  </w:num>
  <w:num w:numId="33">
    <w:abstractNumId w:val="20"/>
  </w:num>
  <w:num w:numId="34">
    <w:abstractNumId w:val="30"/>
  </w:num>
  <w:num w:numId="35">
    <w:abstractNumId w:val="7"/>
  </w:num>
  <w:num w:numId="36">
    <w:abstractNumId w:val="2"/>
  </w:num>
  <w:num w:numId="37">
    <w:abstractNumId w:val="8"/>
  </w:num>
  <w:num w:numId="38">
    <w:abstractNumId w:val="28"/>
  </w:num>
  <w:num w:numId="39">
    <w:abstractNumId w:val="21"/>
  </w:num>
  <w:num w:numId="40">
    <w:abstractNumId w:val="18"/>
  </w:num>
  <w:num w:numId="41">
    <w:abstractNumId w:val="14"/>
  </w:num>
  <w:num w:numId="42">
    <w:abstractNumId w:val="45"/>
  </w:num>
  <w:num w:numId="43">
    <w:abstractNumId w:val="37"/>
  </w:num>
  <w:num w:numId="44">
    <w:abstractNumId w:val="32"/>
  </w:num>
  <w:num w:numId="45">
    <w:abstractNumId w:val="27"/>
  </w:num>
  <w:num w:numId="46">
    <w:abstractNumId w:val="41"/>
  </w:num>
  <w:num w:numId="47">
    <w:abstractNumId w:val="1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1F42"/>
    <w:rsid w:val="00023DF3"/>
    <w:rsid w:val="000302B2"/>
    <w:rsid w:val="00032F96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31CB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1F5A9D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047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0D9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00740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46BC"/>
    <w:rsid w:val="0067734E"/>
    <w:rsid w:val="00680B61"/>
    <w:rsid w:val="00694200"/>
    <w:rsid w:val="006946DC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4E01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2655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479C"/>
    <w:rsid w:val="00A65A76"/>
    <w:rsid w:val="00A66628"/>
    <w:rsid w:val="00A76D45"/>
    <w:rsid w:val="00A87C37"/>
    <w:rsid w:val="00A93816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11FE6"/>
    <w:rsid w:val="00C139B7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2AA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B3322"/>
    <w:rsid w:val="00DE0595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2B9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2015-04-01T02:17:00Z</cp:lastPrinted>
  <dcterms:created xsi:type="dcterms:W3CDTF">2015-03-11T01:25:00Z</dcterms:created>
  <dcterms:modified xsi:type="dcterms:W3CDTF">2015-04-02T01:27:00Z</dcterms:modified>
</cp:coreProperties>
</file>