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  <w:bookmarkStart w:id="0" w:name="_GoBack"/>
      <w:bookmarkEnd w:id="0"/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D0A51" w:rsidRDefault="00AD0A51" w:rsidP="00AD0A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Pr="005B5FF5">
        <w:rPr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489536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1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1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1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11D13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703D" w:rsidRPr="005B703D" w:rsidRDefault="005B703D" w:rsidP="005B703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Договора: </w:t>
      </w:r>
      <w:r w:rsidR="00111D13" w:rsidRPr="00111D1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«Комплектующие и расходные материалы </w:t>
      </w:r>
      <w:proofErr w:type="gramStart"/>
      <w:r w:rsidR="00111D13" w:rsidRPr="00111D13">
        <w:rPr>
          <w:rFonts w:ascii="Times New Roman" w:hAnsi="Times New Roman" w:cs="Times New Roman"/>
          <w:b/>
          <w:i/>
          <w:color w:val="333333"/>
          <w:sz w:val="24"/>
          <w:szCs w:val="24"/>
        </w:rPr>
        <w:t>ИТ</w:t>
      </w:r>
      <w:proofErr w:type="gramEnd"/>
      <w:r w:rsidR="00111D13" w:rsidRPr="00111D1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ПЭС» для нужд филиала «Приморские электрические сети».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</w:t>
      </w:r>
      <w:r w:rsid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23.03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111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1 190 066,10</w:t>
      </w:r>
      <w:r w:rsidRPr="005B7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B32835">
        <w:rPr>
          <w:sz w:val="24"/>
        </w:rPr>
        <w:t>два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11D13" w:rsidRPr="00111D13" w:rsidRDefault="00111D13" w:rsidP="00111D1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3</w:t>
      </w:r>
      <w:r w:rsidR="0010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</w:t>
      </w: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111D13" w:rsidRPr="00111D13" w:rsidRDefault="00111D13" w:rsidP="00111D1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11D13" w:rsidRPr="00111D13" w:rsidRDefault="00111D13" w:rsidP="00111D1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10:55 06.04.2015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(было продлено на 55 мин., 48 </w:t>
      </w:r>
      <w:proofErr w:type="spellStart"/>
      <w:proofErr w:type="gramStart"/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Сделано 12 ставок.</w:t>
      </w:r>
    </w:p>
    <w:p w:rsidR="00111D13" w:rsidRPr="00111D13" w:rsidRDefault="00111D13" w:rsidP="00111D1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111D13" w:rsidRPr="00111D13" w:rsidRDefault="00111D13" w:rsidP="00111D1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1"/>
        <w:gridCol w:w="3969"/>
        <w:gridCol w:w="4536"/>
      </w:tblGrid>
      <w:tr w:rsidR="00111D13" w:rsidRPr="00111D13" w:rsidTr="00111D13">
        <w:trPr>
          <w:tblCellSpacing w:w="0" w:type="dxa"/>
        </w:trPr>
        <w:tc>
          <w:tcPr>
            <w:tcW w:w="911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ind w:left="8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111D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бщая цена заявки на участие в запросе предложений</w:t>
            </w:r>
          </w:p>
        </w:tc>
      </w:tr>
      <w:tr w:rsidR="00111D13" w:rsidRPr="00111D13" w:rsidTr="00111D13">
        <w:trPr>
          <w:tblCellSpacing w:w="0" w:type="dxa"/>
        </w:trPr>
        <w:tc>
          <w:tcPr>
            <w:tcW w:w="911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Битроникс</w:t>
            </w:r>
            <w:proofErr w:type="spellEnd"/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4536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03.04.2015 в 10:25</w:t>
            </w: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421 164,41 руб. (цена без НДС)</w:t>
            </w:r>
          </w:p>
        </w:tc>
      </w:tr>
      <w:tr w:rsidR="00111D13" w:rsidRPr="00111D13" w:rsidTr="00111D13">
        <w:trPr>
          <w:tblCellSpacing w:w="0" w:type="dxa"/>
        </w:trPr>
        <w:tc>
          <w:tcPr>
            <w:tcW w:w="911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03.04.2015 в 10:23</w:t>
            </w: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430 508,47 руб. (цена без НДС)</w:t>
            </w:r>
          </w:p>
        </w:tc>
      </w:tr>
      <w:tr w:rsidR="00111D13" w:rsidRPr="00111D13" w:rsidTr="00111D13">
        <w:trPr>
          <w:tblCellSpacing w:w="0" w:type="dxa"/>
        </w:trPr>
        <w:tc>
          <w:tcPr>
            <w:tcW w:w="911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ind w:left="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"СЕРВЕРНЫЕ СИСТЕМЫ"</w:t>
            </w: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(680032, Россия, Хабаровский край, г. Хабаровск, ул. Зеленая, д. 1</w:t>
            </w:r>
            <w:proofErr w:type="gramStart"/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7)</w:t>
            </w:r>
          </w:p>
        </w:tc>
        <w:tc>
          <w:tcPr>
            <w:tcW w:w="4536" w:type="dxa"/>
            <w:shd w:val="clear" w:color="auto" w:fill="FFFFFF"/>
            <w:hideMark/>
          </w:tcPr>
          <w:p w:rsidR="00111D13" w:rsidRPr="00111D13" w:rsidRDefault="00111D13" w:rsidP="00111D13">
            <w:pPr>
              <w:tabs>
                <w:tab w:val="left" w:pos="0"/>
                <w:tab w:val="left" w:pos="142"/>
              </w:tabs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03.04.2015 в 09:26</w:t>
            </w:r>
            <w:r w:rsidRPr="0011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1 189 830,51 руб. (цена без НДС)</w:t>
            </w:r>
          </w:p>
        </w:tc>
      </w:tr>
    </w:tbl>
    <w:p w:rsidR="00111D13" w:rsidRPr="005B703D" w:rsidRDefault="00111D13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111D13" w:rsidP="007B10EC">
      <w:pPr>
        <w:pStyle w:val="ab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>.</w:t>
      </w:r>
      <w:r w:rsidR="00AD0A51">
        <w:rPr>
          <w:b/>
          <w:i/>
          <w:sz w:val="24"/>
        </w:rPr>
        <w:t xml:space="preserve"> </w:t>
      </w:r>
      <w:r>
        <w:rPr>
          <w:b/>
          <w:i/>
          <w:sz w:val="24"/>
        </w:rPr>
        <w:t>о</w:t>
      </w:r>
      <w:r w:rsidR="005D3697" w:rsidRPr="00055B77">
        <w:rPr>
          <w:b/>
          <w:i/>
          <w:sz w:val="24"/>
        </w:rPr>
        <w:t>тветственн</w:t>
      </w:r>
      <w:r>
        <w:rPr>
          <w:b/>
          <w:i/>
          <w:sz w:val="24"/>
        </w:rPr>
        <w:t xml:space="preserve">ого </w:t>
      </w:r>
      <w:r w:rsidR="005D3697" w:rsidRPr="00055B77">
        <w:rPr>
          <w:b/>
          <w:i/>
          <w:sz w:val="24"/>
        </w:rPr>
        <w:t>секретар</w:t>
      </w:r>
      <w:r>
        <w:rPr>
          <w:b/>
          <w:i/>
          <w:sz w:val="24"/>
        </w:rPr>
        <w:t>я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111D13">
        <w:rPr>
          <w:b/>
          <w:i/>
          <w:sz w:val="24"/>
        </w:rPr>
        <w:t>Т.В.Челышева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11D13">
        <w:rPr>
          <w:b/>
          <w:i/>
          <w:sz w:val="24"/>
        </w:rPr>
        <w:t xml:space="preserve">И.Н. </w:t>
      </w:r>
      <w:proofErr w:type="spellStart"/>
      <w:r w:rsidR="00AA081E">
        <w:rPr>
          <w:b/>
          <w:i/>
          <w:sz w:val="24"/>
        </w:rPr>
        <w:t>И</w:t>
      </w:r>
      <w:r w:rsidR="00111D13">
        <w:rPr>
          <w:b/>
          <w:i/>
          <w:sz w:val="24"/>
        </w:rPr>
        <w:t>рдуганова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12" w:rsidRDefault="008B3312" w:rsidP="000F4708">
      <w:pPr>
        <w:spacing w:after="0" w:line="240" w:lineRule="auto"/>
      </w:pPr>
      <w:r>
        <w:separator/>
      </w:r>
    </w:p>
  </w:endnote>
  <w:endnote w:type="continuationSeparator" w:id="0">
    <w:p w:rsidR="008B3312" w:rsidRDefault="008B331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1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12" w:rsidRDefault="008B3312" w:rsidP="000F4708">
      <w:pPr>
        <w:spacing w:after="0" w:line="240" w:lineRule="auto"/>
      </w:pPr>
      <w:r>
        <w:separator/>
      </w:r>
    </w:p>
  </w:footnote>
  <w:footnote w:type="continuationSeparator" w:id="0">
    <w:p w:rsidR="008B3312" w:rsidRDefault="008B331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1631"/>
    <w:rsid w:val="00107180"/>
    <w:rsid w:val="001114A0"/>
    <w:rsid w:val="00111D13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B3312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81E"/>
    <w:rsid w:val="00AA0FC2"/>
    <w:rsid w:val="00AD0933"/>
    <w:rsid w:val="00AD0A51"/>
    <w:rsid w:val="00AD6D2F"/>
    <w:rsid w:val="00AF54C4"/>
    <w:rsid w:val="00AF59CC"/>
    <w:rsid w:val="00B001DD"/>
    <w:rsid w:val="00B27C08"/>
    <w:rsid w:val="00B32835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D0674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5FBE-70B7-4765-9861-00012B70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</cp:revision>
  <cp:lastPrinted>2015-04-07T04:46:00Z</cp:lastPrinted>
  <dcterms:created xsi:type="dcterms:W3CDTF">2015-03-25T00:14:00Z</dcterms:created>
  <dcterms:modified xsi:type="dcterms:W3CDTF">2015-04-07T04:47:00Z</dcterms:modified>
</cp:coreProperties>
</file>