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4D2744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1DF4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336</w:t>
            </w:r>
            <w:r w:rsidR="00D57EA1">
              <w:rPr>
                <w:b/>
                <w:szCs w:val="28"/>
              </w:rPr>
              <w:t>/</w:t>
            </w:r>
            <w:r w:rsidR="00A342C0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91DF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0F77DD" w:rsidRDefault="00D730B9" w:rsidP="004D2744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</w:t>
      </w:r>
      <w:r w:rsidR="00231139" w:rsidRPr="004D2744">
        <w:rPr>
          <w:sz w:val="24"/>
        </w:rPr>
        <w:t xml:space="preserve">запрос </w:t>
      </w:r>
      <w:r w:rsidRPr="004D2744">
        <w:rPr>
          <w:sz w:val="24"/>
        </w:rPr>
        <w:t>цен</w:t>
      </w:r>
      <w:r w:rsidR="00231139" w:rsidRPr="004D2744">
        <w:rPr>
          <w:sz w:val="24"/>
        </w:rPr>
        <w:t xml:space="preserve"> </w:t>
      </w:r>
      <w:r w:rsidR="008C3761" w:rsidRPr="004D2744">
        <w:rPr>
          <w:sz w:val="24"/>
        </w:rPr>
        <w:t xml:space="preserve">№ </w:t>
      </w:r>
      <w:r w:rsidR="000F77DD">
        <w:rPr>
          <w:sz w:val="24"/>
        </w:rPr>
        <w:t>482557</w:t>
      </w:r>
      <w:r w:rsidR="00DA6343" w:rsidRPr="004D2744">
        <w:rPr>
          <w:sz w:val="24"/>
        </w:rPr>
        <w:t xml:space="preserve"> на </w:t>
      </w:r>
      <w:r w:rsidR="00A6748D" w:rsidRPr="004D2744">
        <w:rPr>
          <w:sz w:val="24"/>
        </w:rPr>
        <w:t xml:space="preserve">право заключения Договора </w:t>
      </w:r>
      <w:r w:rsidR="00BF5BA0" w:rsidRPr="004D2744">
        <w:rPr>
          <w:sz w:val="24"/>
        </w:rPr>
        <w:t xml:space="preserve">для нужд ОАО «ДРСК» </w:t>
      </w:r>
      <w:r w:rsidRPr="004D2744">
        <w:rPr>
          <w:sz w:val="24"/>
        </w:rPr>
        <w:t xml:space="preserve">на поставку </w:t>
      </w:r>
      <w:r w:rsidRPr="000F77DD">
        <w:rPr>
          <w:sz w:val="24"/>
        </w:rPr>
        <w:t xml:space="preserve">оборудования - </w:t>
      </w:r>
      <w:r w:rsidR="000F77DD" w:rsidRPr="000F77DD">
        <w:rPr>
          <w:b/>
          <w:bCs/>
          <w:i/>
          <w:sz w:val="24"/>
        </w:rPr>
        <w:t xml:space="preserve">Запасные части </w:t>
      </w:r>
      <w:r w:rsidR="00991DF4">
        <w:rPr>
          <w:b/>
          <w:bCs/>
          <w:i/>
          <w:sz w:val="24"/>
        </w:rPr>
        <w:t>к спецтехнике</w:t>
      </w:r>
      <w:r w:rsidR="000F77DD" w:rsidRPr="000F77DD">
        <w:rPr>
          <w:b/>
          <w:bCs/>
          <w:i/>
          <w:sz w:val="24"/>
        </w:rPr>
        <w:t xml:space="preserve"> (АЭС, ЮЯЭС)</w:t>
      </w:r>
      <w:r w:rsidR="00CB37B6" w:rsidRPr="000F77DD">
        <w:rPr>
          <w:b/>
          <w:i/>
          <w:sz w:val="24"/>
        </w:rPr>
        <w:t xml:space="preserve"> </w:t>
      </w:r>
      <w:r w:rsidR="00991DF4">
        <w:rPr>
          <w:sz w:val="24"/>
        </w:rPr>
        <w:t>(закупка 770</w:t>
      </w:r>
      <w:r w:rsidR="000E1E3D" w:rsidRPr="000F77DD">
        <w:rPr>
          <w:sz w:val="24"/>
        </w:rPr>
        <w:t xml:space="preserve"> раздела 1</w:t>
      </w:r>
      <w:r w:rsidR="00973B15" w:rsidRPr="000F77DD">
        <w:rPr>
          <w:sz w:val="24"/>
        </w:rPr>
        <w:t>.2</w:t>
      </w:r>
      <w:r w:rsidR="00E33D1C" w:rsidRPr="000F77DD">
        <w:rPr>
          <w:sz w:val="24"/>
        </w:rPr>
        <w:t>.</w:t>
      </w:r>
      <w:proofErr w:type="gramEnd"/>
      <w:r w:rsidR="00E33D1C" w:rsidRPr="000F77DD">
        <w:rPr>
          <w:sz w:val="24"/>
        </w:rPr>
        <w:t xml:space="preserve"> </w:t>
      </w:r>
      <w:proofErr w:type="gramStart"/>
      <w:r w:rsidR="00E33D1C" w:rsidRPr="000F77DD">
        <w:rPr>
          <w:sz w:val="24"/>
        </w:rPr>
        <w:t>ГКПЗ 2015</w:t>
      </w:r>
      <w:r w:rsidR="00D57EA1" w:rsidRPr="000F77DD">
        <w:rPr>
          <w:sz w:val="24"/>
        </w:rPr>
        <w:t xml:space="preserve"> г.).</w:t>
      </w:r>
      <w:proofErr w:type="gramEnd"/>
    </w:p>
    <w:p w:rsidR="000F77DD" w:rsidRDefault="000F77DD" w:rsidP="000F77DD">
      <w:pPr>
        <w:tabs>
          <w:tab w:val="left" w:pos="1134"/>
        </w:tabs>
        <w:spacing w:line="240" w:lineRule="auto"/>
        <w:rPr>
          <w:b/>
          <w:i/>
          <w:sz w:val="24"/>
          <w:szCs w:val="24"/>
        </w:rPr>
      </w:pPr>
    </w:p>
    <w:p w:rsidR="00492A70" w:rsidRPr="00991DF4" w:rsidRDefault="00A9496B" w:rsidP="00991DF4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991DF4">
        <w:rPr>
          <w:b/>
          <w:i/>
          <w:sz w:val="24"/>
          <w:szCs w:val="24"/>
        </w:rPr>
        <w:t xml:space="preserve">Плановая стоимость: </w:t>
      </w:r>
      <w:r w:rsidR="00991DF4" w:rsidRPr="00991DF4">
        <w:rPr>
          <w:b/>
          <w:i/>
          <w:sz w:val="24"/>
          <w:szCs w:val="24"/>
        </w:rPr>
        <w:t xml:space="preserve">2  729 766,66 </w:t>
      </w:r>
      <w:r w:rsidR="00991DF4" w:rsidRPr="00991DF4">
        <w:rPr>
          <w:sz w:val="24"/>
          <w:szCs w:val="24"/>
        </w:rPr>
        <w:t>руб.  без учета НДС;</w:t>
      </w:r>
      <w:r w:rsidR="00991DF4" w:rsidRPr="00991DF4">
        <w:rPr>
          <w:b/>
          <w:i/>
          <w:sz w:val="24"/>
          <w:szCs w:val="24"/>
        </w:rPr>
        <w:t xml:space="preserve"> 3 221 124,66</w:t>
      </w:r>
      <w:r w:rsidR="00991DF4">
        <w:rPr>
          <w:b/>
          <w:i/>
          <w:sz w:val="24"/>
          <w:szCs w:val="24"/>
        </w:rPr>
        <w:t xml:space="preserve"> </w:t>
      </w:r>
      <w:r w:rsidR="00991DF4" w:rsidRPr="00991DF4">
        <w:rPr>
          <w:sz w:val="24"/>
          <w:szCs w:val="24"/>
        </w:rPr>
        <w:t>руб. с учетом НДС</w:t>
      </w:r>
      <w:r w:rsidR="004E18A6" w:rsidRPr="00991DF4">
        <w:rPr>
          <w:sz w:val="24"/>
          <w:szCs w:val="24"/>
        </w:rPr>
        <w:t xml:space="preserve">. </w:t>
      </w:r>
      <w:r w:rsidR="002C450C" w:rsidRPr="00991DF4">
        <w:rPr>
          <w:sz w:val="24"/>
          <w:szCs w:val="24"/>
        </w:rPr>
        <w:t>Указание</w:t>
      </w:r>
      <w:r w:rsidR="00935A1A" w:rsidRPr="00991DF4">
        <w:rPr>
          <w:sz w:val="24"/>
          <w:szCs w:val="24"/>
        </w:rPr>
        <w:t xml:space="preserve"> о провед</w:t>
      </w:r>
      <w:r w:rsidR="00EC778C" w:rsidRPr="00991DF4">
        <w:rPr>
          <w:sz w:val="24"/>
          <w:szCs w:val="24"/>
        </w:rPr>
        <w:t xml:space="preserve">ении закупки от </w:t>
      </w:r>
      <w:r w:rsidR="000F77DD" w:rsidRPr="00991DF4">
        <w:rPr>
          <w:sz w:val="24"/>
          <w:szCs w:val="24"/>
        </w:rPr>
        <w:t>05.03</w:t>
      </w:r>
      <w:r w:rsidR="00D730B9" w:rsidRPr="00991DF4">
        <w:rPr>
          <w:sz w:val="24"/>
          <w:szCs w:val="24"/>
        </w:rPr>
        <w:t>.2015</w:t>
      </w:r>
      <w:r w:rsidR="00180E7D" w:rsidRPr="00991DF4">
        <w:rPr>
          <w:sz w:val="24"/>
          <w:szCs w:val="24"/>
        </w:rPr>
        <w:t xml:space="preserve"> № </w:t>
      </w:r>
      <w:r w:rsidR="000F77DD" w:rsidRPr="00991DF4">
        <w:rPr>
          <w:sz w:val="24"/>
          <w:szCs w:val="24"/>
        </w:rPr>
        <w:t>51</w:t>
      </w:r>
      <w:r w:rsidR="00935A1A" w:rsidRPr="00991DF4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973B15" w:rsidRDefault="009F683E" w:rsidP="0037551B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91DF4" w:rsidRPr="00991DF4" w:rsidRDefault="00991DF4" w:rsidP="00991DF4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91DF4">
        <w:rPr>
          <w:snapToGrid/>
          <w:sz w:val="24"/>
          <w:szCs w:val="24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991DF4" w:rsidRPr="00991DF4" w:rsidRDefault="00991DF4" w:rsidP="00991DF4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91DF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91DF4">
        <w:rPr>
          <w:snapToGrid/>
          <w:sz w:val="24"/>
          <w:szCs w:val="24"/>
        </w:rPr>
        <w:t>сейфе</w:t>
      </w:r>
      <w:proofErr w:type="gramEnd"/>
      <w:r w:rsidRPr="00991DF4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991DF4" w:rsidRPr="00991DF4" w:rsidRDefault="00991DF4" w:rsidP="00991DF4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91DF4">
        <w:rPr>
          <w:snapToGrid/>
          <w:sz w:val="24"/>
          <w:szCs w:val="24"/>
        </w:rPr>
        <w:t>Дата и время начала процедуры вскрытия конвертов с предложениями участников: 09:31 московского времени 19.03.2015</w:t>
      </w:r>
    </w:p>
    <w:p w:rsidR="00991DF4" w:rsidRPr="00991DF4" w:rsidRDefault="00991DF4" w:rsidP="00991DF4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91DF4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DC7F90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14 ценовых ставок на ЭТП.</w:t>
      </w:r>
    </w:p>
    <w:p w:rsidR="00991DF4" w:rsidRDefault="00991DF4" w:rsidP="00991DF4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91DF4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p w:rsidR="00991DF4" w:rsidRPr="00991DF4" w:rsidRDefault="00991DF4" w:rsidP="00991DF4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98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736"/>
      </w:tblGrid>
      <w:tr w:rsidR="00991DF4" w:rsidRPr="00991DF4" w:rsidTr="00991D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91DF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991DF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91DF4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991DF4" w:rsidRPr="00991DF4" w:rsidTr="00991D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1DF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991DF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18.03.2015 в 08:46</w:t>
            </w:r>
            <w:r w:rsidRPr="00991DF4">
              <w:rPr>
                <w:snapToGrid/>
                <w:sz w:val="24"/>
                <w:szCs w:val="24"/>
              </w:rPr>
              <w:br/>
              <w:t>Цена: 2 295 000,00 руб. (цена без НДС)</w:t>
            </w:r>
          </w:p>
        </w:tc>
      </w:tr>
      <w:tr w:rsidR="00991DF4" w:rsidRPr="00991DF4" w:rsidTr="00991D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1DF4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991DF4">
              <w:rPr>
                <w:snapToGrid/>
                <w:sz w:val="24"/>
                <w:szCs w:val="24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18.03.2015 в 08:40</w:t>
            </w:r>
            <w:r w:rsidRPr="00991DF4">
              <w:rPr>
                <w:snapToGrid/>
                <w:sz w:val="24"/>
                <w:szCs w:val="24"/>
              </w:rPr>
              <w:br/>
              <w:t>Цена: 2 300 000,00 руб. (цена без НДС)</w:t>
            </w:r>
          </w:p>
        </w:tc>
      </w:tr>
      <w:tr w:rsidR="00991DF4" w:rsidRPr="00991DF4" w:rsidTr="00991D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18.03.2015 в 08:15</w:t>
            </w:r>
            <w:r w:rsidRPr="00991DF4">
              <w:rPr>
                <w:snapToGrid/>
                <w:sz w:val="24"/>
                <w:szCs w:val="24"/>
              </w:rPr>
              <w:br/>
              <w:t>Цена: 2 331 438,00 руб. (цена без НДС)</w:t>
            </w:r>
          </w:p>
        </w:tc>
      </w:tr>
      <w:tr w:rsidR="00991DF4" w:rsidRPr="00991DF4" w:rsidTr="00991D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КФ "</w:t>
            </w:r>
            <w:proofErr w:type="spellStart"/>
            <w:r w:rsidRPr="00991DF4">
              <w:rPr>
                <w:snapToGrid/>
                <w:sz w:val="24"/>
                <w:szCs w:val="24"/>
              </w:rPr>
              <w:t>УралСпецМаш</w:t>
            </w:r>
            <w:proofErr w:type="spellEnd"/>
            <w:r w:rsidRPr="00991DF4">
              <w:rPr>
                <w:snapToGrid/>
                <w:sz w:val="24"/>
                <w:szCs w:val="24"/>
              </w:rPr>
              <w:t>" (454080, Россия, Челябинская обл., г. Челябинск, ул. Энтузиастов, д. 2, офис 219)</w:t>
            </w:r>
          </w:p>
        </w:tc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17.03.2015 в 13:51</w:t>
            </w:r>
            <w:r w:rsidRPr="00991DF4">
              <w:rPr>
                <w:snapToGrid/>
                <w:sz w:val="24"/>
                <w:szCs w:val="24"/>
              </w:rPr>
              <w:br/>
              <w:t>Цена: 2 475 423,73 руб. (цена без НДС)</w:t>
            </w:r>
          </w:p>
        </w:tc>
      </w:tr>
      <w:tr w:rsidR="00991DF4" w:rsidRPr="00991DF4" w:rsidTr="00991D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991DF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991DF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991DF4" w:rsidRPr="00991DF4" w:rsidRDefault="00991DF4" w:rsidP="00991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16.03.2015 в 14:57</w:t>
            </w:r>
            <w:r w:rsidRPr="00991DF4">
              <w:rPr>
                <w:snapToGrid/>
                <w:sz w:val="24"/>
                <w:szCs w:val="24"/>
              </w:rPr>
              <w:br/>
              <w:t>Цена: 2 516 011,86 руб. (цена без НДС)</w:t>
            </w:r>
          </w:p>
        </w:tc>
      </w:tr>
    </w:tbl>
    <w:p w:rsidR="00991DF4" w:rsidRDefault="00991DF4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4D2744" w:rsidRDefault="004D274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76" w:rsidRDefault="005C5E76" w:rsidP="00E2330B">
      <w:pPr>
        <w:spacing w:line="240" w:lineRule="auto"/>
      </w:pPr>
      <w:r>
        <w:separator/>
      </w:r>
    </w:p>
  </w:endnote>
  <w:endnote w:type="continuationSeparator" w:id="0">
    <w:p w:rsidR="005C5E76" w:rsidRDefault="005C5E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76" w:rsidRDefault="005C5E76" w:rsidP="00E2330B">
      <w:pPr>
        <w:spacing w:line="240" w:lineRule="auto"/>
      </w:pPr>
      <w:r>
        <w:separator/>
      </w:r>
    </w:p>
  </w:footnote>
  <w:footnote w:type="continuationSeparator" w:id="0">
    <w:p w:rsidR="005C5E76" w:rsidRDefault="005C5E7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343D3"/>
    <w:multiLevelType w:val="hybridMultilevel"/>
    <w:tmpl w:val="965C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64630"/>
    <w:multiLevelType w:val="hybridMultilevel"/>
    <w:tmpl w:val="A310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D0D8A"/>
    <w:multiLevelType w:val="hybridMultilevel"/>
    <w:tmpl w:val="3E48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E615F6"/>
    <w:multiLevelType w:val="hybridMultilevel"/>
    <w:tmpl w:val="48729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5DD25C6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24"/>
  </w:num>
  <w:num w:numId="5">
    <w:abstractNumId w:val="7"/>
  </w:num>
  <w:num w:numId="6">
    <w:abstractNumId w:val="29"/>
  </w:num>
  <w:num w:numId="7">
    <w:abstractNumId w:val="18"/>
  </w:num>
  <w:num w:numId="8">
    <w:abstractNumId w:val="4"/>
  </w:num>
  <w:num w:numId="9">
    <w:abstractNumId w:val="26"/>
  </w:num>
  <w:num w:numId="10">
    <w:abstractNumId w:val="1"/>
  </w:num>
  <w:num w:numId="11">
    <w:abstractNumId w:val="23"/>
  </w:num>
  <w:num w:numId="12">
    <w:abstractNumId w:val="15"/>
  </w:num>
  <w:num w:numId="13">
    <w:abstractNumId w:val="10"/>
  </w:num>
  <w:num w:numId="14">
    <w:abstractNumId w:val="19"/>
  </w:num>
  <w:num w:numId="15">
    <w:abstractNumId w:val="9"/>
  </w:num>
  <w:num w:numId="16">
    <w:abstractNumId w:val="27"/>
  </w:num>
  <w:num w:numId="17">
    <w:abstractNumId w:val="16"/>
  </w:num>
  <w:num w:numId="18">
    <w:abstractNumId w:val="11"/>
  </w:num>
  <w:num w:numId="19">
    <w:abstractNumId w:val="3"/>
  </w:num>
  <w:num w:numId="20">
    <w:abstractNumId w:val="22"/>
  </w:num>
  <w:num w:numId="21">
    <w:abstractNumId w:val="12"/>
  </w:num>
  <w:num w:numId="22">
    <w:abstractNumId w:val="8"/>
  </w:num>
  <w:num w:numId="23">
    <w:abstractNumId w:val="6"/>
  </w:num>
  <w:num w:numId="24">
    <w:abstractNumId w:val="2"/>
  </w:num>
  <w:num w:numId="25">
    <w:abstractNumId w:val="25"/>
  </w:num>
  <w:num w:numId="26">
    <w:abstractNumId w:val="28"/>
  </w:num>
  <w:num w:numId="27">
    <w:abstractNumId w:val="21"/>
  </w:num>
  <w:num w:numId="28">
    <w:abstractNumId w:val="17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0929"/>
    <w:rsid w:val="000B5018"/>
    <w:rsid w:val="000B69D5"/>
    <w:rsid w:val="000C3448"/>
    <w:rsid w:val="000E1E3D"/>
    <w:rsid w:val="000E4186"/>
    <w:rsid w:val="000E5539"/>
    <w:rsid w:val="000E64D8"/>
    <w:rsid w:val="000F77DD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2F30"/>
    <w:rsid w:val="00264CD4"/>
    <w:rsid w:val="0027033C"/>
    <w:rsid w:val="00272383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7551B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2744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0BFA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C5E7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5C8E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1589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91DF4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443A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A4EA1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8FF-526E-4E21-AF99-785D9E49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2015-03-18T07:12:00Z</cp:lastPrinted>
  <dcterms:created xsi:type="dcterms:W3CDTF">2014-05-28T06:18:00Z</dcterms:created>
  <dcterms:modified xsi:type="dcterms:W3CDTF">2015-03-20T07:40:00Z</dcterms:modified>
</cp:coreProperties>
</file>