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2D1AC6">
        <w:rPr>
          <w:sz w:val="26"/>
          <w:szCs w:val="26"/>
        </w:rPr>
        <w:t xml:space="preserve">01.01.2015 </w:t>
      </w:r>
      <w:r w:rsidRPr="00D17EA0">
        <w:rPr>
          <w:sz w:val="26"/>
          <w:szCs w:val="26"/>
        </w:rPr>
        <w:t>г. №</w:t>
      </w:r>
      <w:r w:rsidR="002D1AC6">
        <w:rPr>
          <w:sz w:val="26"/>
          <w:szCs w:val="26"/>
        </w:rPr>
        <w:t xml:space="preserve"> 15</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046185">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046185">
        <w:rPr>
          <w:b/>
          <w:i/>
          <w:sz w:val="26"/>
          <w:szCs w:val="26"/>
        </w:rPr>
        <w:t>реконструкции</w:t>
      </w:r>
      <w:r w:rsidR="00046185" w:rsidRPr="00046185">
        <w:rPr>
          <w:b/>
          <w:i/>
          <w:sz w:val="26"/>
          <w:szCs w:val="26"/>
        </w:rPr>
        <w:t xml:space="preserve"> ВЛ-110 </w:t>
      </w:r>
      <w:proofErr w:type="spellStart"/>
      <w:r w:rsidR="00046185">
        <w:rPr>
          <w:b/>
          <w:i/>
          <w:sz w:val="26"/>
          <w:szCs w:val="26"/>
        </w:rPr>
        <w:t>кВ</w:t>
      </w:r>
      <w:proofErr w:type="spellEnd"/>
      <w:r w:rsidR="00046185">
        <w:rPr>
          <w:b/>
          <w:i/>
          <w:sz w:val="26"/>
          <w:szCs w:val="26"/>
        </w:rPr>
        <w:t xml:space="preserve"> Михайловка-Тамбовка, филиал «</w:t>
      </w:r>
      <w:r w:rsidR="00046185" w:rsidRPr="00046185">
        <w:rPr>
          <w:b/>
          <w:i/>
          <w:sz w:val="26"/>
          <w:szCs w:val="26"/>
        </w:rPr>
        <w:t>АЭС</w:t>
      </w:r>
      <w:r w:rsidR="00046185">
        <w:rPr>
          <w:b/>
          <w:i/>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9825BF">
        <w:rPr>
          <w:sz w:val="26"/>
          <w:szCs w:val="26"/>
        </w:rPr>
        <w:t xml:space="preserve"> </w:t>
      </w:r>
      <w:r w:rsidR="009825BF" w:rsidRPr="00D17EA0">
        <w:rPr>
          <w:sz w:val="26"/>
          <w:szCs w:val="26"/>
        </w:rPr>
        <w:t>и проектно-сметной документацией</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w:t>
      </w:r>
      <w:r w:rsidR="00DF43DC">
        <w:rPr>
          <w:sz w:val="26"/>
          <w:szCs w:val="26"/>
        </w:rPr>
        <w:t>с момента заключения договора</w:t>
      </w:r>
      <w:r w:rsidR="00E74BC7">
        <w:rPr>
          <w:sz w:val="26"/>
          <w:szCs w:val="26"/>
        </w:rPr>
        <w:t xml:space="preserve">.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5A77BE">
        <w:rPr>
          <w:sz w:val="26"/>
          <w:szCs w:val="26"/>
        </w:rPr>
        <w:t>«</w:t>
      </w:r>
      <w:r w:rsidR="00E74BC7">
        <w:rPr>
          <w:sz w:val="26"/>
          <w:szCs w:val="26"/>
        </w:rPr>
        <w:t>3</w:t>
      </w:r>
      <w:r w:rsidR="00DF43DC">
        <w:rPr>
          <w:sz w:val="26"/>
          <w:szCs w:val="26"/>
        </w:rPr>
        <w:t>0</w:t>
      </w:r>
      <w:r w:rsidR="005A77BE">
        <w:rPr>
          <w:sz w:val="26"/>
          <w:szCs w:val="26"/>
        </w:rPr>
        <w:t>»</w:t>
      </w:r>
      <w:r w:rsidR="00E74BC7">
        <w:rPr>
          <w:sz w:val="26"/>
          <w:szCs w:val="26"/>
        </w:rPr>
        <w:t xml:space="preserve"> </w:t>
      </w:r>
      <w:r w:rsidR="00DF43DC">
        <w:rPr>
          <w:sz w:val="26"/>
          <w:szCs w:val="26"/>
        </w:rPr>
        <w:t>июля</w:t>
      </w:r>
      <w:r w:rsidR="00E74BC7">
        <w:rPr>
          <w:sz w:val="26"/>
          <w:szCs w:val="26"/>
        </w:rPr>
        <w:t xml:space="preserve">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lastRenderedPageBreak/>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Сводной таблицей стоимости 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w:t>
      </w:r>
      <w:r w:rsidR="00DF43DC">
        <w:rPr>
          <w:sz w:val="26"/>
          <w:szCs w:val="26"/>
        </w:rPr>
        <w:t>0</w:t>
      </w:r>
      <w:r w:rsidRPr="00D17EA0">
        <w:rPr>
          <w:sz w:val="26"/>
          <w:szCs w:val="26"/>
        </w:rPr>
        <w:t>.</w:t>
      </w:r>
      <w:r w:rsidR="005A77BE">
        <w:rPr>
          <w:sz w:val="26"/>
          <w:szCs w:val="26"/>
        </w:rPr>
        <w:t>0</w:t>
      </w:r>
      <w:r w:rsidR="00DF43DC">
        <w:rPr>
          <w:sz w:val="26"/>
          <w:szCs w:val="26"/>
        </w:rPr>
        <w:t>7</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w:t>
      </w:r>
      <w:r w:rsidRPr="00D17EA0">
        <w:rPr>
          <w:bCs/>
          <w:sz w:val="26"/>
          <w:szCs w:val="26"/>
        </w:rPr>
        <w:lastRenderedPageBreak/>
        <w:t>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за свой счет обеспечить сбор, утилизацию, вывоз, сдачу в установленном </w:t>
      </w:r>
      <w:r w:rsidRPr="00D17EA0">
        <w:rPr>
          <w:sz w:val="26"/>
          <w:szCs w:val="26"/>
        </w:rPr>
        <w:lastRenderedPageBreak/>
        <w:t>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lastRenderedPageBreak/>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w:t>
      </w:r>
      <w:r w:rsidRPr="00D17EA0">
        <w:rPr>
          <w:bCs/>
          <w:iCs/>
          <w:sz w:val="26"/>
          <w:szCs w:val="26"/>
        </w:rPr>
        <w:lastRenderedPageBreak/>
        <w:t xml:space="preserve">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F43DC"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lastRenderedPageBreak/>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D6DB9">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Использование Подрядчиком ненадлежащим образом оформленной документации не допускается. Все затраты, связанные с исправлением выполненных </w:t>
      </w:r>
      <w:r w:rsidRPr="00D17EA0">
        <w:rPr>
          <w:sz w:val="26"/>
          <w:szCs w:val="26"/>
        </w:rPr>
        <w:lastRenderedPageBreak/>
        <w:t>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За несвоевременное выполнение Заказчиком обязательств по п.6.1 и п.6.2 договора, Подрядчик вправе требовать от Заказчика уплаты пени в размере 0,05 % от </w:t>
      </w:r>
      <w:r w:rsidRPr="00D17EA0">
        <w:rPr>
          <w:sz w:val="26"/>
          <w:szCs w:val="26"/>
        </w:rPr>
        <w:lastRenderedPageBreak/>
        <w:t>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lastRenderedPageBreak/>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w:t>
      </w:r>
      <w:r w:rsidR="00196932">
        <w:rPr>
          <w:rFonts w:ascii="Times New Roman" w:hAnsi="Times New Roman" w:cs="Times New Roman"/>
          <w:sz w:val="26"/>
          <w:szCs w:val="26"/>
        </w:rPr>
        <w:t>31</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w:t>
      </w:r>
      <w:r w:rsidR="00196932">
        <w:rPr>
          <w:rFonts w:ascii="Times New Roman" w:hAnsi="Times New Roman" w:cs="Times New Roman"/>
          <w:sz w:val="26"/>
          <w:szCs w:val="26"/>
        </w:rPr>
        <w:t>октября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lastRenderedPageBreak/>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02FD9">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02FD9">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02FD9">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E02FD9">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187BD4" w:rsidRDefault="00187BD4" w:rsidP="006A6389">
      <w:pPr>
        <w:tabs>
          <w:tab w:val="left" w:pos="3712"/>
        </w:tabs>
        <w:ind w:left="5760"/>
        <w:rPr>
          <w:sz w:val="28"/>
          <w:szCs w:val="28"/>
        </w:rPr>
      </w:pPr>
      <w:bookmarkStart w:id="0" w:name="_GoBack"/>
      <w:bookmarkEnd w:id="0"/>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046185">
          <w:pgSz w:w="11906" w:h="16838"/>
          <w:pgMar w:top="1134" w:right="851" w:bottom="851"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6185"/>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6932"/>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1AC6"/>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A77BE"/>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424"/>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7D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825BF"/>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D6DB9"/>
    <w:rsid w:val="00DE2620"/>
    <w:rsid w:val="00DE3FE1"/>
    <w:rsid w:val="00DF3BB6"/>
    <w:rsid w:val="00DF43DC"/>
    <w:rsid w:val="00E0007D"/>
    <w:rsid w:val="00E015CE"/>
    <w:rsid w:val="00E0299B"/>
    <w:rsid w:val="00E02FD9"/>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48DBD-9484-4D66-B026-F55AD5BC0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23</Pages>
  <Words>8315</Words>
  <Characters>47400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55604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7</cp:revision>
  <cp:lastPrinted>2013-06-24T06:38:00Z</cp:lastPrinted>
  <dcterms:created xsi:type="dcterms:W3CDTF">2014-12-08T05:31:00Z</dcterms:created>
  <dcterms:modified xsi:type="dcterms:W3CDTF">2015-03-13T02:34:00Z</dcterms:modified>
</cp:coreProperties>
</file>