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27CB9">
        <w:rPr>
          <w:rFonts w:cs="Arial"/>
          <w:b/>
          <w:bCs/>
          <w:iCs/>
          <w:snapToGrid/>
          <w:spacing w:val="40"/>
          <w:sz w:val="36"/>
          <w:szCs w:val="36"/>
        </w:rPr>
        <w:t>325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27CB9" w:rsidRDefault="00C60BDD" w:rsidP="00E27CB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13B2B">
        <w:rPr>
          <w:b/>
          <w:bCs/>
          <w:sz w:val="26"/>
          <w:szCs w:val="26"/>
        </w:rPr>
        <w:t>Закупочной комиссии по рассмотрению предложений открыто</w:t>
      </w:r>
      <w:r>
        <w:rPr>
          <w:b/>
          <w:bCs/>
          <w:sz w:val="26"/>
          <w:szCs w:val="26"/>
        </w:rPr>
        <w:t xml:space="preserve">го </w:t>
      </w:r>
      <w:r w:rsidRPr="00281724">
        <w:rPr>
          <w:b/>
          <w:bCs/>
          <w:sz w:val="26"/>
          <w:szCs w:val="26"/>
        </w:rPr>
        <w:t xml:space="preserve">электронного запроса предложений на право заключения договора на выполнение работ </w:t>
      </w:r>
      <w:r w:rsidR="00E27CB9" w:rsidRPr="00E26847">
        <w:rPr>
          <w:b/>
          <w:bCs/>
          <w:i/>
          <w:sz w:val="26"/>
          <w:szCs w:val="26"/>
        </w:rPr>
        <w:t>Капитальный ремонт ПС НПЗ -110/6   филиала ХЭС</w:t>
      </w:r>
      <w:r w:rsidR="00E27CB9" w:rsidRPr="00281724">
        <w:rPr>
          <w:b/>
          <w:bCs/>
          <w:sz w:val="26"/>
          <w:szCs w:val="26"/>
        </w:rPr>
        <w:t xml:space="preserve"> </w:t>
      </w:r>
    </w:p>
    <w:p w:rsidR="00E27CB9" w:rsidRPr="00E26847" w:rsidRDefault="00E27CB9" w:rsidP="00E27CB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81724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 xml:space="preserve">26 раздел </w:t>
      </w:r>
      <w:r w:rsidRPr="00281724">
        <w:rPr>
          <w:b/>
          <w:bCs/>
          <w:sz w:val="26"/>
          <w:szCs w:val="26"/>
        </w:rPr>
        <w:t>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27CB9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27CB9" w:rsidRPr="00C60BDD" w:rsidRDefault="00E27CB9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27CB9" w:rsidRPr="00226D52" w:rsidRDefault="00E27CB9" w:rsidP="00E27CB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E27CB9" w:rsidRPr="00226D52" w:rsidRDefault="00E27CB9" w:rsidP="00E27CB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F37C92">
        <w:rPr>
          <w:sz w:val="24"/>
        </w:rPr>
        <w:t>ООО "НЭМ"</w:t>
      </w:r>
    </w:p>
    <w:p w:rsidR="00E27CB9" w:rsidRPr="00226D52" w:rsidRDefault="00E27CB9" w:rsidP="00E27CB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F37C92">
        <w:rPr>
          <w:sz w:val="24"/>
        </w:rPr>
        <w:t>ОАО "</w:t>
      </w:r>
      <w:proofErr w:type="spellStart"/>
      <w:r w:rsidRPr="00F37C92">
        <w:rPr>
          <w:sz w:val="24"/>
        </w:rPr>
        <w:t>Электросетьсервис</w:t>
      </w:r>
      <w:proofErr w:type="spellEnd"/>
      <w:r w:rsidRPr="00F37C92">
        <w:rPr>
          <w:sz w:val="24"/>
        </w:rPr>
        <w:t xml:space="preserve"> ЕНЭС"</w:t>
      </w:r>
    </w:p>
    <w:p w:rsidR="00E27CB9" w:rsidRPr="00226D52" w:rsidRDefault="00E27CB9" w:rsidP="00E27CB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E27CB9" w:rsidRPr="00226D52" w:rsidRDefault="00E27CB9" w:rsidP="00E27CB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E27CB9" w:rsidRPr="00226D52" w:rsidRDefault="00E27CB9" w:rsidP="00E27CB9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27CB9" w:rsidRDefault="00E27CB9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E27CB9" w:rsidRDefault="00796281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 w:rsidRPr="00E27CB9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1"/>
        <w:gridCol w:w="4395"/>
      </w:tblGrid>
      <w:tr w:rsidR="00E27CB9" w:rsidRPr="00F37C92" w:rsidTr="000956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5" w:type="dxa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37C92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F37C92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37C92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E27CB9" w:rsidRPr="00F37C92" w:rsidTr="000956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F37C92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F37C92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F37C92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F37C92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4395" w:type="dxa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Предложение: подано 17.03.2015 в 10:19</w:t>
            </w:r>
            <w:r w:rsidRPr="00F37C92">
              <w:rPr>
                <w:snapToGrid/>
                <w:sz w:val="24"/>
                <w:szCs w:val="24"/>
              </w:rPr>
              <w:br/>
              <w:t>Цена: 4 830 000,00 руб. (цена без НДС)</w:t>
            </w:r>
          </w:p>
        </w:tc>
      </w:tr>
      <w:tr w:rsidR="00E27CB9" w:rsidRPr="00F37C92" w:rsidTr="000956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ООО "НЭМ" (119261, г. Москва, Ленинский пр., 82/2</w:t>
            </w:r>
            <w:proofErr w:type="gramStart"/>
            <w:r w:rsidRPr="00F37C92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95" w:type="dxa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Предложение: подано 17.03.2015 в 10:26</w:t>
            </w:r>
            <w:r w:rsidRPr="00F37C92">
              <w:rPr>
                <w:snapToGrid/>
                <w:sz w:val="24"/>
                <w:szCs w:val="24"/>
              </w:rPr>
              <w:br/>
              <w:t>Цена: 4 900 000,00 руб. (цена без НДС)</w:t>
            </w:r>
          </w:p>
        </w:tc>
      </w:tr>
      <w:tr w:rsidR="00E27CB9" w:rsidRPr="00F37C92" w:rsidTr="000956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F37C92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F37C92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4395" w:type="dxa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Предложение: подано 17.03.2015 в 08:33</w:t>
            </w:r>
            <w:r w:rsidRPr="00F37C92">
              <w:rPr>
                <w:snapToGrid/>
                <w:sz w:val="24"/>
                <w:szCs w:val="24"/>
              </w:rPr>
              <w:br/>
              <w:t>Цена: 5 213 423,28 руб. (цена без НДС)</w:t>
            </w:r>
          </w:p>
        </w:tc>
      </w:tr>
      <w:tr w:rsidR="00E27CB9" w:rsidRPr="00F37C92" w:rsidTr="000956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37C92">
              <w:rPr>
                <w:snapToGrid/>
                <w:sz w:val="24"/>
                <w:szCs w:val="24"/>
              </w:rPr>
              <w:t>ООО "НПО "</w:t>
            </w:r>
            <w:proofErr w:type="spellStart"/>
            <w:r w:rsidRPr="00F37C92">
              <w:rPr>
                <w:snapToGrid/>
                <w:sz w:val="24"/>
                <w:szCs w:val="24"/>
              </w:rPr>
              <w:t>Сибэлектрощит</w:t>
            </w:r>
            <w:proofErr w:type="spellEnd"/>
            <w:r w:rsidRPr="00F37C92">
              <w:rPr>
                <w:snapToGrid/>
                <w:sz w:val="24"/>
                <w:szCs w:val="24"/>
              </w:rPr>
              <w:t>" (644089, г. Омск, пр.</w:t>
            </w:r>
            <w:proofErr w:type="gramEnd"/>
            <w:r w:rsidRPr="00F37C92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F37C92">
              <w:rPr>
                <w:snapToGrid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4395" w:type="dxa"/>
            <w:shd w:val="clear" w:color="auto" w:fill="FFFFFF"/>
            <w:hideMark/>
          </w:tcPr>
          <w:p w:rsidR="00E27CB9" w:rsidRPr="00F37C92" w:rsidRDefault="00E27CB9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>Предложение: подано 17.03.2015 в 07:54</w:t>
            </w:r>
            <w:r w:rsidRPr="00F37C92">
              <w:rPr>
                <w:snapToGrid/>
                <w:sz w:val="24"/>
                <w:szCs w:val="24"/>
              </w:rPr>
              <w:br/>
              <w:t>Цена: 5 214 000,00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E27CB9" w:rsidRPr="00226D52" w:rsidRDefault="00E27CB9" w:rsidP="00E27CB9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E27CB9" w:rsidRPr="00226D52" w:rsidRDefault="00E27CB9" w:rsidP="00E27CB9">
      <w:pPr>
        <w:pStyle w:val="a9"/>
        <w:numPr>
          <w:ilvl w:val="1"/>
          <w:numId w:val="32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b/>
          <w:sz w:val="24"/>
          <w:szCs w:val="24"/>
        </w:rPr>
      </w:pPr>
      <w:r w:rsidRPr="00226D52">
        <w:rPr>
          <w:sz w:val="24"/>
          <w:szCs w:val="24"/>
        </w:rPr>
        <w:t xml:space="preserve">Отклонить предложение участника </w:t>
      </w:r>
      <w:r w:rsidRPr="00F37C92">
        <w:rPr>
          <w:snapToGrid/>
          <w:sz w:val="24"/>
          <w:szCs w:val="24"/>
        </w:rPr>
        <w:t>ООО "НЭМ" (119261,</w:t>
      </w:r>
      <w:r>
        <w:rPr>
          <w:sz w:val="24"/>
          <w:szCs w:val="24"/>
        </w:rPr>
        <w:t xml:space="preserve"> г. Москва, Ленинский пр., 82/2</w:t>
      </w:r>
      <w:r w:rsidRPr="00F37C92">
        <w:rPr>
          <w:snapToGrid/>
          <w:sz w:val="24"/>
          <w:szCs w:val="24"/>
        </w:rPr>
        <w:t>)</w:t>
      </w:r>
      <w:r w:rsidRPr="00226D52">
        <w:rPr>
          <w:sz w:val="24"/>
          <w:szCs w:val="24"/>
        </w:rPr>
        <w:t xml:space="preserve"> на основании п. 2.6.1.8 Закупочной документации т.к. </w:t>
      </w:r>
      <w:r>
        <w:rPr>
          <w:i/>
          <w:sz w:val="24"/>
          <w:szCs w:val="24"/>
        </w:rPr>
        <w:t xml:space="preserve">Предложение Участника </w:t>
      </w:r>
      <w:r w:rsidRPr="00226D52">
        <w:rPr>
          <w:i/>
          <w:sz w:val="24"/>
          <w:szCs w:val="24"/>
        </w:rPr>
        <w:t xml:space="preserve"> не </w:t>
      </w:r>
      <w:r>
        <w:rPr>
          <w:i/>
          <w:sz w:val="24"/>
          <w:szCs w:val="24"/>
        </w:rPr>
        <w:t>поступило в электронный сейф ЭТП.</w:t>
      </w:r>
    </w:p>
    <w:p w:rsidR="00E27CB9" w:rsidRPr="00226D52" w:rsidRDefault="00E27CB9" w:rsidP="00E27CB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E27CB9" w:rsidRPr="00226D52" w:rsidRDefault="00E27CB9" w:rsidP="00E27CB9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3</w:t>
      </w:r>
    </w:p>
    <w:p w:rsidR="00E27CB9" w:rsidRPr="00BF0B1E" w:rsidRDefault="00E27CB9" w:rsidP="00E27CB9">
      <w:pPr>
        <w:pStyle w:val="a9"/>
        <w:numPr>
          <w:ilvl w:val="1"/>
          <w:numId w:val="33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BF0B1E">
        <w:rPr>
          <w:sz w:val="24"/>
          <w:szCs w:val="24"/>
        </w:rPr>
        <w:lastRenderedPageBreak/>
        <w:t xml:space="preserve">Отклонить предложение участника </w:t>
      </w:r>
      <w:r w:rsidRPr="00F37C92">
        <w:rPr>
          <w:snapToGrid/>
          <w:sz w:val="24"/>
          <w:szCs w:val="24"/>
        </w:rPr>
        <w:t>ОАО "</w:t>
      </w:r>
      <w:proofErr w:type="spellStart"/>
      <w:r w:rsidRPr="00F37C92">
        <w:rPr>
          <w:snapToGrid/>
          <w:sz w:val="24"/>
          <w:szCs w:val="24"/>
        </w:rPr>
        <w:t>Электросетьсервис</w:t>
      </w:r>
      <w:proofErr w:type="spellEnd"/>
      <w:r w:rsidRPr="00F37C92">
        <w:rPr>
          <w:snapToGrid/>
          <w:sz w:val="24"/>
          <w:szCs w:val="24"/>
        </w:rPr>
        <w:t xml:space="preserve"> ЕНЭС" (142408, Россия, Московская область, г. Ногинск, ул. Парковая, дом 1, строение 1.)</w:t>
      </w:r>
      <w:r w:rsidRPr="00BF0B1E">
        <w:rPr>
          <w:sz w:val="24"/>
          <w:szCs w:val="24"/>
        </w:rPr>
        <w:t xml:space="preserve"> на основании </w:t>
      </w:r>
      <w:r w:rsidRPr="00BF0B1E">
        <w:rPr>
          <w:bCs/>
          <w:iCs/>
          <w:sz w:val="24"/>
          <w:szCs w:val="24"/>
        </w:rPr>
        <w:t>подпункта б) пункта 2.8.2.5 Закупочной документации</w:t>
      </w:r>
      <w:r>
        <w:rPr>
          <w:bCs/>
          <w:iCs/>
          <w:sz w:val="24"/>
          <w:szCs w:val="24"/>
        </w:rPr>
        <w:t xml:space="preserve"> как несоответствующее пункту 5 Технического задания по условиям срока выполнения работ.</w:t>
      </w:r>
    </w:p>
    <w:p w:rsidR="00E27CB9" w:rsidRDefault="00E27CB9" w:rsidP="00E27CB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E27CB9" w:rsidRPr="00BF0B1E" w:rsidRDefault="00E27CB9" w:rsidP="00E27CB9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E27CB9" w:rsidRDefault="00E27CB9" w:rsidP="00E27CB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F37C92">
        <w:rPr>
          <w:snapToGrid/>
          <w:sz w:val="24"/>
          <w:szCs w:val="24"/>
        </w:rPr>
        <w:t xml:space="preserve">ООО "ЭТК </w:t>
      </w:r>
      <w:proofErr w:type="spellStart"/>
      <w:r w:rsidRPr="00F37C92">
        <w:rPr>
          <w:snapToGrid/>
          <w:sz w:val="24"/>
          <w:szCs w:val="24"/>
        </w:rPr>
        <w:t>Энерготранс</w:t>
      </w:r>
      <w:proofErr w:type="spellEnd"/>
      <w:r w:rsidRPr="00F37C92">
        <w:rPr>
          <w:snapToGrid/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 xml:space="preserve">, </w:t>
      </w:r>
      <w:r w:rsidRPr="00F37C92">
        <w:rPr>
          <w:snapToGrid/>
          <w:sz w:val="24"/>
          <w:szCs w:val="24"/>
        </w:rPr>
        <w:t>ООО "НПО "</w:t>
      </w:r>
      <w:proofErr w:type="spellStart"/>
      <w:r w:rsidRPr="00F37C92">
        <w:rPr>
          <w:snapToGrid/>
          <w:sz w:val="24"/>
          <w:szCs w:val="24"/>
        </w:rPr>
        <w:t>Сибэлектрощит</w:t>
      </w:r>
      <w:proofErr w:type="spellEnd"/>
      <w:r w:rsidRPr="00F37C92">
        <w:rPr>
          <w:snapToGrid/>
          <w:sz w:val="24"/>
          <w:szCs w:val="24"/>
        </w:rPr>
        <w:t xml:space="preserve">" (644089, г. Омск, пр. </w:t>
      </w:r>
      <w:proofErr w:type="gramStart"/>
      <w:r w:rsidRPr="00F37C92">
        <w:rPr>
          <w:snapToGrid/>
          <w:sz w:val="24"/>
          <w:szCs w:val="24"/>
        </w:rPr>
        <w:t>Мира д. 69)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  <w:proofErr w:type="gramEnd"/>
    </w:p>
    <w:p w:rsidR="00E27CB9" w:rsidRPr="00226D52" w:rsidRDefault="00E27CB9" w:rsidP="00E27CB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E27CB9" w:rsidRPr="00226D52" w:rsidRDefault="00E27CB9" w:rsidP="00E27CB9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226D52">
        <w:rPr>
          <w:b/>
          <w:sz w:val="24"/>
          <w:szCs w:val="24"/>
        </w:rPr>
        <w:t>:</w:t>
      </w:r>
    </w:p>
    <w:p w:rsidR="00E27CB9" w:rsidRPr="00226D52" w:rsidRDefault="00E27CB9" w:rsidP="00E27CB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E27CB9" w:rsidRPr="006B33E9" w:rsidTr="0009563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B9" w:rsidRPr="006B33E9" w:rsidRDefault="00E27CB9" w:rsidP="000956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B9" w:rsidRPr="006B33E9" w:rsidRDefault="00E27CB9" w:rsidP="000956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B9" w:rsidRPr="006B33E9" w:rsidRDefault="00E27CB9" w:rsidP="0009563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B9" w:rsidRPr="006B33E9" w:rsidRDefault="00E27CB9" w:rsidP="00095635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27CB9" w:rsidRPr="00CF48BD" w:rsidTr="000956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B9" w:rsidRPr="00226D52" w:rsidRDefault="00E27CB9" w:rsidP="0009563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B9" w:rsidRPr="00226D52" w:rsidRDefault="00E27CB9" w:rsidP="000956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7C92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F37C92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F37C92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F37C92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F37C92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B9" w:rsidRPr="00226D52" w:rsidRDefault="00E27CB9" w:rsidP="000956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37C92">
              <w:rPr>
                <w:b/>
                <w:snapToGrid/>
                <w:sz w:val="24"/>
                <w:szCs w:val="24"/>
              </w:rPr>
              <w:t>4 830 000,00</w:t>
            </w:r>
            <w:r w:rsidRPr="00F37C9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(5 699 400,0 руб. с НДС</w:t>
            </w:r>
            <w:r w:rsidRPr="00F37C92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B9" w:rsidRPr="00226D52" w:rsidRDefault="00E27CB9" w:rsidP="00095635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E27CB9" w:rsidRPr="00CF48BD" w:rsidTr="000956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CB9" w:rsidRPr="00226D52" w:rsidRDefault="00E27CB9" w:rsidP="0009563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B9" w:rsidRPr="00226D52" w:rsidRDefault="00E27CB9" w:rsidP="0009563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37C92">
              <w:rPr>
                <w:snapToGrid/>
                <w:sz w:val="24"/>
                <w:szCs w:val="24"/>
              </w:rPr>
              <w:t>ООО "НПО "</w:t>
            </w:r>
            <w:proofErr w:type="spellStart"/>
            <w:r w:rsidRPr="00F37C92">
              <w:rPr>
                <w:snapToGrid/>
                <w:sz w:val="24"/>
                <w:szCs w:val="24"/>
              </w:rPr>
              <w:t>Сибэлектрощит</w:t>
            </w:r>
            <w:proofErr w:type="spellEnd"/>
            <w:r w:rsidRPr="00F37C92">
              <w:rPr>
                <w:snapToGrid/>
                <w:sz w:val="24"/>
                <w:szCs w:val="24"/>
              </w:rPr>
              <w:t>" (644089, г. Омск, пр.</w:t>
            </w:r>
            <w:proofErr w:type="gramEnd"/>
            <w:r w:rsidRPr="00F37C92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F37C92">
              <w:rPr>
                <w:snapToGrid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B9" w:rsidRPr="00226D52" w:rsidRDefault="00E27CB9" w:rsidP="0009563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37C92">
              <w:rPr>
                <w:b/>
                <w:snapToGrid/>
                <w:sz w:val="24"/>
                <w:szCs w:val="24"/>
              </w:rPr>
              <w:t>5 214 000,00</w:t>
            </w:r>
            <w:r w:rsidRPr="00F37C9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(6 152 520,0 руб. с НДС</w:t>
            </w:r>
            <w:r w:rsidRPr="00F37C92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B9" w:rsidRPr="00226D52" w:rsidRDefault="00E27CB9" w:rsidP="00095635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E27CB9" w:rsidRDefault="00E27CB9" w:rsidP="00E27CB9">
      <w:pPr>
        <w:spacing w:line="240" w:lineRule="auto"/>
        <w:rPr>
          <w:b/>
          <w:sz w:val="26"/>
          <w:szCs w:val="26"/>
        </w:rPr>
      </w:pPr>
    </w:p>
    <w:p w:rsidR="00E27CB9" w:rsidRPr="00BF0B1E" w:rsidRDefault="00E27CB9" w:rsidP="00E27CB9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>По вопросу № 6:</w:t>
      </w:r>
    </w:p>
    <w:p w:rsidR="00E27CB9" w:rsidRDefault="00E27CB9" w:rsidP="00E27CB9">
      <w:pPr>
        <w:pStyle w:val="a9"/>
        <w:numPr>
          <w:ilvl w:val="1"/>
          <w:numId w:val="35"/>
        </w:numPr>
        <w:tabs>
          <w:tab w:val="left" w:pos="0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Провести переторжку.</w:t>
      </w:r>
    </w:p>
    <w:p w:rsidR="00E27CB9" w:rsidRDefault="00E27CB9" w:rsidP="00E27CB9">
      <w:pPr>
        <w:pStyle w:val="a9"/>
        <w:numPr>
          <w:ilvl w:val="1"/>
          <w:numId w:val="35"/>
        </w:numPr>
        <w:tabs>
          <w:tab w:val="left" w:pos="0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E27CB9">
        <w:rPr>
          <w:sz w:val="24"/>
          <w:szCs w:val="24"/>
        </w:rPr>
        <w:t xml:space="preserve">ООО "ЭТК </w:t>
      </w:r>
      <w:proofErr w:type="spellStart"/>
      <w:r w:rsidRPr="00E27CB9">
        <w:rPr>
          <w:sz w:val="24"/>
          <w:szCs w:val="24"/>
        </w:rPr>
        <w:t>Энерготранс</w:t>
      </w:r>
      <w:proofErr w:type="spellEnd"/>
      <w:r w:rsidRPr="00E27CB9">
        <w:rPr>
          <w:sz w:val="24"/>
          <w:szCs w:val="24"/>
        </w:rPr>
        <w:t>" (680054, г. Хабаровск, ул. Трехгорная 8)</w:t>
      </w:r>
      <w:r w:rsidRPr="000413C4">
        <w:rPr>
          <w:sz w:val="24"/>
          <w:szCs w:val="24"/>
        </w:rPr>
        <w:t xml:space="preserve">, </w:t>
      </w:r>
      <w:r w:rsidRPr="00E27CB9">
        <w:rPr>
          <w:sz w:val="24"/>
          <w:szCs w:val="24"/>
        </w:rPr>
        <w:t>ООО "НПО "</w:t>
      </w:r>
      <w:proofErr w:type="spellStart"/>
      <w:r w:rsidRPr="00E27CB9">
        <w:rPr>
          <w:sz w:val="24"/>
          <w:szCs w:val="24"/>
        </w:rPr>
        <w:t>Сибэлектрощит</w:t>
      </w:r>
      <w:proofErr w:type="spellEnd"/>
      <w:r w:rsidRPr="00E27CB9">
        <w:rPr>
          <w:sz w:val="24"/>
          <w:szCs w:val="24"/>
        </w:rPr>
        <w:t>" (644089, г. Омск, пр.</w:t>
      </w:r>
      <w:proofErr w:type="gramEnd"/>
      <w:r w:rsidRPr="00E27CB9">
        <w:rPr>
          <w:sz w:val="24"/>
          <w:szCs w:val="24"/>
        </w:rPr>
        <w:t xml:space="preserve"> </w:t>
      </w:r>
      <w:proofErr w:type="gramStart"/>
      <w:r w:rsidRPr="00E27CB9">
        <w:rPr>
          <w:sz w:val="24"/>
          <w:szCs w:val="24"/>
        </w:rPr>
        <w:t>Мира д. 69)</w:t>
      </w:r>
      <w:r w:rsidRPr="000413C4">
        <w:rPr>
          <w:sz w:val="24"/>
          <w:szCs w:val="24"/>
        </w:rPr>
        <w:t xml:space="preserve">.  </w:t>
      </w:r>
      <w:proofErr w:type="gramEnd"/>
    </w:p>
    <w:p w:rsidR="00E27CB9" w:rsidRDefault="00E27CB9" w:rsidP="00E27CB9">
      <w:pPr>
        <w:pStyle w:val="a9"/>
        <w:numPr>
          <w:ilvl w:val="1"/>
          <w:numId w:val="35"/>
        </w:numPr>
        <w:tabs>
          <w:tab w:val="left" w:pos="0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Определить форму переторжки: </w:t>
      </w:r>
      <w:proofErr w:type="gramStart"/>
      <w:r w:rsidRPr="000413C4">
        <w:rPr>
          <w:sz w:val="24"/>
          <w:szCs w:val="24"/>
        </w:rPr>
        <w:t>заочная</w:t>
      </w:r>
      <w:proofErr w:type="gramEnd"/>
      <w:r w:rsidRPr="000413C4">
        <w:rPr>
          <w:sz w:val="24"/>
          <w:szCs w:val="24"/>
        </w:rPr>
        <w:t>.</w:t>
      </w:r>
    </w:p>
    <w:p w:rsidR="00E27CB9" w:rsidRDefault="00E27CB9" w:rsidP="00E27CB9">
      <w:pPr>
        <w:pStyle w:val="a9"/>
        <w:numPr>
          <w:ilvl w:val="1"/>
          <w:numId w:val="35"/>
        </w:numPr>
        <w:tabs>
          <w:tab w:val="left" w:pos="0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>Назначить переторжку на 02.04.2015 в 15:00 час</w:t>
      </w:r>
      <w:proofErr w:type="gramStart"/>
      <w:r w:rsidRPr="000413C4">
        <w:rPr>
          <w:sz w:val="24"/>
          <w:szCs w:val="24"/>
        </w:rPr>
        <w:t>.</w:t>
      </w:r>
      <w:proofErr w:type="gramEnd"/>
      <w:r w:rsidRPr="000413C4">
        <w:rPr>
          <w:sz w:val="24"/>
          <w:szCs w:val="24"/>
        </w:rPr>
        <w:t xml:space="preserve"> (</w:t>
      </w:r>
      <w:proofErr w:type="gramStart"/>
      <w:r w:rsidRPr="000413C4">
        <w:rPr>
          <w:sz w:val="24"/>
          <w:szCs w:val="24"/>
        </w:rPr>
        <w:t>б</w:t>
      </w:r>
      <w:proofErr w:type="gramEnd"/>
      <w:r w:rsidRPr="000413C4">
        <w:rPr>
          <w:sz w:val="24"/>
          <w:szCs w:val="24"/>
        </w:rPr>
        <w:t>лаговещенского времени).</w:t>
      </w:r>
    </w:p>
    <w:p w:rsidR="00E27CB9" w:rsidRDefault="00E27CB9" w:rsidP="00E27CB9">
      <w:pPr>
        <w:pStyle w:val="a9"/>
        <w:numPr>
          <w:ilvl w:val="1"/>
          <w:numId w:val="35"/>
        </w:numPr>
        <w:tabs>
          <w:tab w:val="left" w:pos="0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27CB9">
          <w:t>www.b2b-</w:t>
        </w:r>
        <w:proofErr w:type="spellStart"/>
        <w:r w:rsidRPr="00E27CB9">
          <w:t>energo</w:t>
        </w:r>
        <w:proofErr w:type="spellEnd"/>
        <w:r w:rsidRPr="00E27CB9">
          <w:t>.</w:t>
        </w:r>
        <w:proofErr w:type="spellStart"/>
        <w:r w:rsidRPr="00E27CB9">
          <w:t>ru</w:t>
        </w:r>
        <w:proofErr w:type="spellEnd"/>
      </w:hyperlink>
      <w:r w:rsidRPr="000413C4">
        <w:rPr>
          <w:sz w:val="24"/>
          <w:szCs w:val="24"/>
        </w:rPr>
        <w:t xml:space="preserve"> </w:t>
      </w:r>
    </w:p>
    <w:p w:rsidR="00E27CB9" w:rsidRPr="000413C4" w:rsidRDefault="00E27CB9" w:rsidP="00E27CB9">
      <w:pPr>
        <w:pStyle w:val="a9"/>
        <w:numPr>
          <w:ilvl w:val="1"/>
          <w:numId w:val="35"/>
        </w:numPr>
        <w:tabs>
          <w:tab w:val="left" w:pos="0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27CB9" w:rsidRPr="00E27CB9" w:rsidRDefault="00E27CB9" w:rsidP="00E27CB9">
      <w:pPr>
        <w:tabs>
          <w:tab w:val="left" w:pos="0"/>
          <w:tab w:val="left" w:pos="142"/>
          <w:tab w:val="left" w:pos="993"/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C60BDD" w:rsidRPr="00E27CB9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Pr="00E27CB9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</w:t>
      </w:r>
      <w:bookmarkStart w:id="2" w:name="_GoBack"/>
      <w:bookmarkEnd w:id="2"/>
      <w:r>
        <w:rPr>
          <w:b/>
          <w:i/>
          <w:sz w:val="24"/>
          <w:szCs w:val="24"/>
        </w:rPr>
        <w:t xml:space="preserve">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E27CB9">
      <w:headerReference w:type="default" r:id="rId11"/>
      <w:footerReference w:type="default" r:id="rId12"/>
      <w:pgSz w:w="11906" w:h="16838"/>
      <w:pgMar w:top="965" w:right="851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F8" w:rsidRDefault="00D300F8" w:rsidP="00355095">
      <w:pPr>
        <w:spacing w:line="240" w:lineRule="auto"/>
      </w:pPr>
      <w:r>
        <w:separator/>
      </w:r>
    </w:p>
  </w:endnote>
  <w:endnote w:type="continuationSeparator" w:id="0">
    <w:p w:rsidR="00D300F8" w:rsidRDefault="00D300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7C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7C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F8" w:rsidRDefault="00D300F8" w:rsidP="00355095">
      <w:pPr>
        <w:spacing w:line="240" w:lineRule="auto"/>
      </w:pPr>
      <w:r>
        <w:separator/>
      </w:r>
    </w:p>
  </w:footnote>
  <w:footnote w:type="continuationSeparator" w:id="0">
    <w:p w:rsidR="00D300F8" w:rsidRDefault="00D300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E27CB9">
      <w:rPr>
        <w:i/>
        <w:sz w:val="20"/>
      </w:rPr>
      <w:t>26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C75253E"/>
    <w:multiLevelType w:val="multilevel"/>
    <w:tmpl w:val="C8C0FD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61F3D69"/>
    <w:multiLevelType w:val="multilevel"/>
    <w:tmpl w:val="2F484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25"/>
  </w:num>
  <w:num w:numId="6">
    <w:abstractNumId w:val="4"/>
  </w:num>
  <w:num w:numId="7">
    <w:abstractNumId w:val="27"/>
  </w:num>
  <w:num w:numId="8">
    <w:abstractNumId w:val="23"/>
  </w:num>
  <w:num w:numId="9">
    <w:abstractNumId w:val="7"/>
  </w:num>
  <w:num w:numId="10">
    <w:abstractNumId w:val="26"/>
  </w:num>
  <w:num w:numId="11">
    <w:abstractNumId w:val="9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11"/>
  </w:num>
  <w:num w:numId="34">
    <w:abstractNumId w:val="2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300F8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27CB9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1FCB-6A0F-472E-B6F1-A6D8C866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2015-03-31T05:16:00Z</cp:lastPrinted>
  <dcterms:created xsi:type="dcterms:W3CDTF">2015-03-25T00:16:00Z</dcterms:created>
  <dcterms:modified xsi:type="dcterms:W3CDTF">2015-03-31T05:20:00Z</dcterms:modified>
</cp:coreProperties>
</file>