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7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A0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73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C0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734DA" w:rsidP="006C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04.03.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734DA" w:rsidRPr="004734DA" w:rsidRDefault="00C675D6" w:rsidP="004734DA">
      <w:pPr>
        <w:pStyle w:val="ae"/>
        <w:tabs>
          <w:tab w:val="left" w:pos="284"/>
          <w:tab w:val="left" w:pos="567"/>
        </w:tabs>
        <w:spacing w:before="0" w:line="240" w:lineRule="auto"/>
        <w:rPr>
          <w:sz w:val="24"/>
        </w:rPr>
      </w:pPr>
      <w:r w:rsidRPr="002A381C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6C0461" w:rsidRPr="002A381C">
        <w:rPr>
          <w:b/>
          <w:bCs/>
          <w:i/>
          <w:sz w:val="22"/>
          <w:szCs w:val="22"/>
        </w:rPr>
        <w:t>«</w:t>
      </w:r>
      <w:r w:rsidR="004734DA" w:rsidRPr="004734DA">
        <w:rPr>
          <w:b/>
          <w:i/>
          <w:sz w:val="24"/>
        </w:rPr>
        <w:t xml:space="preserve">Средства пожаротушения» </w:t>
      </w:r>
      <w:r w:rsidR="004734DA" w:rsidRPr="004734DA">
        <w:rPr>
          <w:b/>
          <w:bCs/>
          <w:i/>
          <w:sz w:val="24"/>
        </w:rPr>
        <w:t>для нужд филиалов ОАО «ДРСК» «Амурские ЭС», «Южно-Якутские ЭС</w:t>
      </w:r>
      <w:r w:rsidR="004734DA" w:rsidRPr="004734DA">
        <w:rPr>
          <w:sz w:val="24"/>
        </w:rPr>
        <w:t>»</w:t>
      </w:r>
    </w:p>
    <w:p w:rsidR="00C675D6" w:rsidRPr="002A381C" w:rsidRDefault="00C675D6" w:rsidP="00C675D6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2A381C">
        <w:rPr>
          <w:snapToGrid w:val="0"/>
          <w:sz w:val="22"/>
          <w:szCs w:val="22"/>
        </w:rPr>
        <w:t xml:space="preserve">Закупка проводится согласно ГКПЗ 2015г. раздела  </w:t>
      </w:r>
      <w:r w:rsidR="006C0461" w:rsidRPr="002A381C">
        <w:rPr>
          <w:snapToGrid w:val="0"/>
          <w:sz w:val="22"/>
          <w:szCs w:val="22"/>
        </w:rPr>
        <w:t>4</w:t>
      </w:r>
      <w:r w:rsidRPr="002A381C">
        <w:rPr>
          <w:snapToGrid w:val="0"/>
          <w:sz w:val="22"/>
          <w:szCs w:val="22"/>
        </w:rPr>
        <w:t xml:space="preserve">.2.  № </w:t>
      </w:r>
      <w:r w:rsidR="006C0461" w:rsidRPr="002A381C">
        <w:rPr>
          <w:snapToGrid w:val="0"/>
          <w:sz w:val="22"/>
          <w:szCs w:val="22"/>
        </w:rPr>
        <w:t>92</w:t>
      </w:r>
      <w:r w:rsidR="004734DA">
        <w:rPr>
          <w:snapToGrid w:val="0"/>
          <w:sz w:val="22"/>
          <w:szCs w:val="22"/>
        </w:rPr>
        <w:t>6</w:t>
      </w:r>
      <w:r w:rsidRPr="002A381C">
        <w:rPr>
          <w:snapToGrid w:val="0"/>
          <w:sz w:val="22"/>
          <w:szCs w:val="22"/>
        </w:rPr>
        <w:t xml:space="preserve">  на основании указания ОАО «ДРСК» от  </w:t>
      </w:r>
      <w:r w:rsidR="004734DA">
        <w:rPr>
          <w:snapToGrid w:val="0"/>
          <w:sz w:val="22"/>
          <w:szCs w:val="22"/>
        </w:rPr>
        <w:t>13</w:t>
      </w:r>
      <w:r w:rsidR="000A09A1" w:rsidRPr="002A381C">
        <w:rPr>
          <w:snapToGrid w:val="0"/>
          <w:sz w:val="22"/>
          <w:szCs w:val="22"/>
        </w:rPr>
        <w:t>.02</w:t>
      </w:r>
      <w:r w:rsidR="006C0461" w:rsidRPr="002A381C">
        <w:rPr>
          <w:snapToGrid w:val="0"/>
          <w:sz w:val="22"/>
          <w:szCs w:val="22"/>
        </w:rPr>
        <w:t>.2015</w:t>
      </w:r>
      <w:r w:rsidRPr="002A381C">
        <w:rPr>
          <w:snapToGrid w:val="0"/>
          <w:sz w:val="22"/>
          <w:szCs w:val="22"/>
        </w:rPr>
        <w:t xml:space="preserve"> г. № </w:t>
      </w:r>
      <w:r w:rsidR="004734DA">
        <w:rPr>
          <w:snapToGrid w:val="0"/>
          <w:sz w:val="22"/>
          <w:szCs w:val="22"/>
        </w:rPr>
        <w:t>26</w:t>
      </w:r>
      <w:r w:rsidRPr="002A381C">
        <w:rPr>
          <w:snapToGrid w:val="0"/>
          <w:sz w:val="22"/>
          <w:szCs w:val="22"/>
        </w:rPr>
        <w:t>.</w:t>
      </w:r>
    </w:p>
    <w:p w:rsidR="00C675D6" w:rsidRPr="002A381C" w:rsidRDefault="00C675D6" w:rsidP="00C675D6">
      <w:pPr>
        <w:pStyle w:val="ae"/>
        <w:spacing w:before="0" w:line="240" w:lineRule="auto"/>
        <w:ind w:firstLine="567"/>
        <w:rPr>
          <w:snapToGrid w:val="0"/>
          <w:sz w:val="22"/>
          <w:szCs w:val="22"/>
        </w:rPr>
      </w:pPr>
      <w:r w:rsidRPr="002A381C">
        <w:rPr>
          <w:sz w:val="22"/>
          <w:szCs w:val="22"/>
        </w:rPr>
        <w:t xml:space="preserve">Планируемая стоимость закупки в соответствии с ГКПЗ: </w:t>
      </w:r>
      <w:r w:rsidRPr="002A381C">
        <w:rPr>
          <w:b/>
          <w:i/>
          <w:snapToGrid w:val="0"/>
          <w:sz w:val="22"/>
          <w:szCs w:val="22"/>
        </w:rPr>
        <w:t> </w:t>
      </w:r>
      <w:r w:rsidR="004734DA">
        <w:rPr>
          <w:b/>
          <w:i/>
          <w:snapToGrid w:val="0"/>
          <w:sz w:val="22"/>
          <w:szCs w:val="22"/>
        </w:rPr>
        <w:t>1 408 550,00</w:t>
      </w:r>
      <w:r w:rsidRPr="002A381C">
        <w:rPr>
          <w:snapToGrid w:val="0"/>
          <w:sz w:val="22"/>
          <w:szCs w:val="22"/>
        </w:rPr>
        <w:t xml:space="preserve"> руб. без учета НДС.</w:t>
      </w:r>
    </w:p>
    <w:p w:rsidR="00E45419" w:rsidRPr="002A381C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2A381C">
        <w:rPr>
          <w:b/>
          <w:sz w:val="22"/>
          <w:szCs w:val="22"/>
        </w:rPr>
        <w:t>ПРИСУТСТВОВАЛИ:</w:t>
      </w:r>
    </w:p>
    <w:p w:rsidR="00E45419" w:rsidRPr="002A381C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381C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2A381C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Pr="002A381C">
        <w:rPr>
          <w:rFonts w:ascii="Times New Roman" w:eastAsia="Times New Roman" w:hAnsi="Times New Roman" w:cs="Times New Roman"/>
          <w:lang w:eastAsia="ru-RU"/>
        </w:rPr>
        <w:t>а</w:t>
      </w:r>
      <w:r w:rsidR="00E45419" w:rsidRPr="002A381C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2A381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2A381C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381C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734DA" w:rsidRPr="00D92323" w:rsidRDefault="004734DA" w:rsidP="00D92323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D92323">
        <w:rPr>
          <w:color w:val="333333"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4734DA" w:rsidRPr="00D92323" w:rsidRDefault="004734DA" w:rsidP="00D92323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D92323">
        <w:rPr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734DA" w:rsidRPr="00D92323" w:rsidRDefault="004734DA" w:rsidP="00D92323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D92323">
        <w:rPr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4734DA" w:rsidRPr="00D92323" w:rsidRDefault="004734DA" w:rsidP="00D92323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D92323">
        <w:rPr>
          <w:color w:val="333333"/>
          <w:sz w:val="24"/>
          <w:szCs w:val="24"/>
        </w:rPr>
        <w:t>11:30 04.03.2015</w:t>
      </w:r>
    </w:p>
    <w:p w:rsidR="004734DA" w:rsidRPr="00D92323" w:rsidRDefault="004734DA" w:rsidP="00D92323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D92323">
        <w:rPr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4734DA" w:rsidRPr="00D92323" w:rsidRDefault="004734DA" w:rsidP="00D92323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D92323">
        <w:rPr>
          <w:color w:val="333333"/>
          <w:sz w:val="24"/>
          <w:szCs w:val="24"/>
        </w:rPr>
        <w:t>Торговая площадка Системы www.b2b-energo.ru</w:t>
      </w:r>
    </w:p>
    <w:p w:rsidR="004734DA" w:rsidRPr="00D92323" w:rsidRDefault="004734DA" w:rsidP="00D92323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D92323">
        <w:rPr>
          <w:color w:val="333333"/>
          <w:sz w:val="24"/>
          <w:szCs w:val="24"/>
        </w:rPr>
        <w:t xml:space="preserve">В </w:t>
      </w:r>
      <w:proofErr w:type="gramStart"/>
      <w:r w:rsidRPr="00D92323">
        <w:rPr>
          <w:color w:val="333333"/>
          <w:sz w:val="24"/>
          <w:szCs w:val="24"/>
        </w:rPr>
        <w:t>конвертах</w:t>
      </w:r>
      <w:proofErr w:type="gramEnd"/>
      <w:r w:rsidRPr="00D92323">
        <w:rPr>
          <w:color w:val="333333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3556"/>
        <w:gridCol w:w="5557"/>
      </w:tblGrid>
      <w:tr w:rsidR="004734DA" w:rsidRPr="004734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4DA" w:rsidRPr="004734DA" w:rsidRDefault="004734DA" w:rsidP="004734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4DA" w:rsidRPr="004734DA" w:rsidRDefault="004734DA" w:rsidP="004734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4DA" w:rsidRPr="004734DA" w:rsidRDefault="004734DA" w:rsidP="004734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4734DA" w:rsidRPr="004734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4DA" w:rsidRPr="004734DA" w:rsidRDefault="004734DA" w:rsidP="004734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4DA" w:rsidRPr="004734DA" w:rsidRDefault="004734DA" w:rsidP="004734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"ТД "Арсенал ПТВ" (197341, г. Санкт-Петербург, </w:t>
            </w:r>
            <w:proofErr w:type="spellStart"/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Коломяжский</w:t>
            </w:r>
            <w:proofErr w:type="spellEnd"/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33,</w:t>
            </w:r>
            <w:bookmarkStart w:id="0" w:name="_GoBack"/>
            <w:bookmarkEnd w:id="0"/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корп.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4DA" w:rsidRPr="004734DA" w:rsidRDefault="004734DA" w:rsidP="004734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Поставка средств пожаротушения, согласно ТЗ в полном объеме, цена включает все расходы и доставку до адреса: Россия, 675000, Амурская область, г. Благовещенск, ул. Шевченко, д.28, срок поставки до 25.05.15, оплата в течение 30 календарных дней с момента поставки, но не позднее 25.06.15. Предложение действует в течение 130 дней, начиная с 05.03.2015., подано 03.03.2015 в 11:00</w:t>
            </w: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1 015 200,00 руб. (цена без НДС)</w:t>
            </w:r>
          </w:p>
        </w:tc>
      </w:tr>
      <w:tr w:rsidR="004734DA" w:rsidRPr="004734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4DA" w:rsidRPr="004734DA" w:rsidRDefault="004734DA" w:rsidP="004734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4DA" w:rsidRPr="004734DA" w:rsidRDefault="004734DA" w:rsidP="004734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Спецэнергокомплект</w:t>
            </w:r>
            <w:proofErr w:type="spellEnd"/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(119602, Россия, г. Москва, ул. Ак.</w:t>
            </w:r>
            <w:proofErr w:type="gramEnd"/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Анохина, д. 2, корп.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4DA" w:rsidRPr="004734DA" w:rsidRDefault="004734DA" w:rsidP="004734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03.03.2015 в 10:55</w:t>
            </w: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1 016 754,75 руб. (цена без НДС)</w:t>
            </w:r>
          </w:p>
        </w:tc>
      </w:tr>
      <w:tr w:rsidR="004734DA" w:rsidRPr="004734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4DA" w:rsidRPr="004734DA" w:rsidRDefault="004734DA" w:rsidP="004734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4DA" w:rsidRPr="004734DA" w:rsidRDefault="004734DA" w:rsidP="004734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ПК "</w:t>
            </w:r>
            <w:proofErr w:type="spellStart"/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Востоксистема</w:t>
            </w:r>
            <w:proofErr w:type="spellEnd"/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(680014, Россия, Хабаровский </w:t>
            </w: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край, г. Хабаровск, пр-т 60-летия Октября, д. 158)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4DA" w:rsidRPr="004734DA" w:rsidRDefault="004734DA" w:rsidP="004734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Предложение: Письмо о подаче оферты на поставку средств пожаротушения, подано 03.03.2015 в 10:48</w:t>
            </w: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Цена: 1 025 010,00 руб. (цена без НДС)</w:t>
            </w:r>
          </w:p>
        </w:tc>
      </w:tr>
      <w:tr w:rsidR="004734DA" w:rsidRPr="004734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4DA" w:rsidRPr="004734DA" w:rsidRDefault="004734DA" w:rsidP="004734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4DA" w:rsidRPr="004734DA" w:rsidRDefault="004734DA" w:rsidP="004734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"Компания "</w:t>
            </w:r>
            <w:proofErr w:type="spellStart"/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ВостокСтройМастер</w:t>
            </w:r>
            <w:proofErr w:type="spellEnd"/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(680021, г. Хабаровск, ул. </w:t>
            </w:r>
            <w:proofErr w:type="spellStart"/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Запарина</w:t>
            </w:r>
            <w:proofErr w:type="spellEnd"/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117в, кв.2)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4DA" w:rsidRPr="004734DA" w:rsidRDefault="004734DA" w:rsidP="004734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03.03.2015 в 10:27</w:t>
            </w:r>
            <w:r w:rsidRPr="00473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1 150 000,00 руб. (цена без НДС)</w:t>
            </w:r>
          </w:p>
        </w:tc>
      </w:tr>
    </w:tbl>
    <w:p w:rsidR="006C0461" w:rsidRPr="002A381C" w:rsidRDefault="006C0461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3697" w:rsidRPr="002A381C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A381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2A381C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2A381C">
        <w:rPr>
          <w:rFonts w:ascii="Times New Roman" w:eastAsia="Times New Roman" w:hAnsi="Times New Roman" w:cs="Times New Roman"/>
          <w:lang w:eastAsia="ru-RU"/>
        </w:rPr>
        <w:t>.</w:t>
      </w:r>
    </w:p>
    <w:p w:rsidR="00EB7E33" w:rsidRPr="002A381C" w:rsidRDefault="00EB7E33" w:rsidP="007B10EC">
      <w:pPr>
        <w:pStyle w:val="ab"/>
        <w:jc w:val="both"/>
        <w:rPr>
          <w:sz w:val="22"/>
          <w:szCs w:val="22"/>
        </w:rPr>
      </w:pPr>
    </w:p>
    <w:p w:rsidR="005D3697" w:rsidRPr="005524BF" w:rsidRDefault="005D3697" w:rsidP="007B10EC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Ответственный секретарь </w:t>
      </w:r>
      <w:r w:rsidR="00D521E7" w:rsidRPr="005524BF">
        <w:rPr>
          <w:sz w:val="24"/>
        </w:rPr>
        <w:t>(член ЗК)</w:t>
      </w:r>
      <w:r w:rsidR="00446727">
        <w:rPr>
          <w:sz w:val="24"/>
        </w:rPr>
        <w:t xml:space="preserve">                                                               О.А. Моторина</w:t>
      </w:r>
    </w:p>
    <w:p w:rsidR="00EF60E5" w:rsidRPr="005524BF" w:rsidRDefault="00EF60E5" w:rsidP="007B10EC">
      <w:pPr>
        <w:pStyle w:val="ab"/>
        <w:jc w:val="both"/>
        <w:rPr>
          <w:sz w:val="12"/>
          <w:szCs w:val="12"/>
        </w:rPr>
      </w:pPr>
    </w:p>
    <w:p w:rsidR="00C675D6" w:rsidRPr="005524BF" w:rsidRDefault="00C675D6" w:rsidP="007B10EC">
      <w:pPr>
        <w:pStyle w:val="ab"/>
        <w:jc w:val="both"/>
        <w:rPr>
          <w:sz w:val="12"/>
          <w:szCs w:val="12"/>
        </w:rPr>
      </w:pPr>
    </w:p>
    <w:p w:rsidR="00D521E7" w:rsidRPr="005524BF" w:rsidRDefault="00D521E7" w:rsidP="00A85B36">
      <w:pPr>
        <w:pStyle w:val="ab"/>
        <w:jc w:val="both"/>
        <w:rPr>
          <w:sz w:val="24"/>
        </w:rPr>
      </w:pPr>
    </w:p>
    <w:p w:rsidR="000969C9" w:rsidRPr="005524BF" w:rsidRDefault="000969C9" w:rsidP="00A85B36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Технический секретарь </w:t>
      </w:r>
      <w:r w:rsidR="00D521E7" w:rsidRPr="005524BF">
        <w:rPr>
          <w:sz w:val="24"/>
        </w:rPr>
        <w:t>ЗК</w:t>
      </w:r>
      <w:r w:rsidRPr="005524BF">
        <w:rPr>
          <w:sz w:val="24"/>
        </w:rPr>
        <w:tab/>
      </w:r>
      <w:proofErr w:type="spellStart"/>
      <w:r w:rsidR="00446727" w:rsidRPr="005524BF">
        <w:rPr>
          <w:sz w:val="24"/>
        </w:rPr>
        <w:t>Г.М.</w:t>
      </w:r>
      <w:r w:rsidR="006C0461" w:rsidRPr="005524BF">
        <w:rPr>
          <w:sz w:val="24"/>
        </w:rPr>
        <w:t>Терёшкина</w:t>
      </w:r>
      <w:proofErr w:type="spellEnd"/>
      <w:r w:rsidR="006C0461" w:rsidRPr="005524BF">
        <w:rPr>
          <w:sz w:val="24"/>
        </w:rPr>
        <w:t xml:space="preserve"> </w:t>
      </w:r>
    </w:p>
    <w:sectPr w:rsidR="000969C9" w:rsidRPr="005524BF" w:rsidSect="00F823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60" w:rsidRDefault="00163E60" w:rsidP="000F4708">
      <w:pPr>
        <w:spacing w:after="0" w:line="240" w:lineRule="auto"/>
      </w:pPr>
      <w:r>
        <w:separator/>
      </w:r>
    </w:p>
  </w:endnote>
  <w:endnote w:type="continuationSeparator" w:id="0">
    <w:p w:rsidR="00163E60" w:rsidRDefault="00163E6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05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60" w:rsidRDefault="00163E60" w:rsidP="000F4708">
      <w:pPr>
        <w:spacing w:after="0" w:line="240" w:lineRule="auto"/>
      </w:pPr>
      <w:r>
        <w:separator/>
      </w:r>
    </w:p>
  </w:footnote>
  <w:footnote w:type="continuationSeparator" w:id="0">
    <w:p w:rsidR="00163E60" w:rsidRDefault="00163E6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A381C">
      <w:rPr>
        <w:i/>
        <w:sz w:val="18"/>
        <w:szCs w:val="18"/>
      </w:rPr>
      <w:t>264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2A381C">
      <w:rPr>
        <w:i/>
        <w:sz w:val="18"/>
        <w:szCs w:val="18"/>
      </w:rPr>
      <w:t>25.02.2015</w:t>
    </w:r>
    <w:r w:rsidRPr="009769B3">
      <w:rPr>
        <w:i/>
        <w:sz w:val="18"/>
        <w:szCs w:val="18"/>
      </w:rPr>
      <w:t xml:space="preserve">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E4CEB"/>
    <w:multiLevelType w:val="hybridMultilevel"/>
    <w:tmpl w:val="54BE8F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F85811"/>
    <w:multiLevelType w:val="hybridMultilevel"/>
    <w:tmpl w:val="AF1693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09A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3E60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381C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6727"/>
    <w:rsid w:val="00456E12"/>
    <w:rsid w:val="004734DA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4BF"/>
    <w:rsid w:val="005529F7"/>
    <w:rsid w:val="0055309B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1677A"/>
    <w:rsid w:val="006227C6"/>
    <w:rsid w:val="006629E9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05C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0DC3"/>
    <w:rsid w:val="00B9745F"/>
    <w:rsid w:val="00BF35EB"/>
    <w:rsid w:val="00BF646C"/>
    <w:rsid w:val="00C06298"/>
    <w:rsid w:val="00C13518"/>
    <w:rsid w:val="00C26636"/>
    <w:rsid w:val="00C438F5"/>
    <w:rsid w:val="00C675D6"/>
    <w:rsid w:val="00C75C4C"/>
    <w:rsid w:val="00C77AD0"/>
    <w:rsid w:val="00C9000A"/>
    <w:rsid w:val="00CE1E97"/>
    <w:rsid w:val="00CE764A"/>
    <w:rsid w:val="00D05F7D"/>
    <w:rsid w:val="00D26329"/>
    <w:rsid w:val="00D43162"/>
    <w:rsid w:val="00D521E7"/>
    <w:rsid w:val="00D57A49"/>
    <w:rsid w:val="00D7622E"/>
    <w:rsid w:val="00D76365"/>
    <w:rsid w:val="00D82055"/>
    <w:rsid w:val="00D92323"/>
    <w:rsid w:val="00DA7FA7"/>
    <w:rsid w:val="00DF7E5C"/>
    <w:rsid w:val="00E00A4C"/>
    <w:rsid w:val="00E04D57"/>
    <w:rsid w:val="00E144AC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1E03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295C-81A9-46B9-A9C1-1E71515E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13</cp:revision>
  <cp:lastPrinted>2015-02-26T00:16:00Z</cp:lastPrinted>
  <dcterms:created xsi:type="dcterms:W3CDTF">2014-12-03T01:34:00Z</dcterms:created>
  <dcterms:modified xsi:type="dcterms:W3CDTF">2015-03-05T00:52:00Z</dcterms:modified>
</cp:coreProperties>
</file>