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2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26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826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2613E" w:rsidP="0065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2613E" w:rsidRPr="0082613E" w:rsidRDefault="0082613E" w:rsidP="0082613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613E">
        <w:rPr>
          <w:rFonts w:ascii="Times New Roman" w:eastAsia="Times New Roman" w:hAnsi="Times New Roman" w:cs="Times New Roman"/>
          <w:b/>
          <w:lang w:eastAsia="ru-RU"/>
        </w:rPr>
        <w:t>Способ и предмет закупки:</w:t>
      </w:r>
      <w:r w:rsidRPr="0082613E">
        <w:rPr>
          <w:rFonts w:ascii="Times New Roman" w:eastAsia="Times New Roman" w:hAnsi="Times New Roman" w:cs="Times New Roman"/>
          <w:lang w:eastAsia="ru-RU"/>
        </w:rPr>
        <w:t xml:space="preserve"> Закрытый электронный запрос цен на право заключения Договора на поставку:  </w:t>
      </w:r>
      <w:r w:rsidRPr="0082613E">
        <w:rPr>
          <w:rFonts w:ascii="Times New Roman" w:eastAsia="Times New Roman" w:hAnsi="Times New Roman" w:cs="Times New Roman"/>
          <w:b/>
          <w:lang w:eastAsia="ru-RU"/>
        </w:rPr>
        <w:t>закупка 145</w:t>
      </w:r>
      <w:r w:rsidRPr="0082613E">
        <w:rPr>
          <w:rFonts w:ascii="Times New Roman" w:eastAsia="Times New Roman" w:hAnsi="Times New Roman" w:cs="Times New Roman"/>
          <w:lang w:eastAsia="ru-RU"/>
        </w:rPr>
        <w:t xml:space="preserve"> - «</w:t>
      </w:r>
      <w:r w:rsidRPr="0082613E">
        <w:rPr>
          <w:rFonts w:ascii="Times New Roman" w:eastAsia="Times New Roman" w:hAnsi="Times New Roman" w:cs="Times New Roman"/>
          <w:b/>
          <w:bCs/>
          <w:i/>
          <w:iCs/>
          <w:snapToGrid w:val="0"/>
          <w:lang w:eastAsia="ru-RU"/>
        </w:rPr>
        <w:t>Железобетонные опоры и приставки (АЭС, ПЭС, ХЭС, ЕАО, ЮЯЭС)</w:t>
      </w:r>
      <w:r w:rsidRPr="0082613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2613E" w:rsidRPr="0082613E" w:rsidRDefault="0082613E" w:rsidP="0082613E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261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лот 5 «</w:t>
      </w:r>
      <w:r w:rsidRPr="0082613E">
        <w:rPr>
          <w:rFonts w:ascii="Times New Roman" w:eastAsia="Times New Roman" w:hAnsi="Times New Roman" w:cs="Times New Roman"/>
          <w:b/>
          <w:bCs/>
          <w:i/>
          <w:iCs/>
          <w:w w:val="110"/>
          <w:lang w:eastAsia="ru-RU"/>
        </w:rPr>
        <w:t>Железобетонные опоры и приставки (АЭС, ПЭС, ХЭС, ЕАО, ЮЯЭС)»</w:t>
      </w:r>
      <w:r w:rsidRPr="0082613E">
        <w:rPr>
          <w:rFonts w:ascii="Times New Roman" w:eastAsia="Times New Roman" w:hAnsi="Times New Roman" w:cs="Times New Roman"/>
          <w:bCs/>
          <w:iCs/>
          <w:w w:val="110"/>
          <w:lang w:eastAsia="ru-RU"/>
        </w:rPr>
        <w:t>.</w:t>
      </w:r>
    </w:p>
    <w:p w:rsidR="0082613E" w:rsidRPr="0082613E" w:rsidRDefault="0082613E" w:rsidP="0082613E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613E">
        <w:rPr>
          <w:rFonts w:ascii="Times New Roman" w:eastAsia="Times New Roman" w:hAnsi="Times New Roman" w:cs="Times New Roman"/>
          <w:b/>
          <w:bCs/>
          <w:i/>
          <w:iCs/>
          <w:w w:val="110"/>
          <w:lang w:eastAsia="ru-RU"/>
        </w:rPr>
        <w:t xml:space="preserve"> </w:t>
      </w:r>
      <w:r w:rsidRPr="0082613E">
        <w:rPr>
          <w:rFonts w:ascii="Times New Roman" w:eastAsia="Times New Roman" w:hAnsi="Times New Roman" w:cs="Times New Roman"/>
          <w:lang w:eastAsia="ru-RU"/>
        </w:rPr>
        <w:t xml:space="preserve">Закупка проводится согласно ГКПЗ 2015 г. раздела  2.2.2 «Материалы </w:t>
      </w:r>
      <w:proofErr w:type="spellStart"/>
      <w:r w:rsidRPr="0082613E">
        <w:rPr>
          <w:rFonts w:ascii="Times New Roman" w:eastAsia="Times New Roman" w:hAnsi="Times New Roman" w:cs="Times New Roman"/>
          <w:lang w:eastAsia="ru-RU"/>
        </w:rPr>
        <w:t>ТПиР</w:t>
      </w:r>
      <w:proofErr w:type="spellEnd"/>
      <w:r w:rsidRPr="0082613E">
        <w:rPr>
          <w:rFonts w:ascii="Times New Roman" w:eastAsia="Times New Roman" w:hAnsi="Times New Roman" w:cs="Times New Roman"/>
          <w:lang w:eastAsia="ru-RU"/>
        </w:rPr>
        <w:t>»  № 145 лот 5  на основании указания ОАО «ДРСК» от  13.02.2015 г. № 27.</w:t>
      </w:r>
    </w:p>
    <w:p w:rsidR="0082613E" w:rsidRPr="0082613E" w:rsidRDefault="0082613E" w:rsidP="0082613E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613E">
        <w:rPr>
          <w:rFonts w:ascii="Times New Roman" w:eastAsia="Times New Roman" w:hAnsi="Times New Roman" w:cs="Times New Roman"/>
          <w:lang w:eastAsia="ru-RU"/>
        </w:rPr>
        <w:t xml:space="preserve">Плановая стоимость закупки:  </w:t>
      </w:r>
    </w:p>
    <w:p w:rsidR="0082613E" w:rsidRPr="0082613E" w:rsidRDefault="0082613E" w:rsidP="0082613E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2613E">
        <w:rPr>
          <w:rFonts w:ascii="Times New Roman" w:eastAsia="Times New Roman" w:hAnsi="Times New Roman" w:cs="Times New Roman"/>
          <w:b/>
          <w:i/>
          <w:lang w:eastAsia="ru-RU"/>
        </w:rPr>
        <w:t>лот 5- 71 230 952,54,00 руб. без учета НДС.</w:t>
      </w:r>
    </w:p>
    <w:p w:rsidR="00B27C08" w:rsidRPr="0082613E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2613E" w:rsidRDefault="00E45419" w:rsidP="0082613E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82613E">
        <w:rPr>
          <w:b/>
          <w:sz w:val="22"/>
          <w:szCs w:val="22"/>
        </w:rPr>
        <w:t>ПРИСУТСТВОВАЛИ:</w:t>
      </w:r>
    </w:p>
    <w:p w:rsidR="00E45419" w:rsidRPr="0082613E" w:rsidRDefault="004435B1" w:rsidP="008261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613E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82613E">
        <w:rPr>
          <w:rFonts w:ascii="Times New Roman" w:eastAsia="Times New Roman" w:hAnsi="Times New Roman" w:cs="Times New Roman"/>
          <w:lang w:eastAsia="ru-RU"/>
        </w:rPr>
        <w:t xml:space="preserve"> члена постоянно действующей Закупочной комиссии ОАО «ДРСК» 2 уровня</w:t>
      </w:r>
    </w:p>
    <w:p w:rsidR="0082613E" w:rsidRPr="0082613E" w:rsidRDefault="0082613E" w:rsidP="0082613E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82613E" w:rsidRPr="0082613E" w:rsidRDefault="0082613E" w:rsidP="0082613E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82613E">
        <w:rPr>
          <w:rFonts w:ascii="Times New Roman" w:hAnsi="Times New Roman" w:cs="Times New Roman"/>
          <w:b/>
        </w:rPr>
        <w:t>Информация о результатах вскрытия конвертов:</w:t>
      </w:r>
    </w:p>
    <w:p w:rsidR="0082613E" w:rsidRPr="0082613E" w:rsidRDefault="00650276" w:rsidP="0082613E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2"/>
          <w:szCs w:val="22"/>
        </w:rPr>
      </w:pPr>
      <w:r w:rsidRPr="0082613E">
        <w:rPr>
          <w:sz w:val="22"/>
          <w:szCs w:val="22"/>
        </w:rPr>
        <w:t xml:space="preserve">В адрес Организатора закупки поступило </w:t>
      </w:r>
      <w:r w:rsidR="0082613E" w:rsidRPr="0082613E">
        <w:rPr>
          <w:sz w:val="22"/>
          <w:szCs w:val="22"/>
        </w:rPr>
        <w:t>7 (семь) Предложений на участие в закупке, с которыми были размещены в электронном виде на Торговой площадке Системы www.b2b-energo.ru.</w:t>
      </w:r>
    </w:p>
    <w:p w:rsidR="0082613E" w:rsidRPr="0082613E" w:rsidRDefault="0082613E" w:rsidP="0082613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2613E">
        <w:rPr>
          <w:rFonts w:ascii="Times New Roman" w:eastAsia="Times New Roman" w:hAnsi="Times New Roman" w:cs="Times New Roman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82613E" w:rsidRPr="0082613E" w:rsidRDefault="0082613E" w:rsidP="0082613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2613E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 18:44 (время местное) 20.02.2015</w:t>
      </w:r>
      <w:r w:rsidRPr="0082613E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82613E">
        <w:rPr>
          <w:rFonts w:ascii="Times New Roman" w:eastAsia="Times New Roman" w:hAnsi="Times New Roman" w:cs="Times New Roman"/>
          <w:lang w:eastAsia="ru-RU"/>
        </w:rPr>
        <w:t xml:space="preserve">(было продлено на 3 ч., 44 мин., 18 </w:t>
      </w:r>
      <w:proofErr w:type="spellStart"/>
      <w:proofErr w:type="gramStart"/>
      <w:r w:rsidRPr="0082613E">
        <w:rPr>
          <w:rFonts w:ascii="Times New Roman" w:eastAsia="Times New Roman" w:hAnsi="Times New Roman" w:cs="Times New Roman"/>
          <w:lang w:eastAsia="ru-RU"/>
        </w:rPr>
        <w:t>c</w:t>
      </w:r>
      <w:proofErr w:type="gramEnd"/>
      <w:r w:rsidRPr="0082613E">
        <w:rPr>
          <w:rFonts w:ascii="Times New Roman" w:eastAsia="Times New Roman" w:hAnsi="Times New Roman" w:cs="Times New Roman"/>
          <w:lang w:eastAsia="ru-RU"/>
        </w:rPr>
        <w:t>ек</w:t>
      </w:r>
      <w:proofErr w:type="spellEnd"/>
      <w:r w:rsidRPr="0082613E">
        <w:rPr>
          <w:rFonts w:ascii="Times New Roman" w:eastAsia="Times New Roman" w:hAnsi="Times New Roman" w:cs="Times New Roman"/>
          <w:lang w:eastAsia="ru-RU"/>
        </w:rPr>
        <w:t>.)</w:t>
      </w:r>
    </w:p>
    <w:p w:rsidR="0082613E" w:rsidRPr="0082613E" w:rsidRDefault="0082613E" w:rsidP="0082613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2613E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82613E" w:rsidRPr="0082613E" w:rsidRDefault="0082613E" w:rsidP="0082613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2613E">
        <w:rPr>
          <w:rFonts w:ascii="Times New Roman" w:eastAsia="Times New Roman" w:hAnsi="Times New Roman" w:cs="Times New Roman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6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5052"/>
        <w:gridCol w:w="4536"/>
      </w:tblGrid>
      <w:tr w:rsidR="0082613E" w:rsidRPr="0082613E" w:rsidTr="0082613E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3E" w:rsidRPr="0082613E" w:rsidRDefault="0082613E" w:rsidP="0082613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82613E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  <w:p w:rsidR="0082613E" w:rsidRPr="0082613E" w:rsidRDefault="0082613E" w:rsidP="0082613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82613E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п</w:t>
            </w:r>
            <w:proofErr w:type="gramEnd"/>
            <w:r w:rsidRPr="0082613E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3E" w:rsidRPr="0082613E" w:rsidRDefault="0082613E" w:rsidP="0082613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82613E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3E" w:rsidRPr="0082613E" w:rsidRDefault="0082613E" w:rsidP="0082613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82613E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82613E" w:rsidRPr="0082613E" w:rsidTr="0082613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3E" w:rsidRPr="0082613E" w:rsidRDefault="0082613E" w:rsidP="0082613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82613E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3E" w:rsidRPr="0082613E" w:rsidRDefault="0082613E" w:rsidP="0082613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82613E">
              <w:rPr>
                <w:rFonts w:ascii="Times New Roman" w:eastAsia="Times New Roman" w:hAnsi="Times New Roman"/>
                <w:b/>
                <w:i/>
              </w:rPr>
              <w:t>ООО «Блок+»</w:t>
            </w:r>
          </w:p>
          <w:p w:rsidR="0082613E" w:rsidRPr="0082613E" w:rsidRDefault="0082613E" w:rsidP="0082613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82613E">
              <w:rPr>
                <w:rFonts w:ascii="Times New Roman" w:eastAsia="Times New Roman" w:hAnsi="Times New Roman"/>
              </w:rPr>
              <w:t xml:space="preserve">г. Иркутск, </w:t>
            </w:r>
            <w:proofErr w:type="spellStart"/>
            <w:r w:rsidRPr="0082613E">
              <w:rPr>
                <w:rFonts w:ascii="Times New Roman" w:eastAsia="Times New Roman" w:hAnsi="Times New Roman"/>
              </w:rPr>
              <w:t>мик</w:t>
            </w:r>
            <w:proofErr w:type="spellEnd"/>
            <w:r w:rsidRPr="0082613E">
              <w:rPr>
                <w:rFonts w:ascii="Times New Roman" w:eastAsia="Times New Roman" w:hAnsi="Times New Roman"/>
              </w:rPr>
              <w:t>-н Крылатый,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3E" w:rsidRPr="0082613E" w:rsidRDefault="0082613E" w:rsidP="0082613E">
            <w:pPr>
              <w:snapToGrid w:val="0"/>
              <w:rPr>
                <w:rFonts w:ascii="Times New Roman" w:eastAsia="Times New Roman" w:hAnsi="Times New Roman"/>
              </w:rPr>
            </w:pPr>
            <w:r w:rsidRPr="0082613E">
              <w:rPr>
                <w:rFonts w:ascii="Times New Roman" w:eastAsia="Times New Roman" w:hAnsi="Times New Roman"/>
              </w:rPr>
              <w:t xml:space="preserve">Цена: </w:t>
            </w:r>
            <w:r w:rsidRPr="0082613E">
              <w:rPr>
                <w:rFonts w:ascii="Times New Roman" w:eastAsia="Times New Roman" w:hAnsi="Times New Roman"/>
                <w:b/>
                <w:bCs/>
                <w:i/>
              </w:rPr>
              <w:t xml:space="preserve">50 600 000,00 </w:t>
            </w:r>
            <w:r w:rsidRPr="0082613E">
              <w:rPr>
                <w:rFonts w:ascii="Times New Roman" w:eastAsia="Times New Roman" w:hAnsi="Times New Roman"/>
              </w:rPr>
              <w:t xml:space="preserve">руб. без учета НДС (59 708 000,00 руб. с учетом НДС). </w:t>
            </w:r>
          </w:p>
        </w:tc>
      </w:tr>
      <w:tr w:rsidR="0082613E" w:rsidRPr="0082613E" w:rsidTr="0082613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3E" w:rsidRPr="0082613E" w:rsidRDefault="0082613E" w:rsidP="0082613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82613E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3E" w:rsidRPr="0082613E" w:rsidRDefault="0082613E" w:rsidP="0082613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82613E">
              <w:rPr>
                <w:rFonts w:ascii="Times New Roman" w:eastAsia="Times New Roman" w:hAnsi="Times New Roman"/>
                <w:b/>
                <w:i/>
              </w:rPr>
              <w:t>ООО «</w:t>
            </w:r>
            <w:proofErr w:type="spellStart"/>
            <w:r w:rsidRPr="0082613E">
              <w:rPr>
                <w:rFonts w:ascii="Times New Roman" w:eastAsia="Times New Roman" w:hAnsi="Times New Roman"/>
                <w:b/>
                <w:i/>
              </w:rPr>
              <w:t>РесурсИнвестСтрой</w:t>
            </w:r>
            <w:proofErr w:type="spellEnd"/>
            <w:r w:rsidRPr="0082613E">
              <w:rPr>
                <w:rFonts w:ascii="Times New Roman" w:eastAsia="Times New Roman" w:hAnsi="Times New Roman"/>
                <w:b/>
                <w:i/>
              </w:rPr>
              <w:t xml:space="preserve">» </w:t>
            </w:r>
          </w:p>
          <w:p w:rsidR="0082613E" w:rsidRPr="0082613E" w:rsidRDefault="0082613E" w:rsidP="0082613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82613E">
              <w:rPr>
                <w:rFonts w:ascii="Times New Roman" w:eastAsia="Times New Roman" w:hAnsi="Times New Roman"/>
              </w:rPr>
              <w:t>г. Иркутск, п. Кирова, ул. Главная Кировская, 47/7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3E" w:rsidRPr="0082613E" w:rsidRDefault="0082613E" w:rsidP="0082613E">
            <w:pPr>
              <w:snapToGrid w:val="0"/>
              <w:rPr>
                <w:rFonts w:ascii="Times New Roman" w:eastAsia="Times New Roman" w:hAnsi="Times New Roman"/>
              </w:rPr>
            </w:pPr>
            <w:r w:rsidRPr="0082613E">
              <w:rPr>
                <w:rFonts w:ascii="Times New Roman" w:eastAsia="Times New Roman" w:hAnsi="Times New Roman"/>
              </w:rPr>
              <w:t xml:space="preserve">Цена: </w:t>
            </w:r>
            <w:r w:rsidRPr="0082613E">
              <w:rPr>
                <w:rFonts w:ascii="Times New Roman" w:eastAsia="Times New Roman" w:hAnsi="Times New Roman"/>
                <w:b/>
                <w:bCs/>
                <w:i/>
              </w:rPr>
              <w:t xml:space="preserve">50 725 000,00 </w:t>
            </w:r>
            <w:r w:rsidRPr="0082613E">
              <w:rPr>
                <w:rFonts w:ascii="Times New Roman" w:eastAsia="Times New Roman" w:hAnsi="Times New Roman"/>
              </w:rPr>
              <w:t xml:space="preserve">руб. без учета НДС (59 855 500,00 руб. с учетом НДС). </w:t>
            </w:r>
          </w:p>
        </w:tc>
      </w:tr>
      <w:tr w:rsidR="0082613E" w:rsidRPr="0082613E" w:rsidTr="0082613E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3E" w:rsidRPr="0082613E" w:rsidRDefault="0082613E" w:rsidP="0082613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82613E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3E" w:rsidRPr="0082613E" w:rsidRDefault="0082613E" w:rsidP="0082613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82613E">
              <w:rPr>
                <w:rFonts w:ascii="Times New Roman" w:eastAsia="Times New Roman" w:hAnsi="Times New Roman"/>
                <w:b/>
                <w:i/>
              </w:rPr>
              <w:t xml:space="preserve">ООО «УЖБЗ-1» </w:t>
            </w:r>
          </w:p>
          <w:p w:rsidR="0082613E" w:rsidRPr="0082613E" w:rsidRDefault="0082613E" w:rsidP="0082613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82613E">
              <w:rPr>
                <w:rFonts w:ascii="Times New Roman" w:eastAsia="Times New Roman" w:hAnsi="Times New Roman"/>
              </w:rPr>
              <w:t>г. Уфа, ул. Зелёная роща, 11/3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3E" w:rsidRPr="0082613E" w:rsidRDefault="0082613E" w:rsidP="0082613E">
            <w:pPr>
              <w:snapToGrid w:val="0"/>
              <w:rPr>
                <w:rFonts w:ascii="Times New Roman" w:eastAsia="Times New Roman" w:hAnsi="Times New Roman"/>
              </w:rPr>
            </w:pPr>
            <w:r w:rsidRPr="0082613E">
              <w:rPr>
                <w:rFonts w:ascii="Times New Roman" w:eastAsia="Times New Roman" w:hAnsi="Times New Roman"/>
              </w:rPr>
              <w:t xml:space="preserve">Цена: </w:t>
            </w:r>
            <w:r w:rsidRPr="0082613E">
              <w:rPr>
                <w:rFonts w:ascii="Times New Roman" w:eastAsia="Times New Roman" w:hAnsi="Times New Roman"/>
                <w:b/>
                <w:bCs/>
                <w:i/>
              </w:rPr>
              <w:t xml:space="preserve">64 900 000,00 </w:t>
            </w:r>
            <w:r w:rsidRPr="0082613E">
              <w:rPr>
                <w:rFonts w:ascii="Times New Roman" w:eastAsia="Times New Roman" w:hAnsi="Times New Roman"/>
              </w:rPr>
              <w:t xml:space="preserve">руб. без учета НДС (76 582 000,00 руб. с учетом НДС). </w:t>
            </w:r>
          </w:p>
          <w:p w:rsidR="0082613E" w:rsidRPr="0082613E" w:rsidRDefault="0082613E" w:rsidP="0082613E">
            <w:pPr>
              <w:snapToGrid w:val="0"/>
              <w:rPr>
                <w:rFonts w:ascii="Times New Roman" w:eastAsia="Times New Roman" w:hAnsi="Times New Roman"/>
                <w:b/>
                <w:i/>
              </w:rPr>
            </w:pPr>
            <w:r w:rsidRPr="0082613E">
              <w:rPr>
                <w:rFonts w:ascii="Times New Roman" w:eastAsia="Times New Roman" w:hAnsi="Times New Roman"/>
                <w:b/>
                <w:i/>
                <w:color w:val="FF0000"/>
              </w:rPr>
              <w:t>не подтвердил ставку</w:t>
            </w:r>
          </w:p>
        </w:tc>
      </w:tr>
      <w:tr w:rsidR="0082613E" w:rsidRPr="0082613E" w:rsidTr="0082613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3E" w:rsidRPr="0082613E" w:rsidRDefault="0082613E" w:rsidP="0082613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82613E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3E" w:rsidRPr="0082613E" w:rsidRDefault="0082613E" w:rsidP="0082613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82613E">
              <w:rPr>
                <w:rFonts w:ascii="Times New Roman" w:eastAsia="Times New Roman" w:hAnsi="Times New Roman"/>
                <w:b/>
                <w:i/>
              </w:rPr>
              <w:t xml:space="preserve">ОАО «Белоярский мачтопропиточный завод» </w:t>
            </w:r>
          </w:p>
          <w:p w:rsidR="0082613E" w:rsidRPr="0082613E" w:rsidRDefault="0082613E" w:rsidP="0082613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82613E">
              <w:rPr>
                <w:rFonts w:ascii="Times New Roman" w:eastAsia="Times New Roman" w:hAnsi="Times New Roman"/>
              </w:rPr>
              <w:t>г. Новоалтайск, ул. Тимирязева,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3E" w:rsidRPr="0082613E" w:rsidRDefault="0082613E" w:rsidP="0082613E">
            <w:pPr>
              <w:snapToGrid w:val="0"/>
              <w:rPr>
                <w:rFonts w:ascii="Times New Roman" w:eastAsia="Times New Roman" w:hAnsi="Times New Roman"/>
              </w:rPr>
            </w:pPr>
            <w:r w:rsidRPr="0082613E">
              <w:rPr>
                <w:rFonts w:ascii="Times New Roman" w:eastAsia="Times New Roman" w:hAnsi="Times New Roman"/>
              </w:rPr>
              <w:t xml:space="preserve">Цена: </w:t>
            </w:r>
            <w:r w:rsidRPr="0082613E">
              <w:rPr>
                <w:rFonts w:ascii="Times New Roman" w:eastAsia="Times New Roman" w:hAnsi="Times New Roman"/>
                <w:b/>
                <w:bCs/>
                <w:i/>
              </w:rPr>
              <w:t xml:space="preserve">69 322 033,90  </w:t>
            </w:r>
            <w:r w:rsidRPr="0082613E">
              <w:rPr>
                <w:rFonts w:ascii="Times New Roman" w:eastAsia="Times New Roman" w:hAnsi="Times New Roman"/>
              </w:rPr>
              <w:t xml:space="preserve">руб. без учета НДС (81 800 000,00 руб. с учетом НДС). </w:t>
            </w:r>
          </w:p>
          <w:p w:rsidR="0082613E" w:rsidRPr="0082613E" w:rsidRDefault="0082613E" w:rsidP="0082613E">
            <w:pPr>
              <w:snapToGrid w:val="0"/>
              <w:rPr>
                <w:rFonts w:ascii="Times New Roman" w:eastAsia="Times New Roman" w:hAnsi="Times New Roman"/>
                <w:b/>
                <w:i/>
              </w:rPr>
            </w:pPr>
            <w:r w:rsidRPr="0082613E">
              <w:rPr>
                <w:rFonts w:ascii="Times New Roman" w:eastAsia="Times New Roman" w:hAnsi="Times New Roman"/>
                <w:b/>
                <w:i/>
                <w:color w:val="FF0000"/>
              </w:rPr>
              <w:t>не подтвердил ставку</w:t>
            </w:r>
          </w:p>
        </w:tc>
      </w:tr>
      <w:tr w:rsidR="0082613E" w:rsidRPr="0082613E" w:rsidTr="0082613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3E" w:rsidRPr="0082613E" w:rsidRDefault="0082613E" w:rsidP="0082613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82613E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3E" w:rsidRPr="0082613E" w:rsidRDefault="0082613E" w:rsidP="0082613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82613E">
              <w:rPr>
                <w:rFonts w:ascii="Times New Roman" w:eastAsia="Times New Roman" w:hAnsi="Times New Roman"/>
                <w:b/>
                <w:i/>
              </w:rPr>
              <w:t xml:space="preserve">ООО «ЛЭП-Комплект» </w:t>
            </w:r>
          </w:p>
          <w:p w:rsidR="0082613E" w:rsidRPr="0082613E" w:rsidRDefault="0082613E" w:rsidP="0082613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82613E">
              <w:rPr>
                <w:rFonts w:ascii="Times New Roman" w:eastAsia="Times New Roman" w:hAnsi="Times New Roman"/>
              </w:rPr>
              <w:t xml:space="preserve">г. Новосибирск, </w:t>
            </w:r>
            <w:proofErr w:type="spellStart"/>
            <w:proofErr w:type="gramStart"/>
            <w:r w:rsidRPr="0082613E">
              <w:rPr>
                <w:rFonts w:ascii="Times New Roman" w:eastAsia="Times New Roman" w:hAnsi="Times New Roman"/>
              </w:rPr>
              <w:t>ул</w:t>
            </w:r>
            <w:proofErr w:type="spellEnd"/>
            <w:proofErr w:type="gramEnd"/>
            <w:r w:rsidRPr="0082613E">
              <w:rPr>
                <w:rFonts w:ascii="Times New Roman" w:eastAsia="Times New Roman" w:hAnsi="Times New Roman"/>
              </w:rPr>
              <w:t xml:space="preserve"> Семьи </w:t>
            </w:r>
            <w:proofErr w:type="spellStart"/>
            <w:r w:rsidRPr="0082613E">
              <w:rPr>
                <w:rFonts w:ascii="Times New Roman" w:eastAsia="Times New Roman" w:hAnsi="Times New Roman"/>
              </w:rPr>
              <w:t>Шамшиных</w:t>
            </w:r>
            <w:proofErr w:type="spellEnd"/>
            <w:r w:rsidRPr="0082613E">
              <w:rPr>
                <w:rFonts w:ascii="Times New Roman" w:eastAsia="Times New Roman" w:hAnsi="Times New Roman"/>
              </w:rPr>
              <w:t xml:space="preserve"> ,99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3E" w:rsidRPr="0082613E" w:rsidRDefault="0082613E" w:rsidP="0082613E">
            <w:pPr>
              <w:snapToGrid w:val="0"/>
              <w:rPr>
                <w:rFonts w:ascii="Times New Roman" w:eastAsia="Times New Roman" w:hAnsi="Times New Roman"/>
              </w:rPr>
            </w:pPr>
            <w:r w:rsidRPr="0082613E">
              <w:rPr>
                <w:rFonts w:ascii="Times New Roman" w:eastAsia="Times New Roman" w:hAnsi="Times New Roman"/>
              </w:rPr>
              <w:t xml:space="preserve">Цена: </w:t>
            </w:r>
            <w:r w:rsidRPr="0082613E">
              <w:rPr>
                <w:rFonts w:ascii="Times New Roman" w:eastAsia="Times New Roman" w:hAnsi="Times New Roman"/>
                <w:b/>
                <w:bCs/>
                <w:i/>
              </w:rPr>
              <w:t xml:space="preserve">71 230 850,00 </w:t>
            </w:r>
            <w:r w:rsidRPr="0082613E">
              <w:rPr>
                <w:rFonts w:ascii="Times New Roman" w:eastAsia="Times New Roman" w:hAnsi="Times New Roman"/>
              </w:rPr>
              <w:t xml:space="preserve">руб. без учета НДС (84 052 403,00 руб. с учетом НДС). </w:t>
            </w:r>
          </w:p>
        </w:tc>
      </w:tr>
      <w:tr w:rsidR="0082613E" w:rsidRPr="0082613E" w:rsidTr="0082613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3E" w:rsidRPr="0082613E" w:rsidRDefault="0082613E" w:rsidP="0082613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82613E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3E" w:rsidRPr="0082613E" w:rsidRDefault="0082613E" w:rsidP="0082613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82613E">
              <w:rPr>
                <w:rFonts w:ascii="Times New Roman" w:eastAsia="Times New Roman" w:hAnsi="Times New Roman"/>
                <w:b/>
                <w:i/>
              </w:rPr>
              <w:t xml:space="preserve">ООО УК «Радиан» </w:t>
            </w:r>
          </w:p>
          <w:p w:rsidR="0082613E" w:rsidRPr="0082613E" w:rsidRDefault="0082613E" w:rsidP="0082613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82613E">
              <w:rPr>
                <w:rFonts w:ascii="Times New Roman" w:eastAsia="Times New Roman" w:hAnsi="Times New Roman"/>
              </w:rPr>
              <w:t>г. Иркутск, ул. Розы Люксембург, 184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3E" w:rsidRPr="0082613E" w:rsidRDefault="0082613E" w:rsidP="0082613E">
            <w:pPr>
              <w:snapToGrid w:val="0"/>
              <w:rPr>
                <w:rFonts w:ascii="Times New Roman" w:eastAsia="Times New Roman" w:hAnsi="Times New Roman"/>
              </w:rPr>
            </w:pPr>
            <w:r w:rsidRPr="0082613E">
              <w:rPr>
                <w:rFonts w:ascii="Times New Roman" w:eastAsia="Times New Roman" w:hAnsi="Times New Roman"/>
              </w:rPr>
              <w:t xml:space="preserve">Цена: </w:t>
            </w:r>
            <w:r w:rsidRPr="0082613E">
              <w:rPr>
                <w:rFonts w:ascii="Times New Roman" w:eastAsia="Times New Roman" w:hAnsi="Times New Roman"/>
                <w:b/>
                <w:bCs/>
                <w:i/>
              </w:rPr>
              <w:t xml:space="preserve">106 778 512,71  </w:t>
            </w:r>
            <w:r w:rsidRPr="0082613E">
              <w:rPr>
                <w:rFonts w:ascii="Times New Roman" w:eastAsia="Times New Roman" w:hAnsi="Times New Roman"/>
              </w:rPr>
              <w:t xml:space="preserve">руб. без учета НДС (125 998 645,00 руб. с учетом НДС). </w:t>
            </w:r>
          </w:p>
        </w:tc>
      </w:tr>
    </w:tbl>
    <w:p w:rsidR="00DA7FA7" w:rsidRPr="0082613E" w:rsidRDefault="00116B9F" w:rsidP="0082613E">
      <w:pPr>
        <w:tabs>
          <w:tab w:val="left" w:pos="0"/>
          <w:tab w:val="left" w:pos="142"/>
        </w:tabs>
        <w:snapToGri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13E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Закупочной комиссии по вскрытию поступивших на </w:t>
      </w:r>
      <w:r w:rsid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закрытый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 </w:t>
      </w:r>
      <w:r w:rsid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82613E">
        <w:rPr>
          <w:b/>
          <w:i/>
          <w:sz w:val="24"/>
        </w:rPr>
        <w:t xml:space="preserve">О.А. </w:t>
      </w:r>
      <w:proofErr w:type="spellStart"/>
      <w:r w:rsidR="0082613E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  <w:bookmarkStart w:id="0" w:name="_GoBack"/>
      <w:bookmarkEnd w:id="0"/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4435B1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9C4" w:rsidRDefault="006779C4" w:rsidP="000F4708">
      <w:pPr>
        <w:spacing w:after="0" w:line="240" w:lineRule="auto"/>
      </w:pPr>
      <w:r>
        <w:separator/>
      </w:r>
    </w:p>
  </w:endnote>
  <w:endnote w:type="continuationSeparator" w:id="0">
    <w:p w:rsidR="006779C4" w:rsidRDefault="006779C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13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9C4" w:rsidRDefault="006779C4" w:rsidP="000F4708">
      <w:pPr>
        <w:spacing w:after="0" w:line="240" w:lineRule="auto"/>
      </w:pPr>
      <w:r>
        <w:separator/>
      </w:r>
    </w:p>
  </w:footnote>
  <w:footnote w:type="continuationSeparator" w:id="0">
    <w:p w:rsidR="006779C4" w:rsidRDefault="006779C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435B1">
      <w:rPr>
        <w:i/>
        <w:sz w:val="18"/>
        <w:szCs w:val="18"/>
      </w:rPr>
      <w:t>2</w:t>
    </w:r>
    <w:r w:rsidR="00650276">
      <w:rPr>
        <w:i/>
        <w:sz w:val="18"/>
        <w:szCs w:val="18"/>
      </w:rPr>
      <w:t>66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650276">
      <w:rPr>
        <w:i/>
        <w:sz w:val="18"/>
        <w:szCs w:val="18"/>
      </w:rPr>
      <w:t>18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4435B1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779C4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2613E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0459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8261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8261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72373-8B03-4E41-89CD-4BD15CAA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5</cp:revision>
  <cp:lastPrinted>2015-02-24T02:04:00Z</cp:lastPrinted>
  <dcterms:created xsi:type="dcterms:W3CDTF">2015-02-12T07:40:00Z</dcterms:created>
  <dcterms:modified xsi:type="dcterms:W3CDTF">2015-02-24T02:04:00Z</dcterms:modified>
</cp:coreProperties>
</file>