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DB" w:rsidRDefault="007850DB" w:rsidP="007850DB">
      <w:pPr>
        <w:jc w:val="center"/>
        <w:rPr>
          <w:b/>
          <w:sz w:val="26"/>
          <w:szCs w:val="26"/>
        </w:rPr>
      </w:pPr>
      <w:bookmarkStart w:id="0" w:name="_Toc263933018"/>
      <w:r>
        <w:rPr>
          <w:b/>
          <w:sz w:val="26"/>
          <w:szCs w:val="26"/>
        </w:rPr>
        <w:t>Заявка на проведение закупки</w:t>
      </w:r>
      <w:bookmarkEnd w:id="0"/>
      <w:r>
        <w:rPr>
          <w:b/>
          <w:sz w:val="26"/>
          <w:szCs w:val="26"/>
        </w:rPr>
        <w:t xml:space="preserve"> </w:t>
      </w:r>
    </w:p>
    <w:p w:rsidR="007850DB" w:rsidRDefault="007850DB" w:rsidP="007850D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№ 02-12/ </w:t>
      </w:r>
      <w:r w:rsidR="007421E7" w:rsidRPr="007421E7">
        <w:rPr>
          <w:b/>
          <w:sz w:val="26"/>
          <w:szCs w:val="26"/>
        </w:rPr>
        <w:t>401</w:t>
      </w:r>
      <w:r w:rsidR="00047660"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 xml:space="preserve">  от   </w:t>
      </w:r>
      <w:r w:rsidR="007421E7" w:rsidRPr="007421E7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.</w:t>
      </w:r>
      <w:r w:rsidR="007421E7" w:rsidRPr="007421E7">
        <w:rPr>
          <w:b/>
          <w:sz w:val="26"/>
          <w:szCs w:val="26"/>
        </w:rPr>
        <w:t>0</w:t>
      </w:r>
      <w:r w:rsidR="00034A59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.201</w:t>
      </w:r>
      <w:r w:rsidR="007421E7" w:rsidRPr="007421E7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 </w:t>
      </w:r>
    </w:p>
    <w:p w:rsidR="007850DB" w:rsidRDefault="007850DB" w:rsidP="007850DB">
      <w:pPr>
        <w:jc w:val="center"/>
        <w:rPr>
          <w:b/>
          <w:sz w:val="26"/>
          <w:szCs w:val="26"/>
        </w:rPr>
      </w:pPr>
    </w:p>
    <w:p w:rsidR="007850DB" w:rsidRDefault="007850DB" w:rsidP="007850D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Закупка  № </w:t>
      </w:r>
      <w:r w:rsidR="007421E7" w:rsidRPr="007421E7">
        <w:rPr>
          <w:b/>
          <w:sz w:val="26"/>
          <w:szCs w:val="26"/>
        </w:rPr>
        <w:t>243</w:t>
      </w:r>
      <w:r>
        <w:rPr>
          <w:b/>
          <w:sz w:val="26"/>
          <w:szCs w:val="26"/>
        </w:rPr>
        <w:t xml:space="preserve">                      Раздел </w:t>
      </w:r>
      <w:r w:rsidR="007421E7" w:rsidRPr="007421E7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ГКПЗ 201</w:t>
      </w:r>
      <w:r w:rsidR="007421E7" w:rsidRPr="007421E7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  «Прочие закупки»</w:t>
      </w:r>
    </w:p>
    <w:p w:rsidR="007850DB" w:rsidRDefault="007850DB" w:rsidP="007850DB">
      <w:pPr>
        <w:rPr>
          <w:sz w:val="16"/>
          <w:szCs w:val="16"/>
        </w:rPr>
      </w:pPr>
    </w:p>
    <w:p w:rsidR="00047660" w:rsidRDefault="00047660" w:rsidP="00047660">
      <w:pPr>
        <w:rPr>
          <w:b/>
          <w:sz w:val="24"/>
          <w:szCs w:val="24"/>
        </w:rPr>
      </w:pPr>
      <w:r w:rsidRPr="00047660">
        <w:rPr>
          <w:b/>
          <w:sz w:val="26"/>
          <w:szCs w:val="26"/>
        </w:rPr>
        <w:t>ЕИ</w:t>
      </w:r>
      <w:r w:rsidR="007850DB" w:rsidRPr="00047660">
        <w:rPr>
          <w:b/>
          <w:sz w:val="24"/>
          <w:szCs w:val="24"/>
        </w:rPr>
        <w:t xml:space="preserve">   </w:t>
      </w:r>
      <w:r w:rsidR="007850DB">
        <w:rPr>
          <w:b/>
          <w:sz w:val="24"/>
          <w:szCs w:val="24"/>
        </w:rPr>
        <w:t xml:space="preserve">             «</w:t>
      </w:r>
      <w:r w:rsidRPr="00047660">
        <w:rPr>
          <w:b/>
          <w:sz w:val="24"/>
          <w:szCs w:val="24"/>
        </w:rPr>
        <w:t xml:space="preserve">Аренда производственных помещений для размещения персонала и </w:t>
      </w:r>
    </w:p>
    <w:p w:rsidR="007850DB" w:rsidRDefault="00047660" w:rsidP="00CE251A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Pr="00047660">
        <w:rPr>
          <w:b/>
          <w:sz w:val="24"/>
          <w:szCs w:val="24"/>
        </w:rPr>
        <w:t>оборудования ИЦ  филиала "АЭС"</w:t>
      </w:r>
      <w:r w:rsidR="007850DB">
        <w:rPr>
          <w:b/>
          <w:sz w:val="24"/>
          <w:szCs w:val="24"/>
        </w:rPr>
        <w:t xml:space="preserve">                       </w:t>
      </w:r>
      <w:r w:rsidR="007850DB">
        <w:rPr>
          <w:sz w:val="26"/>
          <w:szCs w:val="26"/>
        </w:rPr>
        <w:t>_______________________________________________________________</w:t>
      </w:r>
    </w:p>
    <w:p w:rsidR="007850DB" w:rsidRDefault="007850DB" w:rsidP="007850DB">
      <w:pPr>
        <w:jc w:val="center"/>
      </w:pPr>
      <w:r>
        <w:t>(наименование закупки)</w:t>
      </w:r>
    </w:p>
    <w:p w:rsidR="007850DB" w:rsidRDefault="007850DB" w:rsidP="007850DB">
      <w:pPr>
        <w:rPr>
          <w:sz w:val="22"/>
          <w:szCs w:val="22"/>
        </w:rPr>
      </w:pP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2"/>
        </w:rPr>
      </w:pPr>
      <w:bookmarkStart w:id="1" w:name="_Toc263933019"/>
      <w:r w:rsidRPr="00047660">
        <w:rPr>
          <w:rFonts w:ascii="Times New Roman" w:hAnsi="Times New Roman" w:cs="Times New Roman"/>
          <w:b/>
          <w:sz w:val="22"/>
        </w:rPr>
        <w:t>1. Общие условия проведения закупки</w:t>
      </w:r>
      <w:bookmarkEnd w:id="1"/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047660">
        <w:rPr>
          <w:rFonts w:ascii="Times New Roman" w:hAnsi="Times New Roman" w:cs="Times New Roman"/>
          <w:sz w:val="26"/>
          <w:szCs w:val="26"/>
        </w:rPr>
        <w:t xml:space="preserve">1.1. Временной интервал объявления о начале процедуры:  </w:t>
      </w:r>
      <w:r w:rsidR="007421E7" w:rsidRPr="007421E7">
        <w:rPr>
          <w:rFonts w:ascii="Times New Roman" w:hAnsi="Times New Roman" w:cs="Times New Roman"/>
          <w:sz w:val="26"/>
          <w:szCs w:val="26"/>
        </w:rPr>
        <w:t>1</w:t>
      </w:r>
      <w:r w:rsidR="0056167C" w:rsidRPr="00047660">
        <w:rPr>
          <w:rFonts w:ascii="Times New Roman" w:hAnsi="Times New Roman" w:cs="Times New Roman"/>
          <w:sz w:val="26"/>
          <w:szCs w:val="26"/>
        </w:rPr>
        <w:t xml:space="preserve"> </w:t>
      </w:r>
      <w:r w:rsidRPr="00047660">
        <w:rPr>
          <w:rFonts w:ascii="Times New Roman" w:hAnsi="Times New Roman" w:cs="Times New Roman"/>
          <w:sz w:val="26"/>
          <w:szCs w:val="26"/>
        </w:rPr>
        <w:t>квартал 201</w:t>
      </w:r>
      <w:r w:rsidR="007421E7" w:rsidRPr="007421E7">
        <w:rPr>
          <w:rFonts w:ascii="Times New Roman" w:hAnsi="Times New Roman" w:cs="Times New Roman"/>
          <w:sz w:val="26"/>
          <w:szCs w:val="26"/>
        </w:rPr>
        <w:t>5</w:t>
      </w:r>
      <w:r w:rsidRPr="0004766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047660">
        <w:rPr>
          <w:rFonts w:ascii="Times New Roman" w:hAnsi="Times New Roman" w:cs="Times New Roman"/>
          <w:sz w:val="26"/>
          <w:szCs w:val="26"/>
        </w:rPr>
        <w:t xml:space="preserve">1.2. Обеспечение обязательств по исполнению договора: </w:t>
      </w:r>
      <w:r w:rsidRPr="00047660">
        <w:rPr>
          <w:rFonts w:ascii="Times New Roman" w:hAnsi="Times New Roman" w:cs="Times New Roman"/>
          <w:sz w:val="26"/>
          <w:szCs w:val="26"/>
          <w:u w:val="single"/>
        </w:rPr>
        <w:t>не требуется</w:t>
      </w:r>
      <w:r w:rsidRPr="00047660">
        <w:rPr>
          <w:rFonts w:ascii="Times New Roman" w:hAnsi="Times New Roman" w:cs="Times New Roman"/>
          <w:sz w:val="26"/>
          <w:szCs w:val="26"/>
        </w:rPr>
        <w:t xml:space="preserve">.                                       </w:t>
      </w:r>
      <w:r w:rsidRPr="00047660">
        <w:rPr>
          <w:rFonts w:ascii="Times New Roman" w:hAnsi="Times New Roman" w:cs="Times New Roman"/>
          <w:color w:val="FFFFFF"/>
          <w:sz w:val="26"/>
          <w:szCs w:val="26"/>
          <w:u w:val="single"/>
        </w:rPr>
        <w:t xml:space="preserve"> </w:t>
      </w:r>
      <w:r w:rsidRPr="000476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</w:t>
      </w:r>
    </w:p>
    <w:p w:rsidR="007850DB" w:rsidRPr="00047660" w:rsidRDefault="007850DB" w:rsidP="007850DB">
      <w:pPr>
        <w:pStyle w:val="a5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 w:rsidRPr="00047660">
        <w:rPr>
          <w:sz w:val="26"/>
          <w:szCs w:val="26"/>
        </w:rPr>
        <w:t>1.3. Лицо ответственн</w:t>
      </w:r>
      <w:r w:rsidR="0056167C" w:rsidRPr="00047660">
        <w:rPr>
          <w:sz w:val="26"/>
          <w:szCs w:val="26"/>
        </w:rPr>
        <w:t xml:space="preserve">ое за заключение договора: </w:t>
      </w:r>
      <w:r w:rsidRPr="00047660">
        <w:rPr>
          <w:sz w:val="26"/>
          <w:szCs w:val="26"/>
        </w:rPr>
        <w:t xml:space="preserve">начальник </w:t>
      </w:r>
      <w:r w:rsidR="00047660">
        <w:rPr>
          <w:sz w:val="26"/>
          <w:szCs w:val="26"/>
        </w:rPr>
        <w:t>ОУС</w:t>
      </w:r>
      <w:r w:rsidRPr="00047660">
        <w:rPr>
          <w:sz w:val="26"/>
          <w:szCs w:val="26"/>
        </w:rPr>
        <w:t xml:space="preserve"> филиала «АЭС» - </w:t>
      </w:r>
      <w:r w:rsidR="00047660">
        <w:rPr>
          <w:sz w:val="26"/>
          <w:szCs w:val="26"/>
        </w:rPr>
        <w:t>А.П. Куликов.</w:t>
      </w: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b/>
          <w:sz w:val="26"/>
          <w:szCs w:val="26"/>
        </w:rPr>
      </w:pPr>
      <w:bookmarkStart w:id="2" w:name="_Toc263933020"/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47660">
        <w:rPr>
          <w:rFonts w:ascii="Times New Roman" w:hAnsi="Times New Roman" w:cs="Times New Roman"/>
          <w:b/>
          <w:sz w:val="26"/>
          <w:szCs w:val="26"/>
        </w:rPr>
        <w:t>2. Техническое задание</w:t>
      </w:r>
      <w:bookmarkEnd w:id="2"/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b/>
          <w:sz w:val="26"/>
          <w:szCs w:val="26"/>
        </w:rPr>
        <w:t xml:space="preserve">- </w:t>
      </w:r>
      <w:r w:rsidRPr="007421E7">
        <w:rPr>
          <w:sz w:val="26"/>
          <w:szCs w:val="26"/>
        </w:rPr>
        <w:t>Техническое задание</w:t>
      </w:r>
      <w:r w:rsidRPr="00047660">
        <w:rPr>
          <w:b/>
          <w:sz w:val="26"/>
          <w:szCs w:val="26"/>
        </w:rPr>
        <w:t xml:space="preserve"> </w:t>
      </w:r>
      <w:r w:rsidR="007421E7" w:rsidRPr="007421E7">
        <w:rPr>
          <w:sz w:val="26"/>
          <w:szCs w:val="26"/>
        </w:rPr>
        <w:t>в 1 экз.</w:t>
      </w:r>
    </w:p>
    <w:p w:rsidR="007850DB" w:rsidRPr="00047660" w:rsidRDefault="00047660" w:rsidP="00EE2EF1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850DB" w:rsidRPr="00047660">
        <w:rPr>
          <w:rFonts w:ascii="Times New Roman" w:hAnsi="Times New Roman" w:cs="Times New Roman"/>
          <w:sz w:val="26"/>
          <w:szCs w:val="26"/>
        </w:rPr>
        <w:t xml:space="preserve">сроки </w:t>
      </w:r>
      <w:r>
        <w:rPr>
          <w:rFonts w:ascii="Times New Roman" w:hAnsi="Times New Roman" w:cs="Times New Roman"/>
          <w:sz w:val="26"/>
          <w:szCs w:val="26"/>
        </w:rPr>
        <w:t>оказания услуг</w:t>
      </w:r>
      <w:r w:rsidR="007850DB" w:rsidRPr="00047660">
        <w:rPr>
          <w:rFonts w:ascii="Times New Roman" w:hAnsi="Times New Roman" w:cs="Times New Roman"/>
          <w:sz w:val="26"/>
          <w:szCs w:val="26"/>
        </w:rPr>
        <w:t xml:space="preserve">: </w:t>
      </w:r>
      <w:r w:rsidR="007850DB" w:rsidRPr="00047660">
        <w:rPr>
          <w:rFonts w:ascii="Times New Roman" w:hAnsi="Times New Roman" w:cs="Times New Roman"/>
          <w:b/>
          <w:i/>
          <w:sz w:val="26"/>
          <w:szCs w:val="26"/>
        </w:rPr>
        <w:t xml:space="preserve">с 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>01 января 201</w:t>
      </w:r>
      <w:r w:rsidR="007421E7" w:rsidRPr="007421E7">
        <w:rPr>
          <w:rFonts w:ascii="Times New Roman" w:hAnsi="Times New Roman" w:cs="Times New Roman"/>
          <w:b/>
          <w:i/>
          <w:sz w:val="26"/>
          <w:szCs w:val="26"/>
        </w:rPr>
        <w:t>5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 xml:space="preserve"> года  – 31 декабря 201</w:t>
      </w:r>
      <w:r w:rsidR="007421E7">
        <w:rPr>
          <w:rFonts w:ascii="Times New Roman" w:hAnsi="Times New Roman" w:cs="Times New Roman"/>
          <w:b/>
          <w:i/>
          <w:sz w:val="26"/>
          <w:szCs w:val="26"/>
        </w:rPr>
        <w:t>5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850DB" w:rsidRPr="00047660">
        <w:rPr>
          <w:rFonts w:ascii="Times New Roman" w:hAnsi="Times New Roman" w:cs="Times New Roman"/>
          <w:b/>
          <w:i/>
          <w:sz w:val="26"/>
          <w:szCs w:val="26"/>
        </w:rPr>
        <w:t>года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_Toc263933022"/>
    </w:p>
    <w:p w:rsidR="00CE251A" w:rsidRPr="00CE251A" w:rsidRDefault="00CE251A" w:rsidP="00CE251A">
      <w:pPr>
        <w:pStyle w:val="a3"/>
        <w:tabs>
          <w:tab w:val="left" w:pos="708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51A">
        <w:rPr>
          <w:rFonts w:ascii="Times New Roman" w:hAnsi="Times New Roman" w:cs="Times New Roman"/>
          <w:b/>
          <w:sz w:val="26"/>
          <w:szCs w:val="26"/>
        </w:rPr>
        <w:t>3. Проект договора.</w:t>
      </w: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  <w:r w:rsidRPr="00CE251A">
        <w:rPr>
          <w:rFonts w:ascii="Times New Roman" w:hAnsi="Times New Roman" w:cs="Times New Roman"/>
          <w:sz w:val="26"/>
          <w:szCs w:val="26"/>
        </w:rPr>
        <w:t xml:space="preserve">Тип договора – мягкий; </w:t>
      </w: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  <w:r w:rsidRPr="00CE251A">
        <w:rPr>
          <w:rFonts w:ascii="Times New Roman" w:hAnsi="Times New Roman" w:cs="Times New Roman"/>
          <w:sz w:val="26"/>
          <w:szCs w:val="26"/>
        </w:rPr>
        <w:t>проект договор на оказание услуг в электронном виде прилагается;</w:t>
      </w: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  <w:r w:rsidRPr="00CE251A">
        <w:rPr>
          <w:rFonts w:ascii="Times New Roman" w:hAnsi="Times New Roman" w:cs="Times New Roman"/>
          <w:sz w:val="26"/>
          <w:szCs w:val="26"/>
        </w:rPr>
        <w:t xml:space="preserve">сроки </w:t>
      </w:r>
      <w:r>
        <w:rPr>
          <w:rFonts w:ascii="Times New Roman" w:hAnsi="Times New Roman" w:cs="Times New Roman"/>
          <w:sz w:val="26"/>
          <w:szCs w:val="26"/>
        </w:rPr>
        <w:t>оказания услуг</w:t>
      </w:r>
      <w:r w:rsidRPr="00CE251A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01 января 201</w:t>
      </w:r>
      <w:r w:rsidR="007421E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–31.12.201</w:t>
      </w:r>
      <w:r w:rsidR="007421E7">
        <w:rPr>
          <w:rFonts w:ascii="Times New Roman" w:hAnsi="Times New Roman" w:cs="Times New Roman"/>
          <w:sz w:val="26"/>
          <w:szCs w:val="26"/>
        </w:rPr>
        <w:t>5</w:t>
      </w:r>
    </w:p>
    <w:bookmarkEnd w:id="3"/>
    <w:p w:rsid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51A">
        <w:rPr>
          <w:rFonts w:ascii="Times New Roman" w:hAnsi="Times New Roman" w:cs="Times New Roman"/>
          <w:b/>
          <w:sz w:val="26"/>
          <w:szCs w:val="26"/>
        </w:rPr>
        <w:t>4. Перечень потенциальных поставщиков (подрядчиков)</w:t>
      </w:r>
    </w:p>
    <w:p w:rsidR="007850DB" w:rsidRDefault="00047660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Амурагрофис</w:t>
      </w:r>
      <w:proofErr w:type="spellEnd"/>
      <w:r>
        <w:rPr>
          <w:sz w:val="26"/>
          <w:szCs w:val="26"/>
        </w:rPr>
        <w:t>» г. Благовещенск.</w:t>
      </w:r>
    </w:p>
    <w:p w:rsidR="00047660" w:rsidRPr="00047660" w:rsidRDefault="00047660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</w:rPr>
      </w:pPr>
    </w:p>
    <w:p w:rsidR="00CE251A" w:rsidRDefault="00CE251A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  <w:u w:val="single"/>
        </w:rPr>
      </w:pPr>
    </w:p>
    <w:p w:rsidR="00CE251A" w:rsidRDefault="00CE251A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  <w:u w:val="single"/>
        </w:rPr>
      </w:pPr>
    </w:p>
    <w:p w:rsidR="007850DB" w:rsidRDefault="00047660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Н</w:t>
      </w:r>
      <w:r w:rsidR="007850DB" w:rsidRPr="00047660">
        <w:rPr>
          <w:sz w:val="26"/>
          <w:szCs w:val="26"/>
          <w:u w:val="single"/>
        </w:rPr>
        <w:t xml:space="preserve">ачальник </w:t>
      </w:r>
      <w:r>
        <w:rPr>
          <w:sz w:val="26"/>
          <w:szCs w:val="26"/>
          <w:u w:val="single"/>
        </w:rPr>
        <w:t>ОУС</w:t>
      </w:r>
      <w:r w:rsidR="007850DB" w:rsidRPr="00047660">
        <w:rPr>
          <w:sz w:val="26"/>
          <w:szCs w:val="26"/>
          <w:u w:val="single"/>
        </w:rPr>
        <w:t xml:space="preserve"> филиала «АЭС»  </w:t>
      </w:r>
      <w:r w:rsidR="007850DB" w:rsidRPr="00047660">
        <w:rPr>
          <w:sz w:val="26"/>
          <w:szCs w:val="26"/>
        </w:rPr>
        <w:t xml:space="preserve">                                                 </w:t>
      </w:r>
      <w:r w:rsidR="007850DB" w:rsidRPr="00047660">
        <w:rPr>
          <w:sz w:val="26"/>
          <w:szCs w:val="26"/>
        </w:rPr>
        <w:tab/>
      </w:r>
      <w:r w:rsidR="0056167C" w:rsidRPr="00047660">
        <w:rPr>
          <w:sz w:val="26"/>
          <w:szCs w:val="26"/>
        </w:rPr>
        <w:t xml:space="preserve">      </w:t>
      </w:r>
      <w:r w:rsidR="007850DB" w:rsidRPr="0004766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А.П. Куликов</w:t>
      </w:r>
    </w:p>
    <w:p w:rsidR="007850DB" w:rsidRPr="00047660" w:rsidRDefault="007850DB" w:rsidP="00047660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</w:rPr>
      </w:pPr>
      <w:r w:rsidRPr="00047660">
        <w:rPr>
          <w:sz w:val="26"/>
          <w:szCs w:val="26"/>
        </w:rPr>
        <w:t xml:space="preserve">(руководитель структурного подразделения)                                                   </w:t>
      </w:r>
      <w:r w:rsidR="00047660">
        <w:rPr>
          <w:sz w:val="26"/>
          <w:szCs w:val="26"/>
        </w:rPr>
        <w:t>(ФИО)</w:t>
      </w:r>
      <w:r w:rsidRPr="00047660">
        <w:rPr>
          <w:sz w:val="26"/>
          <w:szCs w:val="26"/>
        </w:rPr>
        <w:t xml:space="preserve">             </w:t>
      </w:r>
      <w:r w:rsidR="00047660">
        <w:rPr>
          <w:sz w:val="26"/>
          <w:szCs w:val="26"/>
        </w:rPr>
        <w:t xml:space="preserve"> </w:t>
      </w:r>
      <w:r w:rsidRPr="00047660">
        <w:rPr>
          <w:sz w:val="26"/>
          <w:szCs w:val="26"/>
        </w:rPr>
        <w:t xml:space="preserve">                                                                 </w:t>
      </w:r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sz w:val="26"/>
          <w:szCs w:val="26"/>
        </w:rPr>
        <w:t xml:space="preserve">____________ </w:t>
      </w:r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sz w:val="26"/>
          <w:szCs w:val="26"/>
        </w:rPr>
        <w:t xml:space="preserve">       (дата)</w:t>
      </w:r>
    </w:p>
    <w:p w:rsidR="007850DB" w:rsidRPr="00047660" w:rsidRDefault="007850DB" w:rsidP="007850DB">
      <w:pPr>
        <w:rPr>
          <w:sz w:val="26"/>
          <w:szCs w:val="26"/>
        </w:rPr>
      </w:pPr>
    </w:p>
    <w:p w:rsidR="007421E7" w:rsidRDefault="007850DB" w:rsidP="007850DB">
      <w:pPr>
        <w:rPr>
          <w:sz w:val="26"/>
          <w:szCs w:val="26"/>
          <w:u w:val="single"/>
        </w:rPr>
      </w:pPr>
      <w:r w:rsidRPr="007421E7">
        <w:rPr>
          <w:sz w:val="26"/>
          <w:szCs w:val="26"/>
          <w:u w:val="single"/>
        </w:rPr>
        <w:t>Принял: Начальник ОКЗ ОАО «ДРСК»</w:t>
      </w:r>
      <w:r w:rsidRPr="00047660">
        <w:rPr>
          <w:sz w:val="26"/>
          <w:szCs w:val="26"/>
        </w:rPr>
        <w:t xml:space="preserve"> </w:t>
      </w:r>
      <w:r w:rsidR="00047660">
        <w:rPr>
          <w:sz w:val="26"/>
          <w:szCs w:val="26"/>
        </w:rPr>
        <w:t xml:space="preserve">         </w:t>
      </w:r>
      <w:r w:rsidR="007421E7">
        <w:rPr>
          <w:sz w:val="26"/>
          <w:szCs w:val="26"/>
        </w:rPr>
        <w:t xml:space="preserve">                                   </w:t>
      </w:r>
      <w:r w:rsidRPr="00047660">
        <w:rPr>
          <w:sz w:val="26"/>
          <w:szCs w:val="26"/>
        </w:rPr>
        <w:t xml:space="preserve">  </w:t>
      </w:r>
      <w:r w:rsidR="007421E7">
        <w:rPr>
          <w:sz w:val="26"/>
          <w:szCs w:val="26"/>
        </w:rPr>
        <w:t xml:space="preserve">   </w:t>
      </w:r>
      <w:r w:rsidRPr="00047660">
        <w:rPr>
          <w:sz w:val="26"/>
          <w:szCs w:val="26"/>
        </w:rPr>
        <w:t xml:space="preserve">  </w:t>
      </w:r>
      <w:r w:rsidR="007421E7" w:rsidRPr="007421E7">
        <w:rPr>
          <w:sz w:val="26"/>
          <w:szCs w:val="26"/>
          <w:u w:val="single"/>
        </w:rPr>
        <w:t>М.Г.</w:t>
      </w:r>
      <w:r w:rsidRPr="00047660">
        <w:rPr>
          <w:sz w:val="26"/>
          <w:szCs w:val="26"/>
          <w:u w:val="single"/>
        </w:rPr>
        <w:t xml:space="preserve"> </w:t>
      </w:r>
      <w:r w:rsidR="007421E7">
        <w:rPr>
          <w:sz w:val="26"/>
          <w:szCs w:val="26"/>
          <w:u w:val="single"/>
        </w:rPr>
        <w:t xml:space="preserve">Елисеева </w:t>
      </w:r>
    </w:p>
    <w:p w:rsidR="007850DB" w:rsidRPr="00047660" w:rsidRDefault="007421E7" w:rsidP="007421E7">
      <w:pPr>
        <w:jc w:val="left"/>
        <w:rPr>
          <w:sz w:val="26"/>
          <w:szCs w:val="26"/>
        </w:rPr>
      </w:pPr>
      <w:r w:rsidRPr="007421E7">
        <w:rPr>
          <w:sz w:val="26"/>
          <w:szCs w:val="26"/>
        </w:rPr>
        <w:t xml:space="preserve">(руководитель структурного подразделения) </w:t>
      </w:r>
      <w:r>
        <w:rPr>
          <w:sz w:val="26"/>
          <w:szCs w:val="26"/>
        </w:rPr>
        <w:t xml:space="preserve">                                                 </w:t>
      </w:r>
      <w:r w:rsidR="00047660">
        <w:rPr>
          <w:sz w:val="26"/>
          <w:szCs w:val="26"/>
        </w:rPr>
        <w:t>(ФИО)</w:t>
      </w:r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sz w:val="26"/>
          <w:szCs w:val="26"/>
        </w:rPr>
        <w:t xml:space="preserve">       (дата)</w:t>
      </w:r>
    </w:p>
    <w:p w:rsidR="007850DB" w:rsidRPr="00047660" w:rsidRDefault="007850DB" w:rsidP="007850DB">
      <w:pPr>
        <w:rPr>
          <w:sz w:val="26"/>
          <w:szCs w:val="26"/>
        </w:rPr>
      </w:pPr>
    </w:p>
    <w:p w:rsidR="007850DB" w:rsidRPr="00047660" w:rsidRDefault="007850DB" w:rsidP="007850DB">
      <w:pPr>
        <w:rPr>
          <w:sz w:val="26"/>
          <w:szCs w:val="26"/>
        </w:rPr>
      </w:pPr>
    </w:p>
    <w:p w:rsidR="00047660" w:rsidRDefault="00047660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047660" w:rsidRPr="00047660" w:rsidRDefault="00047660" w:rsidP="007850DB">
      <w:pPr>
        <w:rPr>
          <w:sz w:val="26"/>
          <w:szCs w:val="26"/>
        </w:rPr>
      </w:pPr>
    </w:p>
    <w:p w:rsidR="00DF5F12" w:rsidRPr="007421E7" w:rsidRDefault="00047660">
      <w:r w:rsidRPr="007421E7">
        <w:t xml:space="preserve">Н.Е. </w:t>
      </w:r>
      <w:proofErr w:type="spellStart"/>
      <w:r w:rsidRPr="007421E7">
        <w:t>Кенина</w:t>
      </w:r>
      <w:bookmarkStart w:id="4" w:name="_GoBack"/>
      <w:bookmarkEnd w:id="4"/>
      <w:proofErr w:type="spellEnd"/>
    </w:p>
    <w:p w:rsidR="00047660" w:rsidRPr="007421E7" w:rsidRDefault="00047660">
      <w:r w:rsidRPr="007421E7">
        <w:t>29-382</w:t>
      </w:r>
    </w:p>
    <w:sectPr w:rsidR="00047660" w:rsidRPr="0074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DB"/>
    <w:rsid w:val="00034A59"/>
    <w:rsid w:val="00047660"/>
    <w:rsid w:val="0056167C"/>
    <w:rsid w:val="007421E7"/>
    <w:rsid w:val="007850DB"/>
    <w:rsid w:val="00C60F75"/>
    <w:rsid w:val="00CE251A"/>
    <w:rsid w:val="00DF5F12"/>
    <w:rsid w:val="00E3581A"/>
    <w:rsid w:val="00EE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7850DB"/>
    <w:rPr>
      <w:sz w:val="28"/>
    </w:rPr>
  </w:style>
  <w:style w:type="paragraph" w:customStyle="1" w:styleId="a3">
    <w:name w:val="Пункт"/>
    <w:basedOn w:val="a4"/>
    <w:link w:val="1"/>
    <w:rsid w:val="007850DB"/>
    <w:pPr>
      <w:tabs>
        <w:tab w:val="num" w:pos="1985"/>
      </w:tabs>
      <w:spacing w:after="0" w:line="360" w:lineRule="auto"/>
      <w:ind w:left="1985" w:hanging="851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7850DB"/>
    <w:pPr>
      <w:tabs>
        <w:tab w:val="left" w:pos="1134"/>
      </w:tabs>
      <w:snapToGrid w:val="0"/>
      <w:spacing w:line="360" w:lineRule="auto"/>
      <w:ind w:firstLine="567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7850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7850DB"/>
    <w:rPr>
      <w:sz w:val="28"/>
    </w:rPr>
  </w:style>
  <w:style w:type="paragraph" w:customStyle="1" w:styleId="a3">
    <w:name w:val="Пункт"/>
    <w:basedOn w:val="a4"/>
    <w:link w:val="1"/>
    <w:rsid w:val="007850DB"/>
    <w:pPr>
      <w:tabs>
        <w:tab w:val="num" w:pos="1985"/>
      </w:tabs>
      <w:spacing w:after="0" w:line="360" w:lineRule="auto"/>
      <w:ind w:left="1985" w:hanging="851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7850DB"/>
    <w:pPr>
      <w:tabs>
        <w:tab w:val="left" w:pos="1134"/>
      </w:tabs>
      <w:snapToGrid w:val="0"/>
      <w:spacing w:line="360" w:lineRule="auto"/>
      <w:ind w:firstLine="567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7850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Витальевна</dc:creator>
  <cp:keywords/>
  <dc:description/>
  <cp:lastModifiedBy>Кенина Наталья Евгеньевна</cp:lastModifiedBy>
  <cp:revision>9</cp:revision>
  <cp:lastPrinted>2013-12-02T04:07:00Z</cp:lastPrinted>
  <dcterms:created xsi:type="dcterms:W3CDTF">2013-10-21T04:07:00Z</dcterms:created>
  <dcterms:modified xsi:type="dcterms:W3CDTF">2015-02-20T01:18:00Z</dcterms:modified>
</cp:coreProperties>
</file>