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363056">
              <w:rPr>
                <w:b/>
                <w:bCs/>
                <w:sz w:val="26"/>
              </w:rPr>
              <w:t xml:space="preserve">(ДОКУМЕНТАЦИЮ)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60 лот 1 раздела 1.2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363056" w:rsidP="00F60214">
      <w:pPr>
        <w:jc w:val="both"/>
        <w:rPr>
          <w:color w:val="FF0000"/>
        </w:rPr>
      </w:pPr>
      <w:r>
        <w:rPr>
          <w:b/>
          <w:bCs/>
        </w:rPr>
        <w:t>27.02.2015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147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363056" w:rsidRDefault="00363056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070A88" w:rsidRPr="00363056" w:rsidRDefault="00FE4832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proofErr w:type="gramStart"/>
      <w:r w:rsidRPr="00363056">
        <w:rPr>
          <w:sz w:val="26"/>
          <w:szCs w:val="26"/>
        </w:rPr>
        <w:t>Организатор (Заказчик) запроса предложений</w:t>
      </w:r>
      <w:r w:rsidRPr="00363056">
        <w:rPr>
          <w:b/>
          <w:sz w:val="26"/>
          <w:szCs w:val="26"/>
        </w:rPr>
        <w:t xml:space="preserve"> </w:t>
      </w:r>
      <w:r w:rsidRPr="00363056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63056">
        <w:rPr>
          <w:sz w:val="26"/>
          <w:szCs w:val="26"/>
          <w:lang w:val="en-US"/>
        </w:rPr>
        <w:t>e</w:t>
      </w:r>
      <w:r w:rsidRPr="00363056">
        <w:rPr>
          <w:sz w:val="26"/>
          <w:szCs w:val="26"/>
        </w:rPr>
        <w:t>-</w:t>
      </w:r>
      <w:r w:rsidRPr="00363056">
        <w:rPr>
          <w:sz w:val="26"/>
          <w:szCs w:val="26"/>
          <w:lang w:val="en-US"/>
        </w:rPr>
        <w:t>mail</w:t>
      </w:r>
      <w:r w:rsidRPr="00363056">
        <w:rPr>
          <w:sz w:val="26"/>
          <w:szCs w:val="26"/>
        </w:rPr>
        <w:t xml:space="preserve">:  </w:t>
      </w:r>
      <w:hyperlink r:id="rId7" w:history="1">
        <w:r w:rsidRPr="00363056">
          <w:rPr>
            <w:rStyle w:val="a5"/>
            <w:sz w:val="26"/>
            <w:szCs w:val="26"/>
            <w:lang w:val="en-US"/>
          </w:rPr>
          <w:t>okzt</w:t>
        </w:r>
        <w:r w:rsidRPr="00363056">
          <w:rPr>
            <w:rStyle w:val="a5"/>
            <w:sz w:val="26"/>
            <w:szCs w:val="26"/>
          </w:rPr>
          <w:t>1@</w:t>
        </w:r>
        <w:r w:rsidRPr="00363056">
          <w:rPr>
            <w:rStyle w:val="a5"/>
            <w:sz w:val="26"/>
            <w:szCs w:val="26"/>
            <w:lang w:val="en-US"/>
          </w:rPr>
          <w:t>drsk</w:t>
        </w:r>
        <w:r w:rsidRPr="00363056">
          <w:rPr>
            <w:rStyle w:val="a5"/>
            <w:sz w:val="26"/>
            <w:szCs w:val="26"/>
          </w:rPr>
          <w:t>.</w:t>
        </w:r>
        <w:proofErr w:type="spellStart"/>
        <w:r w:rsidRPr="00363056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63056">
        <w:rPr>
          <w:sz w:val="26"/>
          <w:szCs w:val="26"/>
        </w:rPr>
        <w:t xml:space="preserve">)   настоящим извещает участников </w:t>
      </w:r>
      <w:r w:rsidR="00363056" w:rsidRPr="00363056">
        <w:rPr>
          <w:sz w:val="26"/>
          <w:szCs w:val="26"/>
        </w:rPr>
        <w:t>зак</w:t>
      </w:r>
      <w:r w:rsidRPr="00363056">
        <w:rPr>
          <w:sz w:val="26"/>
          <w:szCs w:val="26"/>
        </w:rPr>
        <w:t xml:space="preserve">рытого запроса </w:t>
      </w:r>
      <w:r w:rsidR="00363056" w:rsidRPr="00363056">
        <w:rPr>
          <w:sz w:val="26"/>
          <w:szCs w:val="26"/>
        </w:rPr>
        <w:t>цен</w:t>
      </w:r>
      <w:r w:rsidRPr="00363056">
        <w:rPr>
          <w:sz w:val="26"/>
          <w:szCs w:val="26"/>
        </w:rPr>
        <w:t xml:space="preserve"> </w:t>
      </w:r>
      <w:r w:rsidR="00363056" w:rsidRPr="00363056">
        <w:rPr>
          <w:sz w:val="26"/>
          <w:szCs w:val="26"/>
        </w:rPr>
        <w:t xml:space="preserve">по результатам рамочного конкурса закупка </w:t>
      </w:r>
      <w:r w:rsidR="00363056" w:rsidRPr="00363056">
        <w:rPr>
          <w:b/>
          <w:i/>
          <w:sz w:val="26"/>
          <w:szCs w:val="26"/>
        </w:rPr>
        <w:t>№ 60 -  Трансформаторы силовые ТМГ (АЭС, ХЭС, ПЭС, ЭС ЕАО)</w:t>
      </w:r>
      <w:r w:rsidRPr="00363056">
        <w:rPr>
          <w:b/>
          <w:bCs/>
          <w:i/>
          <w:sz w:val="26"/>
          <w:szCs w:val="26"/>
        </w:rPr>
        <w:t xml:space="preserve">, </w:t>
      </w:r>
      <w:r w:rsidRPr="00363056">
        <w:rPr>
          <w:bCs/>
          <w:sz w:val="26"/>
          <w:szCs w:val="26"/>
        </w:rPr>
        <w:t>объявленног</w:t>
      </w:r>
      <w:r w:rsidR="0066780B" w:rsidRPr="00363056">
        <w:rPr>
          <w:bCs/>
          <w:sz w:val="26"/>
          <w:szCs w:val="26"/>
        </w:rPr>
        <w:t>о извещением</w:t>
      </w:r>
      <w:r w:rsidR="00363056" w:rsidRPr="00363056">
        <w:rPr>
          <w:bCs/>
          <w:sz w:val="26"/>
          <w:szCs w:val="26"/>
        </w:rPr>
        <w:t xml:space="preserve"> (документацией)</w:t>
      </w:r>
      <w:r w:rsidR="0066780B" w:rsidRPr="00363056">
        <w:rPr>
          <w:bCs/>
          <w:sz w:val="26"/>
          <w:szCs w:val="26"/>
        </w:rPr>
        <w:t xml:space="preserve"> от </w:t>
      </w:r>
      <w:r w:rsidR="00363056" w:rsidRPr="00363056">
        <w:rPr>
          <w:bCs/>
          <w:sz w:val="26"/>
          <w:szCs w:val="26"/>
        </w:rPr>
        <w:t xml:space="preserve">25.02.2015 № </w:t>
      </w:r>
      <w:r w:rsidR="0010089B" w:rsidRPr="00363056">
        <w:rPr>
          <w:bCs/>
          <w:sz w:val="26"/>
          <w:szCs w:val="26"/>
        </w:rPr>
        <w:t>3</w:t>
      </w:r>
      <w:r w:rsidR="00363056" w:rsidRPr="00363056">
        <w:rPr>
          <w:bCs/>
          <w:sz w:val="26"/>
          <w:szCs w:val="26"/>
        </w:rPr>
        <w:t>0</w:t>
      </w:r>
      <w:r w:rsidR="0010089B" w:rsidRPr="00363056">
        <w:rPr>
          <w:bCs/>
          <w:sz w:val="26"/>
          <w:szCs w:val="26"/>
        </w:rPr>
        <w:t>6</w:t>
      </w:r>
      <w:r w:rsidR="00363056" w:rsidRPr="00363056">
        <w:rPr>
          <w:bCs/>
          <w:sz w:val="26"/>
          <w:szCs w:val="26"/>
        </w:rPr>
        <w:t>/М</w:t>
      </w:r>
      <w:r w:rsidR="0066780B" w:rsidRPr="00363056">
        <w:rPr>
          <w:bCs/>
          <w:sz w:val="26"/>
          <w:szCs w:val="26"/>
        </w:rPr>
        <w:t>Р</w:t>
      </w:r>
      <w:r w:rsidRPr="00363056">
        <w:rPr>
          <w:bCs/>
          <w:sz w:val="26"/>
          <w:szCs w:val="26"/>
        </w:rPr>
        <w:t xml:space="preserve">, </w:t>
      </w:r>
      <w:r w:rsidR="00670809" w:rsidRPr="00363056">
        <w:rPr>
          <w:color w:val="000000"/>
          <w:sz w:val="26"/>
          <w:szCs w:val="26"/>
        </w:rPr>
        <w:t>о в</w:t>
      </w:r>
      <w:r w:rsidR="00823B26" w:rsidRPr="00363056">
        <w:rPr>
          <w:color w:val="000000"/>
          <w:sz w:val="26"/>
          <w:szCs w:val="26"/>
        </w:rPr>
        <w:t>несении изменений</w:t>
      </w:r>
      <w:r w:rsidR="00363056" w:rsidRPr="00363056">
        <w:rPr>
          <w:color w:val="000000"/>
          <w:sz w:val="26"/>
          <w:szCs w:val="26"/>
        </w:rPr>
        <w:t>.</w:t>
      </w:r>
      <w:r w:rsidR="004C1A87" w:rsidRPr="00363056">
        <w:rPr>
          <w:color w:val="000000"/>
          <w:sz w:val="26"/>
          <w:szCs w:val="26"/>
        </w:rPr>
        <w:t xml:space="preserve"> </w:t>
      </w:r>
      <w:proofErr w:type="gramEnd"/>
    </w:p>
    <w:p w:rsidR="00070A88" w:rsidRPr="00363056" w:rsidRDefault="00363056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63056">
        <w:rPr>
          <w:i/>
          <w:color w:val="000000"/>
          <w:sz w:val="26"/>
          <w:szCs w:val="26"/>
        </w:rPr>
        <w:t>Пункт 20.3</w:t>
      </w:r>
      <w:bookmarkStart w:id="0" w:name="_GoBack"/>
      <w:bookmarkEnd w:id="0"/>
      <w:r w:rsidR="00FE4832" w:rsidRPr="00363056">
        <w:rPr>
          <w:i/>
          <w:color w:val="000000"/>
          <w:sz w:val="26"/>
          <w:szCs w:val="26"/>
        </w:rPr>
        <w:t xml:space="preserve"> </w:t>
      </w:r>
      <w:r w:rsidR="0066780B" w:rsidRPr="00363056">
        <w:rPr>
          <w:i/>
          <w:color w:val="000000"/>
          <w:sz w:val="26"/>
          <w:szCs w:val="26"/>
        </w:rPr>
        <w:t>Извещения</w:t>
      </w:r>
      <w:r w:rsidR="00FE4832" w:rsidRPr="00363056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363056">
        <w:rPr>
          <w:color w:val="000000"/>
          <w:sz w:val="26"/>
          <w:szCs w:val="26"/>
        </w:rPr>
        <w:t xml:space="preserve"> </w:t>
      </w:r>
      <w:r w:rsidRPr="00363056">
        <w:rPr>
          <w:sz w:val="26"/>
          <w:szCs w:val="26"/>
        </w:rPr>
        <w:t xml:space="preserve">Дата окончания подачи предложений на участие в закрытом </w:t>
      </w:r>
      <w:proofErr w:type="gramStart"/>
      <w:r w:rsidRPr="00363056">
        <w:rPr>
          <w:sz w:val="26"/>
          <w:szCs w:val="26"/>
        </w:rPr>
        <w:t>запросе</w:t>
      </w:r>
      <w:proofErr w:type="gramEnd"/>
      <w:r w:rsidRPr="00363056">
        <w:rPr>
          <w:sz w:val="26"/>
          <w:szCs w:val="26"/>
        </w:rPr>
        <w:t xml:space="preserve"> цен: </w:t>
      </w:r>
      <w:r w:rsidRPr="00363056">
        <w:rPr>
          <w:rFonts w:eastAsia="Calibri"/>
          <w:b/>
          <w:i/>
          <w:sz w:val="26"/>
          <w:szCs w:val="26"/>
          <w:lang w:eastAsia="en-US"/>
        </w:rPr>
        <w:t>14:00 часов местного (Благовещенского) времени (08:00 часов</w:t>
      </w:r>
      <w:r w:rsidRPr="00363056">
        <w:rPr>
          <w:rFonts w:eastAsia="Calibri"/>
          <w:b/>
          <w:i/>
          <w:sz w:val="26"/>
          <w:szCs w:val="26"/>
          <w:lang w:eastAsia="en-US"/>
        </w:rPr>
        <w:t xml:space="preserve"> Московского времени) «05</w:t>
      </w:r>
      <w:r w:rsidRPr="00363056">
        <w:rPr>
          <w:rFonts w:eastAsia="Calibri"/>
          <w:b/>
          <w:i/>
          <w:sz w:val="26"/>
          <w:szCs w:val="26"/>
          <w:lang w:eastAsia="en-US"/>
        </w:rPr>
        <w:t>» марта 2015 года</w:t>
      </w:r>
      <w:r w:rsidR="00070A88" w:rsidRPr="00363056">
        <w:rPr>
          <w:b/>
          <w:i/>
          <w:sz w:val="26"/>
          <w:szCs w:val="26"/>
        </w:rPr>
        <w:t>.</w:t>
      </w:r>
      <w:r w:rsidR="00070A88" w:rsidRPr="00363056">
        <w:rPr>
          <w:i/>
          <w:color w:val="000000"/>
          <w:sz w:val="26"/>
          <w:szCs w:val="26"/>
        </w:rPr>
        <w:t xml:space="preserve"> </w:t>
      </w:r>
    </w:p>
    <w:p w:rsidR="00070A88" w:rsidRPr="00363056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63056">
        <w:rPr>
          <w:i/>
          <w:color w:val="000000"/>
          <w:sz w:val="26"/>
          <w:szCs w:val="26"/>
        </w:rPr>
        <w:t xml:space="preserve">Пункт </w:t>
      </w:r>
      <w:r w:rsidR="00363056" w:rsidRPr="00363056">
        <w:rPr>
          <w:i/>
          <w:color w:val="000000"/>
          <w:sz w:val="26"/>
          <w:szCs w:val="26"/>
        </w:rPr>
        <w:t>20.4</w:t>
      </w:r>
      <w:r w:rsidRPr="00363056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363056" w:rsidRPr="00363056">
        <w:rPr>
          <w:sz w:val="26"/>
          <w:szCs w:val="26"/>
        </w:rPr>
        <w:t xml:space="preserve">Процедура вскрытия конвертов с предложениями участников состоится посредством функционала ЭТП </w:t>
      </w:r>
      <w:r w:rsidR="00363056" w:rsidRPr="00363056">
        <w:rPr>
          <w:rFonts w:eastAsia="Calibri"/>
          <w:b/>
          <w:i/>
          <w:sz w:val="26"/>
          <w:szCs w:val="26"/>
          <w:lang w:eastAsia="en-US"/>
        </w:rPr>
        <w:t>14:00 часов местного (Благовещенского) времени (08:00 часов Московского времени) «</w:t>
      </w:r>
      <w:r w:rsidR="00363056" w:rsidRPr="00363056">
        <w:rPr>
          <w:rFonts w:eastAsia="Calibri"/>
          <w:b/>
          <w:i/>
          <w:sz w:val="26"/>
          <w:szCs w:val="26"/>
          <w:lang w:eastAsia="en-US"/>
        </w:rPr>
        <w:t>06</w:t>
      </w:r>
      <w:r w:rsidR="00363056" w:rsidRPr="00363056">
        <w:rPr>
          <w:b/>
          <w:i/>
          <w:sz w:val="26"/>
          <w:szCs w:val="26"/>
        </w:rPr>
        <w:t>» марта 2015 года</w:t>
      </w:r>
      <w:r w:rsidRPr="00363056">
        <w:rPr>
          <w:sz w:val="26"/>
          <w:szCs w:val="26"/>
        </w:rPr>
        <w:t>.</w:t>
      </w:r>
    </w:p>
    <w:p w:rsidR="00363056" w:rsidRDefault="00363056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36305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53D9"/>
    <w:rsid w:val="0010089B"/>
    <w:rsid w:val="00215D2A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210D7"/>
    <w:rsid w:val="0074399E"/>
    <w:rsid w:val="00823B26"/>
    <w:rsid w:val="00864D70"/>
    <w:rsid w:val="008D5500"/>
    <w:rsid w:val="00A53CCA"/>
    <w:rsid w:val="00A5424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2015-02-27T06:20:00Z</cp:lastPrinted>
  <dcterms:created xsi:type="dcterms:W3CDTF">2015-02-27T06:24:00Z</dcterms:created>
  <dcterms:modified xsi:type="dcterms:W3CDTF">2015-02-27T06:24:00Z</dcterms:modified>
</cp:coreProperties>
</file>