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B560B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B560B0">
              <w:rPr>
                <w:rFonts w:ascii="Times New Roman" w:eastAsia="Times New Roman" w:hAnsi="Times New Roman" w:cs="Times New Roman"/>
                <w:b/>
                <w:bCs/>
                <w:sz w:val="28"/>
                <w:szCs w:val="28"/>
                <w:lang w:eastAsia="ru-RU"/>
              </w:rPr>
              <w:t>782</w:t>
            </w:r>
            <w:r w:rsidR="00FA7BF1">
              <w:rPr>
                <w:rFonts w:ascii="Times New Roman" w:eastAsia="Times New Roman" w:hAnsi="Times New Roman" w:cs="Times New Roman"/>
                <w:b/>
                <w:bCs/>
                <w:sz w:val="28"/>
                <w:szCs w:val="28"/>
                <w:lang w:eastAsia="ru-RU"/>
              </w:rPr>
              <w:t xml:space="preserve"> лот 1</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381BE4">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381BE4">
              <w:rPr>
                <w:rFonts w:ascii="Times New Roman" w:eastAsia="Times New Roman" w:hAnsi="Times New Roman" w:cs="Times New Roman"/>
                <w:b/>
                <w:bCs/>
                <w:sz w:val="26"/>
                <w:szCs w:val="26"/>
                <w:u w:val="single"/>
                <w:lang w:eastAsia="ru-RU"/>
              </w:rPr>
              <w:t>277</w:t>
            </w:r>
            <w:r w:rsidR="00CB790F">
              <w:rPr>
                <w:rFonts w:ascii="Times New Roman" w:eastAsia="Times New Roman" w:hAnsi="Times New Roman" w:cs="Times New Roman"/>
                <w:b/>
                <w:bCs/>
                <w:sz w:val="26"/>
                <w:szCs w:val="26"/>
                <w:u w:val="single"/>
                <w:lang w:eastAsia="ru-RU"/>
              </w:rPr>
              <w:t>/</w:t>
            </w:r>
            <w:r w:rsidR="007432A4">
              <w:rPr>
                <w:rFonts w:ascii="Times New Roman" w:eastAsia="Times New Roman" w:hAnsi="Times New Roman" w:cs="Times New Roman"/>
                <w:b/>
                <w:bCs/>
                <w:sz w:val="26"/>
                <w:szCs w:val="26"/>
                <w:u w:val="single"/>
                <w:lang w:eastAsia="ru-RU"/>
              </w:rPr>
              <w:t>МР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6C6898">
              <w:rPr>
                <w:rFonts w:ascii="Times New Roman" w:eastAsia="Times New Roman" w:hAnsi="Times New Roman" w:cs="Times New Roman"/>
                <w:b/>
                <w:bCs/>
                <w:sz w:val="26"/>
                <w:szCs w:val="26"/>
                <w:lang w:eastAsia="ru-RU"/>
              </w:rPr>
              <w:t>13</w:t>
            </w:r>
            <w:r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w:t>
      </w:r>
      <w:bookmarkStart w:id="0" w:name="_GoBack"/>
      <w:r w:rsidR="005B58FF" w:rsidRPr="00D116E1">
        <w:rPr>
          <w:snapToGrid w:val="0"/>
          <w:sz w:val="24"/>
        </w:rPr>
        <w:t>Дальневосточная рас</w:t>
      </w:r>
      <w:bookmarkEnd w:id="0"/>
      <w:r w:rsidR="005B58FF" w:rsidRPr="00D116E1">
        <w:rPr>
          <w:snapToGrid w:val="0"/>
          <w:sz w:val="24"/>
        </w:rPr>
        <w:t>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инженер</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B560B0">
      <w:pPr>
        <w:pStyle w:val="a"/>
        <w:numPr>
          <w:ilvl w:val="0"/>
          <w:numId w:val="2"/>
        </w:numPr>
        <w:tabs>
          <w:tab w:val="left" w:pos="284"/>
        </w:tabs>
        <w:spacing w:before="0" w:line="240" w:lineRule="auto"/>
        <w:ind w:left="0" w:firstLine="360"/>
        <w:rPr>
          <w:b/>
          <w:i/>
          <w:sz w:val="24"/>
        </w:rPr>
      </w:pPr>
      <w:r w:rsidRPr="00D116E1">
        <w:rPr>
          <w:sz w:val="24"/>
          <w:u w:val="single"/>
        </w:rPr>
        <w:t>Способ и предмет закупки:</w:t>
      </w:r>
      <w:r w:rsidRPr="00D116E1">
        <w:rPr>
          <w:sz w:val="24"/>
        </w:rPr>
        <w:t xml:space="preserve"> </w:t>
      </w:r>
      <w:r w:rsidR="000E67DB" w:rsidRPr="00D116E1">
        <w:rPr>
          <w:sz w:val="24"/>
        </w:rPr>
        <w:t xml:space="preserve">открытый запрос </w:t>
      </w:r>
      <w:r w:rsidR="0030625B">
        <w:rPr>
          <w:sz w:val="24"/>
        </w:rPr>
        <w:t>цен</w:t>
      </w:r>
      <w:r w:rsidR="0096445D" w:rsidRPr="00D116E1">
        <w:rPr>
          <w:sz w:val="24"/>
        </w:rPr>
        <w:t xml:space="preserve"> закупка </w:t>
      </w:r>
      <w:r w:rsidR="00B560B0">
        <w:rPr>
          <w:sz w:val="24"/>
        </w:rPr>
        <w:t>782</w:t>
      </w:r>
      <w:r w:rsidR="00FA7BF1">
        <w:rPr>
          <w:sz w:val="24"/>
        </w:rPr>
        <w:t xml:space="preserve"> лот 1</w:t>
      </w:r>
      <w:r w:rsidR="005D73E4">
        <w:rPr>
          <w:sz w:val="24"/>
        </w:rPr>
        <w:t xml:space="preserve"> </w:t>
      </w:r>
      <w:r w:rsidR="00740CC6" w:rsidRPr="004845DD">
        <w:rPr>
          <w:b/>
          <w:i/>
          <w:sz w:val="24"/>
        </w:rPr>
        <w:t>«</w:t>
      </w:r>
      <w:r w:rsidR="00B560B0" w:rsidRPr="00B560B0">
        <w:rPr>
          <w:b/>
          <w:i/>
          <w:sz w:val="24"/>
        </w:rPr>
        <w:t>Релейная аппаратура</w:t>
      </w:r>
      <w:r w:rsidR="00740CC6" w:rsidRPr="004845DD">
        <w:rPr>
          <w:b/>
          <w:i/>
          <w:sz w:val="24"/>
        </w:rPr>
        <w:t>»</w:t>
      </w:r>
      <w:r w:rsidR="00740CC6" w:rsidRPr="004845DD">
        <w:rPr>
          <w:sz w:val="24"/>
        </w:rPr>
        <w:t xml:space="preserve"> для нужд филиалов «Амурские электрические сети», </w:t>
      </w:r>
      <w:r w:rsidR="00B560B0">
        <w:rPr>
          <w:sz w:val="24"/>
        </w:rPr>
        <w:t>«Приморские электрические сети»</w:t>
      </w:r>
      <w:r w:rsidR="007432A4">
        <w:rPr>
          <w:bCs/>
          <w:iCs/>
          <w:sz w:val="24"/>
        </w:rPr>
        <w:t>.</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 xml:space="preserve">Участником запроса </w:t>
      </w:r>
      <w:r w:rsidR="0030625B">
        <w:rPr>
          <w:bCs/>
          <w:snapToGrid w:val="0"/>
          <w:sz w:val="24"/>
        </w:rPr>
        <w:t>цен</w:t>
      </w:r>
      <w:r w:rsidR="00AE0087" w:rsidRPr="00D116E1">
        <w:rPr>
          <w:bCs/>
          <w:snapToGrid w:val="0"/>
          <w:sz w:val="24"/>
        </w:rPr>
        <w:t xml:space="preserve">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w:t>
      </w:r>
      <w:r w:rsidR="00C12784">
        <w:rPr>
          <w:sz w:val="24"/>
          <w:u w:val="single"/>
        </w:rPr>
        <w:t xml:space="preserve"> сроки поставки, место поставки товара</w:t>
      </w:r>
      <w:r w:rsidRPr="00D116E1">
        <w:rPr>
          <w:sz w:val="24"/>
          <w:u w:val="single"/>
        </w:rPr>
        <w:t>:</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0C652D" w:rsidRPr="0030625B" w:rsidRDefault="00702A87" w:rsidP="000C652D">
      <w:pPr>
        <w:spacing w:after="0" w:line="240" w:lineRule="auto"/>
        <w:ind w:left="1276" w:firstLine="567"/>
        <w:jc w:val="both"/>
        <w:rPr>
          <w:rFonts w:ascii="Times New Roman" w:hAnsi="Times New Roman" w:cs="Times New Roman"/>
          <w:b/>
          <w:i/>
          <w:sz w:val="24"/>
          <w:szCs w:val="24"/>
        </w:rPr>
      </w:pPr>
      <w:r w:rsidRPr="0030625B">
        <w:rPr>
          <w:rFonts w:ascii="Times New Roman" w:hAnsi="Times New Roman" w:cs="Times New Roman"/>
          <w:b/>
          <w:i/>
          <w:sz w:val="24"/>
          <w:szCs w:val="24"/>
        </w:rPr>
        <w:t>-</w:t>
      </w:r>
      <w:r w:rsidR="0030625B">
        <w:rPr>
          <w:rFonts w:ascii="Times New Roman" w:hAnsi="Times New Roman" w:cs="Times New Roman"/>
          <w:b/>
          <w:i/>
          <w:sz w:val="24"/>
          <w:szCs w:val="24"/>
        </w:rPr>
        <w:t xml:space="preserve"> </w:t>
      </w:r>
      <w:r w:rsidR="00B560B0">
        <w:rPr>
          <w:rFonts w:ascii="Times New Roman" w:hAnsi="Times New Roman" w:cs="Times New Roman"/>
          <w:b/>
          <w:i/>
          <w:sz w:val="24"/>
          <w:szCs w:val="24"/>
        </w:rPr>
        <w:t>1 127 877,</w:t>
      </w:r>
      <w:r w:rsidR="00B560B0" w:rsidRPr="00B560B0">
        <w:rPr>
          <w:rFonts w:ascii="Times New Roman" w:hAnsi="Times New Roman" w:cs="Times New Roman"/>
          <w:b/>
          <w:i/>
          <w:sz w:val="24"/>
          <w:szCs w:val="24"/>
        </w:rPr>
        <w:t>00</w:t>
      </w:r>
      <w:r w:rsidR="0030625B" w:rsidRPr="0030625B">
        <w:rPr>
          <w:rFonts w:ascii="Times New Roman" w:hAnsi="Times New Roman" w:cs="Times New Roman"/>
          <w:b/>
          <w:i/>
          <w:sz w:val="24"/>
          <w:szCs w:val="24"/>
        </w:rPr>
        <w:t xml:space="preserve"> руб. без НДС;</w:t>
      </w:r>
    </w:p>
    <w:p w:rsidR="007623EA" w:rsidRPr="00D116E1" w:rsidRDefault="0030625B" w:rsidP="002078B6">
      <w:pPr>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560B0">
        <w:rPr>
          <w:rFonts w:ascii="Times New Roman" w:hAnsi="Times New Roman" w:cs="Times New Roman"/>
          <w:i/>
          <w:sz w:val="24"/>
          <w:szCs w:val="24"/>
        </w:rPr>
        <w:t>1 330 894,</w:t>
      </w:r>
      <w:r w:rsidR="00B560B0" w:rsidRPr="00B560B0">
        <w:rPr>
          <w:rFonts w:ascii="Times New Roman" w:hAnsi="Times New Roman" w:cs="Times New Roman"/>
          <w:i/>
          <w:sz w:val="24"/>
          <w:szCs w:val="24"/>
        </w:rPr>
        <w:t>86</w:t>
      </w:r>
      <w:r w:rsidRPr="0030625B">
        <w:rPr>
          <w:rFonts w:ascii="Times New Roman" w:hAnsi="Times New Roman" w:cs="Times New Roman"/>
          <w:i/>
          <w:sz w:val="24"/>
          <w:szCs w:val="24"/>
        </w:rPr>
        <w:t xml:space="preserve"> руб. с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740CC6">
        <w:rPr>
          <w:rFonts w:ascii="Times New Roman" w:eastAsia="Times New Roman" w:hAnsi="Times New Roman" w:cs="Times New Roman"/>
          <w:b/>
          <w:sz w:val="24"/>
          <w:szCs w:val="24"/>
          <w:lang w:eastAsia="ru-RU"/>
        </w:rPr>
        <w:t>13</w:t>
      </w:r>
      <w:r w:rsidR="00C12784">
        <w:rPr>
          <w:rFonts w:ascii="Times New Roman" w:eastAsia="Times New Roman" w:hAnsi="Times New Roman" w:cs="Times New Roman"/>
          <w:b/>
          <w:sz w:val="24"/>
          <w:szCs w:val="24"/>
          <w:lang w:eastAsia="ru-RU"/>
        </w:rPr>
        <w:t>.02</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740CC6">
        <w:rPr>
          <w:rFonts w:ascii="Times New Roman" w:eastAsia="Times New Roman" w:hAnsi="Times New Roman" w:cs="Times New Roman"/>
          <w:b/>
          <w:sz w:val="24"/>
          <w:szCs w:val="24"/>
          <w:lang w:eastAsia="ru-RU"/>
        </w:rPr>
        <w:t>24</w:t>
      </w:r>
      <w:r w:rsidR="00C12784">
        <w:rPr>
          <w:rFonts w:ascii="Times New Roman" w:eastAsia="Times New Roman" w:hAnsi="Times New Roman" w:cs="Times New Roman"/>
          <w:b/>
          <w:sz w:val="24"/>
          <w:szCs w:val="24"/>
          <w:lang w:eastAsia="ru-RU"/>
        </w:rPr>
        <w:t>.02</w:t>
      </w:r>
      <w:r w:rsidR="00D116E1" w:rsidRPr="00D116E1">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w:t>
      </w:r>
      <w:r w:rsidR="00B560B0">
        <w:rPr>
          <w:sz w:val="24"/>
        </w:rPr>
        <w:t>цен</w:t>
      </w:r>
      <w:r w:rsidR="0029525E" w:rsidRPr="00D116E1">
        <w:rPr>
          <w:sz w:val="24"/>
        </w:rPr>
        <w:t xml:space="preserve">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lastRenderedPageBreak/>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511F4A" w:rsidRPr="00D116E1" w:rsidRDefault="00511F4A" w:rsidP="002A72F1">
      <w:pPr>
        <w:pStyle w:val="a"/>
        <w:numPr>
          <w:ilvl w:val="1"/>
          <w:numId w:val="2"/>
        </w:numPr>
        <w:tabs>
          <w:tab w:val="left" w:pos="0"/>
        </w:tabs>
        <w:spacing w:before="0" w:line="240" w:lineRule="auto"/>
        <w:ind w:left="0" w:firstLine="284"/>
        <w:rPr>
          <w:sz w:val="24"/>
        </w:rPr>
      </w:pPr>
      <w:r w:rsidRPr="00D116E1">
        <w:rPr>
          <w:sz w:val="24"/>
        </w:rPr>
        <w:t xml:space="preserve">Срок начала приема предложений – </w:t>
      </w:r>
      <w:r w:rsidRPr="00D116E1">
        <w:rPr>
          <w:b/>
          <w:i/>
          <w:sz w:val="24"/>
        </w:rPr>
        <w:t>«</w:t>
      </w:r>
      <w:r w:rsidR="00740CC6">
        <w:rPr>
          <w:b/>
          <w:i/>
          <w:sz w:val="24"/>
        </w:rPr>
        <w:t>13</w:t>
      </w:r>
      <w:r w:rsidR="002A72F1">
        <w:rPr>
          <w:b/>
          <w:i/>
          <w:sz w:val="24"/>
        </w:rPr>
        <w:t>» февраля 16.00</w:t>
      </w:r>
      <w:r w:rsidRPr="00D116E1">
        <w:rPr>
          <w:b/>
          <w:i/>
          <w:sz w:val="24"/>
        </w:rPr>
        <w:t xml:space="preserve"> часов</w:t>
      </w:r>
      <w:r w:rsidRPr="00D116E1">
        <w:rPr>
          <w:sz w:val="24"/>
        </w:rPr>
        <w:t xml:space="preserve"> местного времени (</w:t>
      </w:r>
      <w:r w:rsidR="002A72F1">
        <w:rPr>
          <w:b/>
          <w:i/>
          <w:sz w:val="24"/>
        </w:rPr>
        <w:t>10</w:t>
      </w:r>
      <w:r w:rsidRPr="00D116E1">
        <w:rPr>
          <w:b/>
          <w:i/>
          <w:sz w:val="24"/>
        </w:rPr>
        <w:t>:00 часов</w:t>
      </w:r>
      <w:r w:rsidRPr="00D116E1">
        <w:rPr>
          <w:sz w:val="24"/>
        </w:rPr>
        <w:t xml:space="preserve"> Московского времени) </w:t>
      </w:r>
      <w:r w:rsidRPr="00D116E1">
        <w:rPr>
          <w:b/>
          <w:i/>
          <w:sz w:val="24"/>
        </w:rPr>
        <w:t>«</w:t>
      </w:r>
      <w:r w:rsidR="00740CC6">
        <w:rPr>
          <w:b/>
          <w:i/>
          <w:sz w:val="24"/>
        </w:rPr>
        <w:t>24</w:t>
      </w:r>
      <w:r w:rsidRPr="00D116E1">
        <w:rPr>
          <w:b/>
          <w:i/>
          <w:sz w:val="24"/>
        </w:rPr>
        <w:t xml:space="preserve">» </w:t>
      </w:r>
      <w:r w:rsidR="003D36AE" w:rsidRPr="00D116E1">
        <w:rPr>
          <w:b/>
          <w:i/>
          <w:sz w:val="24"/>
        </w:rPr>
        <w:t>февраля</w:t>
      </w:r>
      <w:r w:rsidRPr="00D116E1">
        <w:rPr>
          <w:b/>
          <w:i/>
          <w:sz w:val="24"/>
        </w:rPr>
        <w:t xml:space="preserve"> 2015 года.</w:t>
      </w:r>
    </w:p>
    <w:p w:rsidR="003D36AE" w:rsidRPr="00D116E1" w:rsidRDefault="003D36AE" w:rsidP="003E74A7">
      <w:pPr>
        <w:pStyle w:val="a"/>
        <w:numPr>
          <w:ilvl w:val="0"/>
          <w:numId w:val="0"/>
        </w:numPr>
        <w:tabs>
          <w:tab w:val="left" w:pos="0"/>
          <w:tab w:val="left" w:pos="709"/>
          <w:tab w:val="left" w:pos="993"/>
        </w:tabs>
        <w:spacing w:line="240" w:lineRule="auto"/>
        <w:ind w:firstLine="567"/>
        <w:rPr>
          <w:sz w:val="24"/>
        </w:rPr>
      </w:pPr>
      <w:r w:rsidRPr="00D116E1">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РАО,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2A72F1">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:00 часов местного (Благовещенского) времени (</w:t>
      </w:r>
      <w:r w:rsidR="002A72F1">
        <w:rPr>
          <w:rFonts w:ascii="Times New Roman" w:eastAsia="Times New Roman" w:hAnsi="Times New Roman" w:cs="Times New Roman"/>
          <w:b/>
          <w:i/>
          <w:sz w:val="24"/>
          <w:szCs w:val="24"/>
          <w:lang w:eastAsia="ru-RU"/>
        </w:rPr>
        <w:t>10:</w:t>
      </w:r>
      <w:r w:rsidR="006833D4" w:rsidRPr="00D116E1">
        <w:rPr>
          <w:rFonts w:ascii="Times New Roman" w:eastAsia="Times New Roman" w:hAnsi="Times New Roman" w:cs="Times New Roman"/>
          <w:b/>
          <w:i/>
          <w:sz w:val="24"/>
          <w:szCs w:val="24"/>
          <w:lang w:eastAsia="ru-RU"/>
        </w:rPr>
        <w:t>00 часов Московского времени) «</w:t>
      </w:r>
      <w:r w:rsidR="00740CC6">
        <w:rPr>
          <w:rFonts w:ascii="Times New Roman" w:eastAsia="Times New Roman" w:hAnsi="Times New Roman" w:cs="Times New Roman"/>
          <w:b/>
          <w:i/>
          <w:sz w:val="24"/>
          <w:szCs w:val="24"/>
          <w:lang w:eastAsia="ru-RU"/>
        </w:rPr>
        <w:t>25</w:t>
      </w:r>
      <w:r w:rsidR="006833D4" w:rsidRPr="00D116E1">
        <w:rPr>
          <w:rFonts w:ascii="Times New Roman" w:eastAsia="Times New Roman" w:hAnsi="Times New Roman" w:cs="Times New Roman"/>
          <w:b/>
          <w:i/>
          <w:sz w:val="24"/>
          <w:szCs w:val="24"/>
          <w:lang w:eastAsia="ru-RU"/>
        </w:rPr>
        <w:t xml:space="preserve">» </w:t>
      </w:r>
      <w:r w:rsidR="003D36AE" w:rsidRPr="00D116E1">
        <w:rPr>
          <w:rFonts w:ascii="Times New Roman" w:eastAsia="Times New Roman" w:hAnsi="Times New Roman" w:cs="Times New Roman"/>
          <w:b/>
          <w:i/>
          <w:sz w:val="24"/>
          <w:szCs w:val="24"/>
          <w:lang w:eastAsia="ru-RU"/>
        </w:rPr>
        <w:t>февраля</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D811EC" w:rsidRPr="00D116E1" w:rsidRDefault="00D811EC" w:rsidP="002D5DE3">
      <w:pPr>
        <w:pStyle w:val="a"/>
        <w:numPr>
          <w:ilvl w:val="0"/>
          <w:numId w:val="2"/>
        </w:numPr>
        <w:tabs>
          <w:tab w:val="left" w:pos="567"/>
        </w:tabs>
        <w:spacing w:before="0" w:line="240" w:lineRule="auto"/>
        <w:ind w:left="0" w:firstLine="0"/>
        <w:rPr>
          <w:sz w:val="24"/>
          <w:u w:val="single"/>
        </w:rPr>
      </w:pPr>
      <w:r w:rsidRPr="00D116E1">
        <w:rPr>
          <w:sz w:val="24"/>
          <w:u w:val="single"/>
        </w:rPr>
        <w:t xml:space="preserve">Дата, время и место </w:t>
      </w:r>
      <w:r w:rsidR="002D5DE3" w:rsidRPr="002D5DE3">
        <w:rPr>
          <w:sz w:val="24"/>
          <w:u w:val="single"/>
        </w:rPr>
        <w:t>рассмотрения заявок</w:t>
      </w:r>
      <w:r w:rsidR="002D5DE3">
        <w:rPr>
          <w:sz w:val="24"/>
          <w:u w:val="single"/>
        </w:rPr>
        <w:t xml:space="preserve">, </w:t>
      </w:r>
      <w:r w:rsidRPr="00D116E1">
        <w:rPr>
          <w:sz w:val="24"/>
          <w:u w:val="single"/>
        </w:rPr>
        <w:t>подведения итогов закупки:</w:t>
      </w:r>
      <w:r w:rsidRPr="00D116E1">
        <w:rPr>
          <w:sz w:val="24"/>
        </w:rPr>
        <w:t xml:space="preserve"> </w:t>
      </w:r>
      <w:r w:rsidR="00F02C87" w:rsidRPr="00D116E1">
        <w:rPr>
          <w:snapToGrid w:val="0"/>
          <w:sz w:val="24"/>
        </w:rPr>
        <w:t xml:space="preserve">Предполагается, что подведение итогов  запроса </w:t>
      </w:r>
      <w:r w:rsidR="00CE6ED5">
        <w:rPr>
          <w:snapToGrid w:val="0"/>
          <w:sz w:val="24"/>
        </w:rPr>
        <w:t>цен</w:t>
      </w:r>
      <w:r w:rsidR="00F02C87" w:rsidRPr="00D116E1">
        <w:rPr>
          <w:snapToGrid w:val="0"/>
          <w:sz w:val="24"/>
        </w:rPr>
        <w:t xml:space="preserve">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740CC6">
        <w:rPr>
          <w:b/>
          <w:i/>
          <w:sz w:val="24"/>
        </w:rPr>
        <w:t>16</w:t>
      </w:r>
      <w:r w:rsidR="00F02C87" w:rsidRPr="00D116E1">
        <w:rPr>
          <w:b/>
          <w:i/>
          <w:sz w:val="24"/>
        </w:rPr>
        <w:t xml:space="preserve">» </w:t>
      </w:r>
      <w:r w:rsidR="005435EB">
        <w:rPr>
          <w:b/>
          <w:i/>
          <w:sz w:val="24"/>
        </w:rPr>
        <w:t>марта</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w:t>
      </w:r>
      <w:proofErr w:type="spellStart"/>
      <w:r w:rsidRPr="00D116E1">
        <w:rPr>
          <w:rFonts w:ascii="Times New Roman" w:hAnsi="Times New Roman" w:cs="Times New Roman"/>
          <w:b/>
          <w:i/>
          <w:sz w:val="24"/>
          <w:szCs w:val="24"/>
        </w:rPr>
        <w:t>Юхимук</w:t>
      </w:r>
      <w:proofErr w:type="spellEnd"/>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1BE4"/>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6898"/>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0CC6"/>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1C6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30C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116A"/>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1978"/>
    <w:rsid w:val="00B558A1"/>
    <w:rsid w:val="00B560B0"/>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60</cp:revision>
  <cp:lastPrinted>2015-02-13T04:05:00Z</cp:lastPrinted>
  <dcterms:created xsi:type="dcterms:W3CDTF">2015-01-15T02:42:00Z</dcterms:created>
  <dcterms:modified xsi:type="dcterms:W3CDTF">2015-02-13T08:07:00Z</dcterms:modified>
</cp:coreProperties>
</file>