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F8" w:rsidRPr="00D566F8" w:rsidRDefault="00D566F8" w:rsidP="00D566F8">
      <w:pPr>
        <w:spacing w:after="100" w:afterAutospacing="1" w:line="288" w:lineRule="auto"/>
        <w:ind w:right="142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bookmarkStart w:id="0" w:name="_Toc57314688"/>
      <w:bookmarkStart w:id="1" w:name="_Toc69729002"/>
      <w:bookmarkStart w:id="2" w:name="_Ref93295404"/>
      <w:bookmarkStart w:id="3" w:name="_Toc323988387"/>
      <w:bookmarkStart w:id="4" w:name="_Toc401837680"/>
      <w:r w:rsidRPr="00D566F8">
        <w:rPr>
          <w:rFonts w:ascii="Times New Roman" w:eastAsia="Times New Roman" w:hAnsi="Times New Roman" w:cs="Times New Roman"/>
          <w:noProof/>
          <w:color w:val="333333"/>
          <w:kern w:val="36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22D2075D" wp14:editId="6E713AD9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66F8" w:rsidRPr="00D566F8" w:rsidRDefault="00D566F8" w:rsidP="00D566F8">
      <w:pPr>
        <w:keepNext/>
        <w:keepLines/>
        <w:spacing w:before="600" w:after="0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D566F8">
        <w:rPr>
          <w:rFonts w:ascii="Times New Roman" w:eastAsiaTheme="majorEastAsia" w:hAnsi="Times New Roman" w:cs="Times New Roman"/>
          <w:b/>
          <w:bCs/>
          <w:sz w:val="28"/>
          <w:szCs w:val="28"/>
        </w:rPr>
        <w:t>Открытое Акционерное Общество</w:t>
      </w:r>
    </w:p>
    <w:p w:rsidR="00D566F8" w:rsidRPr="00D566F8" w:rsidRDefault="00D566F8" w:rsidP="00D566F8">
      <w:pPr>
        <w:jc w:val="center"/>
        <w:rPr>
          <w:rFonts w:ascii="Times New Roman" w:hAnsi="Times New Roman" w:cs="Times New Roman"/>
          <w:sz w:val="28"/>
          <w:szCs w:val="28"/>
        </w:rPr>
      </w:pPr>
      <w:r w:rsidRPr="00D566F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D566F8">
        <w:rPr>
          <w:rFonts w:ascii="Times New Roman" w:hAnsi="Times New Roman" w:cs="Times New Roman"/>
          <w:sz w:val="28"/>
          <w:szCs w:val="28"/>
        </w:rPr>
        <w:t xml:space="preserve"> </w:t>
      </w:r>
      <w:r w:rsidRPr="00D566F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D566F8" w:rsidRDefault="00D566F8" w:rsidP="00D566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D566F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Протокол заседания Закупочной комиссии по вскрытию конвертов</w:t>
      </w:r>
      <w:r w:rsidR="005523B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,</w:t>
      </w:r>
      <w:r w:rsidR="005523B2" w:rsidRPr="005523B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  <w:r w:rsidR="005523B2" w:rsidRPr="00D566F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поступивших</w:t>
      </w:r>
      <w:r w:rsidR="005523B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на запрос предложений №</w:t>
      </w:r>
      <w:r w:rsidR="00E475F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464198</w:t>
      </w:r>
    </w:p>
    <w:p w:rsidR="0099530F" w:rsidRPr="00D566F8" w:rsidRDefault="0099530F" w:rsidP="00D566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592B5C" w:rsidRPr="00592B5C" w:rsidTr="0099530F">
        <w:tc>
          <w:tcPr>
            <w:tcW w:w="5210" w:type="dxa"/>
          </w:tcPr>
          <w:bookmarkEnd w:id="0"/>
          <w:bookmarkEnd w:id="1"/>
          <w:bookmarkEnd w:id="2"/>
          <w:bookmarkEnd w:id="3"/>
          <w:bookmarkEnd w:id="4"/>
          <w:p w:rsidR="00592B5C" w:rsidRPr="00592B5C" w:rsidRDefault="00D566F8" w:rsidP="00E475F8">
            <w:pPr>
              <w:spacing w:after="0" w:line="240" w:lineRule="auto"/>
              <w:ind w:right="49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47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E47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УТПиР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5211" w:type="dxa"/>
          </w:tcPr>
          <w:p w:rsidR="00592B5C" w:rsidRPr="00592B5C" w:rsidRDefault="00BA7133" w:rsidP="00703025">
            <w:pPr>
              <w:spacing w:after="0" w:line="240" w:lineRule="auto"/>
              <w:ind w:left="55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  <w:r w:rsidR="00552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«</w:t>
            </w:r>
            <w:r w:rsidR="00D15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703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февраля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D566F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г.</w:t>
            </w:r>
          </w:p>
        </w:tc>
      </w:tr>
    </w:tbl>
    <w:p w:rsidR="00592B5C" w:rsidRPr="00592B5C" w:rsidRDefault="00592B5C" w:rsidP="00592B5C">
      <w:pPr>
        <w:spacing w:after="0" w:line="240" w:lineRule="auto"/>
        <w:ind w:left="1080" w:right="1205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92B5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город </w:t>
      </w:r>
      <w:r w:rsidR="00D566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Благовещенск</w:t>
      </w:r>
    </w:p>
    <w:p w:rsidR="00592B5C" w:rsidRPr="001B6B09" w:rsidRDefault="00592B5C" w:rsidP="00592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592B5C" w:rsidRPr="00E475F8" w:rsidRDefault="00592B5C" w:rsidP="00065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0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8A166B" w:rsidRPr="001B6B0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="00526AE4">
        <w:rPr>
          <w:rFonts w:ascii="Times New Roman" w:hAnsi="Times New Roman" w:cs="Times New Roman"/>
          <w:sz w:val="24"/>
          <w:szCs w:val="24"/>
        </w:rPr>
        <w:t>О</w:t>
      </w:r>
      <w:r w:rsidR="00E475F8" w:rsidRPr="00E475F8">
        <w:rPr>
          <w:rFonts w:ascii="Times New Roman" w:hAnsi="Times New Roman" w:cs="Times New Roman"/>
          <w:sz w:val="24"/>
          <w:szCs w:val="24"/>
        </w:rPr>
        <w:t xml:space="preserve">ткрытый запрос предложений </w:t>
      </w:r>
      <w:r w:rsidR="00E475F8" w:rsidRPr="00526AE4">
        <w:rPr>
          <w:rFonts w:ascii="Times New Roman" w:hAnsi="Times New Roman" w:cs="Times New Roman"/>
          <w:b/>
          <w:i/>
          <w:sz w:val="24"/>
          <w:szCs w:val="24"/>
        </w:rPr>
        <w:t xml:space="preserve">«Реконструкция ВЛ 10/0,4 </w:t>
      </w:r>
      <w:proofErr w:type="spellStart"/>
      <w:r w:rsidR="00E475F8" w:rsidRPr="00526AE4">
        <w:rPr>
          <w:rFonts w:ascii="Times New Roman" w:hAnsi="Times New Roman" w:cs="Times New Roman"/>
          <w:b/>
          <w:i/>
          <w:sz w:val="24"/>
          <w:szCs w:val="24"/>
        </w:rPr>
        <w:t>кВ</w:t>
      </w:r>
      <w:proofErr w:type="spellEnd"/>
      <w:r w:rsidR="00E475F8" w:rsidRPr="00526AE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475F8" w:rsidRPr="00526AE4">
        <w:rPr>
          <w:rFonts w:ascii="Times New Roman" w:hAnsi="Times New Roman" w:cs="Times New Roman"/>
          <w:b/>
          <w:i/>
          <w:sz w:val="24"/>
          <w:szCs w:val="24"/>
        </w:rPr>
        <w:t>п</w:t>
      </w:r>
      <w:proofErr w:type="gramStart"/>
      <w:r w:rsidR="00E475F8" w:rsidRPr="00526AE4">
        <w:rPr>
          <w:rFonts w:ascii="Times New Roman" w:hAnsi="Times New Roman" w:cs="Times New Roman"/>
          <w:b/>
          <w:i/>
          <w:sz w:val="24"/>
          <w:szCs w:val="24"/>
        </w:rPr>
        <w:t>.Н</w:t>
      </w:r>
      <w:proofErr w:type="gramEnd"/>
      <w:r w:rsidR="00E475F8" w:rsidRPr="00526AE4">
        <w:rPr>
          <w:rFonts w:ascii="Times New Roman" w:hAnsi="Times New Roman" w:cs="Times New Roman"/>
          <w:b/>
          <w:i/>
          <w:sz w:val="24"/>
          <w:szCs w:val="24"/>
        </w:rPr>
        <w:t>овобурейский</w:t>
      </w:r>
      <w:proofErr w:type="spellEnd"/>
      <w:r w:rsidR="00E475F8" w:rsidRPr="00526AE4">
        <w:rPr>
          <w:rFonts w:ascii="Times New Roman" w:hAnsi="Times New Roman" w:cs="Times New Roman"/>
          <w:b/>
          <w:i/>
          <w:sz w:val="24"/>
          <w:szCs w:val="24"/>
        </w:rPr>
        <w:t>, филиал «АЭС»</w:t>
      </w:r>
      <w:r w:rsidR="00E475F8">
        <w:rPr>
          <w:rFonts w:ascii="Times New Roman" w:hAnsi="Times New Roman" w:cs="Times New Roman"/>
          <w:sz w:val="24"/>
          <w:szCs w:val="24"/>
        </w:rPr>
        <w:t xml:space="preserve"> </w:t>
      </w:r>
      <w:r w:rsidR="00E475F8" w:rsidRPr="00E475F8">
        <w:rPr>
          <w:rFonts w:ascii="Times New Roman" w:hAnsi="Times New Roman" w:cs="Times New Roman"/>
          <w:sz w:val="24"/>
          <w:szCs w:val="24"/>
        </w:rPr>
        <w:t xml:space="preserve"> закупка 807 лот 1</w:t>
      </w:r>
      <w:r w:rsidR="0006546B" w:rsidRPr="001B6B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46B" w:rsidRPr="001B6B09" w:rsidRDefault="0006546B" w:rsidP="00276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592B5C" w:rsidRPr="001B6B09" w:rsidRDefault="00592B5C" w:rsidP="00276E8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B6B0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ПРИСУТСТВОВАЛИ</w:t>
      </w:r>
      <w:r w:rsidRPr="001B6B09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="00276E87" w:rsidRPr="001B6B0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</w:t>
      </w:r>
      <w:r w:rsidRPr="001B6B09">
        <w:rPr>
          <w:rFonts w:ascii="Times New Roman" w:hAnsi="Times New Roman" w:cs="Times New Roman"/>
          <w:b/>
          <w:bCs/>
          <w:i/>
          <w:sz w:val="24"/>
          <w:szCs w:val="24"/>
        </w:rPr>
        <w:t>Два члена постоянно действующей Закупочной комиссии</w:t>
      </w:r>
      <w:r w:rsidR="00276E87" w:rsidRPr="001B6B0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ОАО «ДРСК» 2 уровня и секретарь комиссии.</w:t>
      </w:r>
    </w:p>
    <w:p w:rsidR="00592B5C" w:rsidRPr="001B6B09" w:rsidRDefault="00592B5C" w:rsidP="00592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92B5C" w:rsidRDefault="00592B5C" w:rsidP="0059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B6B0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ОТМЕТИЛИ:</w:t>
      </w:r>
    </w:p>
    <w:p w:rsidR="00E475F8" w:rsidRPr="00E475F8" w:rsidRDefault="00E475F8" w:rsidP="00E475F8">
      <w:pPr>
        <w:pStyle w:val="a8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E475F8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В ходе проведения запроса предложений было получено 10 предложений, конверты с которыми были размещены в электронном виде на Торговой площадке Системы www.b2b-energo.ru.</w:t>
      </w:r>
    </w:p>
    <w:p w:rsidR="00E475F8" w:rsidRPr="00E475F8" w:rsidRDefault="00E475F8" w:rsidP="00E475F8">
      <w:pPr>
        <w:pStyle w:val="a8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E475F8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E475F8" w:rsidRPr="00E475F8" w:rsidRDefault="00E475F8" w:rsidP="00E475F8">
      <w:pPr>
        <w:pStyle w:val="a8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E475F8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E475F8" w:rsidRPr="00E475F8" w:rsidRDefault="00E475F8" w:rsidP="00E475F8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E475F8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10:59 11.02.2015</w:t>
      </w:r>
    </w:p>
    <w:p w:rsidR="00E475F8" w:rsidRPr="00E475F8" w:rsidRDefault="00E475F8" w:rsidP="00E475F8">
      <w:pPr>
        <w:pStyle w:val="a8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E475F8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E475F8" w:rsidRPr="00E475F8" w:rsidRDefault="00E475F8" w:rsidP="00E475F8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E475F8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Торговая площадка Системы www.b2b-energo.ru</w:t>
      </w:r>
    </w:p>
    <w:p w:rsidR="00E475F8" w:rsidRPr="00E475F8" w:rsidRDefault="00E475F8" w:rsidP="00E475F8">
      <w:pPr>
        <w:pStyle w:val="a8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E475F8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2"/>
        <w:gridCol w:w="3976"/>
        <w:gridCol w:w="5157"/>
      </w:tblGrid>
      <w:tr w:rsidR="00E475F8" w:rsidRPr="00E475F8" w:rsidTr="00E475F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475F8" w:rsidRPr="00E475F8" w:rsidRDefault="00E475F8" w:rsidP="00E4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475F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№</w:t>
            </w:r>
          </w:p>
        </w:tc>
        <w:tc>
          <w:tcPr>
            <w:tcW w:w="3976" w:type="dxa"/>
            <w:shd w:val="clear" w:color="auto" w:fill="FFFFFF"/>
            <w:hideMark/>
          </w:tcPr>
          <w:p w:rsidR="00E475F8" w:rsidRPr="00E475F8" w:rsidRDefault="00E475F8" w:rsidP="00E4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475F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E475F8" w:rsidRPr="00E475F8" w:rsidRDefault="00E475F8" w:rsidP="00E47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E475F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Предмет и общая цена заявки на участие в запросе предложений</w:t>
            </w:r>
          </w:p>
        </w:tc>
      </w:tr>
      <w:tr w:rsidR="00E475F8" w:rsidRPr="00E475F8" w:rsidTr="00E475F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475F8" w:rsidRPr="00E475F8" w:rsidRDefault="00E475F8" w:rsidP="00E4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475F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3976" w:type="dxa"/>
            <w:shd w:val="clear" w:color="auto" w:fill="FFFFFF"/>
            <w:hideMark/>
          </w:tcPr>
          <w:p w:rsidR="00E475F8" w:rsidRPr="00E475F8" w:rsidRDefault="00E475F8" w:rsidP="00E4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475F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ООО "ТЕХЦЕНТР" (690105, Россия, Приморский край, г. Владивосток, ул. Русская, д. 57</w:t>
            </w:r>
            <w:proofErr w:type="gramStart"/>
            <w:r w:rsidRPr="00E475F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Ж</w:t>
            </w:r>
            <w:proofErr w:type="gramEnd"/>
            <w:r w:rsidRPr="00E475F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кв. 18)</w:t>
            </w:r>
          </w:p>
        </w:tc>
        <w:tc>
          <w:tcPr>
            <w:tcW w:w="0" w:type="auto"/>
            <w:shd w:val="clear" w:color="auto" w:fill="FFFFFF"/>
            <w:hideMark/>
          </w:tcPr>
          <w:p w:rsidR="00E475F8" w:rsidRPr="00E475F8" w:rsidRDefault="00E475F8" w:rsidP="00E4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475F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подано 10.02.2015 в 10:29</w:t>
            </w:r>
            <w:r w:rsidRPr="00E475F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12 400 000,00 руб. (цена без НДС)</w:t>
            </w:r>
          </w:p>
        </w:tc>
      </w:tr>
      <w:tr w:rsidR="00E475F8" w:rsidRPr="00E475F8" w:rsidTr="00E475F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475F8" w:rsidRPr="00E475F8" w:rsidRDefault="00E475F8" w:rsidP="00E4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475F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3976" w:type="dxa"/>
            <w:shd w:val="clear" w:color="auto" w:fill="FFFFFF"/>
            <w:hideMark/>
          </w:tcPr>
          <w:p w:rsidR="00E475F8" w:rsidRPr="00E475F8" w:rsidRDefault="00E475F8" w:rsidP="00E4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475F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ООО "ЭНЕРГОСИСТЕМА АМУР" (675000, Россия, Амурская обл., г. Благовещенск, ул. </w:t>
            </w:r>
            <w:proofErr w:type="spellStart"/>
            <w:r w:rsidRPr="00E475F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Забурхановская</w:t>
            </w:r>
            <w:proofErr w:type="spellEnd"/>
            <w:r w:rsidRPr="00E475F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д. 102, оф. 2, 3)</w:t>
            </w:r>
          </w:p>
        </w:tc>
        <w:tc>
          <w:tcPr>
            <w:tcW w:w="0" w:type="auto"/>
            <w:shd w:val="clear" w:color="auto" w:fill="FFFFFF"/>
            <w:hideMark/>
          </w:tcPr>
          <w:p w:rsidR="00E475F8" w:rsidRPr="00E475F8" w:rsidRDefault="00E475F8" w:rsidP="00E4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475F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подано 10.02.2015 в 10:26</w:t>
            </w:r>
            <w:r w:rsidRPr="00E475F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12 495 000,00 руб. (цена без НДС)</w:t>
            </w:r>
          </w:p>
        </w:tc>
      </w:tr>
      <w:tr w:rsidR="00E475F8" w:rsidRPr="00E475F8" w:rsidTr="00E475F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475F8" w:rsidRPr="00E475F8" w:rsidRDefault="00E475F8" w:rsidP="00E4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475F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3976" w:type="dxa"/>
            <w:shd w:val="clear" w:color="auto" w:fill="FFFFFF"/>
            <w:hideMark/>
          </w:tcPr>
          <w:p w:rsidR="00E475F8" w:rsidRPr="00E475F8" w:rsidRDefault="00E475F8" w:rsidP="00E4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E475F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ООО "</w:t>
            </w:r>
            <w:proofErr w:type="spellStart"/>
            <w:r w:rsidRPr="00E475F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ЭлТК</w:t>
            </w:r>
            <w:proofErr w:type="spellEnd"/>
            <w:r w:rsidRPr="00E475F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" (675000, Россия, Амурская обл., г. Благовещенск, пер. Св. Иннокентия, д. 13 А)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E475F8" w:rsidRPr="00E475F8" w:rsidRDefault="00E475F8" w:rsidP="00E4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475F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подано 10.02.2015 в 09:20</w:t>
            </w:r>
            <w:r w:rsidRPr="00E475F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13 448 421,00 руб. (НДС не облагается)</w:t>
            </w:r>
          </w:p>
        </w:tc>
      </w:tr>
      <w:tr w:rsidR="00E475F8" w:rsidRPr="00E475F8" w:rsidTr="00E475F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475F8" w:rsidRPr="00E475F8" w:rsidRDefault="00E475F8" w:rsidP="00E4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475F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</w:p>
        </w:tc>
        <w:tc>
          <w:tcPr>
            <w:tcW w:w="3976" w:type="dxa"/>
            <w:shd w:val="clear" w:color="auto" w:fill="FFFFFF"/>
            <w:hideMark/>
          </w:tcPr>
          <w:p w:rsidR="00E475F8" w:rsidRPr="00E475F8" w:rsidRDefault="00E475F8" w:rsidP="00E4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475F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ООО "ЭП-764" (676282, Амурская обл., г. Тында, ул. Привокзальная 11)</w:t>
            </w:r>
          </w:p>
        </w:tc>
        <w:tc>
          <w:tcPr>
            <w:tcW w:w="0" w:type="auto"/>
            <w:shd w:val="clear" w:color="auto" w:fill="FFFFFF"/>
            <w:hideMark/>
          </w:tcPr>
          <w:p w:rsidR="00E475F8" w:rsidRPr="00E475F8" w:rsidRDefault="00E475F8" w:rsidP="00765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475F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Предложение: </w:t>
            </w:r>
            <w:bookmarkStart w:id="5" w:name="_GoBack"/>
            <w:bookmarkEnd w:id="5"/>
            <w:r w:rsidRPr="00E475F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подано 10.02.2015 в 09:07</w:t>
            </w:r>
            <w:r w:rsidRPr="00E475F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13 765 000,00 руб. (цена без НДС)</w:t>
            </w:r>
          </w:p>
        </w:tc>
      </w:tr>
      <w:tr w:rsidR="00E475F8" w:rsidRPr="00E475F8" w:rsidTr="00E475F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475F8" w:rsidRPr="00E475F8" w:rsidRDefault="00E475F8" w:rsidP="00E4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475F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</w:p>
        </w:tc>
        <w:tc>
          <w:tcPr>
            <w:tcW w:w="3976" w:type="dxa"/>
            <w:shd w:val="clear" w:color="auto" w:fill="FFFFFF"/>
            <w:hideMark/>
          </w:tcPr>
          <w:p w:rsidR="00E475F8" w:rsidRPr="00E475F8" w:rsidRDefault="00E475F8" w:rsidP="00E4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475F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ООО ФСК "</w:t>
            </w:r>
            <w:proofErr w:type="spellStart"/>
            <w:r w:rsidRPr="00E475F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Энергосоюз</w:t>
            </w:r>
            <w:proofErr w:type="spellEnd"/>
            <w:r w:rsidRPr="00E475F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" (675007 Амурской области г. Благовещенск ул. Нагорная ,20/</w:t>
            </w:r>
            <w:proofErr w:type="gramStart"/>
            <w:r w:rsidRPr="00E475F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  <w:proofErr w:type="gramEnd"/>
            <w:r w:rsidRPr="00E475F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а/я 18;)</w:t>
            </w:r>
          </w:p>
        </w:tc>
        <w:tc>
          <w:tcPr>
            <w:tcW w:w="0" w:type="auto"/>
            <w:shd w:val="clear" w:color="auto" w:fill="FFFFFF"/>
            <w:hideMark/>
          </w:tcPr>
          <w:p w:rsidR="00E475F8" w:rsidRPr="00E475F8" w:rsidRDefault="00E475F8" w:rsidP="00E4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475F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</w:t>
            </w:r>
            <w:r w:rsidR="00B6110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ение: </w:t>
            </w:r>
            <w:r w:rsidRPr="00E475F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подано 10.02.2015 в 08:46</w:t>
            </w:r>
            <w:r w:rsidRPr="00E475F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15 411 190,00 руб. (цена без НДС)</w:t>
            </w:r>
          </w:p>
        </w:tc>
      </w:tr>
      <w:tr w:rsidR="00E475F8" w:rsidRPr="00E475F8" w:rsidTr="00E475F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475F8" w:rsidRPr="00E475F8" w:rsidRDefault="00E475F8" w:rsidP="00E4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475F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</w:t>
            </w:r>
          </w:p>
        </w:tc>
        <w:tc>
          <w:tcPr>
            <w:tcW w:w="3976" w:type="dxa"/>
            <w:shd w:val="clear" w:color="auto" w:fill="FFFFFF"/>
            <w:hideMark/>
          </w:tcPr>
          <w:p w:rsidR="00E475F8" w:rsidRPr="00E475F8" w:rsidRDefault="00E475F8" w:rsidP="00E4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E475F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E475F8" w:rsidRPr="00E475F8" w:rsidRDefault="00E475F8" w:rsidP="00E4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475F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подано 10.02.2015 в 07:01</w:t>
            </w:r>
            <w:r w:rsidRPr="00E475F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15 662 374,00 руб. (цена без НДС)</w:t>
            </w:r>
          </w:p>
        </w:tc>
      </w:tr>
      <w:tr w:rsidR="00E475F8" w:rsidRPr="00E475F8" w:rsidTr="00E475F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475F8" w:rsidRPr="00E475F8" w:rsidRDefault="00E475F8" w:rsidP="00E4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475F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</w:t>
            </w:r>
          </w:p>
        </w:tc>
        <w:tc>
          <w:tcPr>
            <w:tcW w:w="3976" w:type="dxa"/>
            <w:shd w:val="clear" w:color="auto" w:fill="FFFFFF"/>
            <w:hideMark/>
          </w:tcPr>
          <w:p w:rsidR="00E475F8" w:rsidRPr="00E475F8" w:rsidRDefault="00E475F8" w:rsidP="00E4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475F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ООО "</w:t>
            </w:r>
            <w:proofErr w:type="spellStart"/>
            <w:r w:rsidRPr="00E475F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СвязьСтройКомплекс</w:t>
            </w:r>
            <w:proofErr w:type="spellEnd"/>
            <w:r w:rsidRPr="00E475F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" (675000, Россия, Амурская обл., Благовещенск </w:t>
            </w:r>
            <w:r w:rsidRPr="00E475F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 xml:space="preserve">ул. </w:t>
            </w:r>
            <w:proofErr w:type="spellStart"/>
            <w:r w:rsidRPr="00E475F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Зейская</w:t>
            </w:r>
            <w:proofErr w:type="spellEnd"/>
            <w:r w:rsidRPr="00E475F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д. 134, оф. 300)</w:t>
            </w:r>
          </w:p>
        </w:tc>
        <w:tc>
          <w:tcPr>
            <w:tcW w:w="0" w:type="auto"/>
            <w:shd w:val="clear" w:color="auto" w:fill="FFFFFF"/>
            <w:hideMark/>
          </w:tcPr>
          <w:p w:rsidR="00E475F8" w:rsidRPr="00E475F8" w:rsidRDefault="00E475F8" w:rsidP="00E4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475F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Предложение: подано 09.02.2015 в 10:24</w:t>
            </w:r>
            <w:r w:rsidRPr="00E475F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15 937 241,00 руб. (цена без НДС)</w:t>
            </w:r>
          </w:p>
        </w:tc>
      </w:tr>
      <w:tr w:rsidR="00E475F8" w:rsidRPr="00E475F8" w:rsidTr="00E475F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475F8" w:rsidRPr="00E475F8" w:rsidRDefault="00E475F8" w:rsidP="00E4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475F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8</w:t>
            </w:r>
          </w:p>
        </w:tc>
        <w:tc>
          <w:tcPr>
            <w:tcW w:w="3976" w:type="dxa"/>
            <w:shd w:val="clear" w:color="auto" w:fill="FFFFFF"/>
            <w:hideMark/>
          </w:tcPr>
          <w:p w:rsidR="00E475F8" w:rsidRPr="00E475F8" w:rsidRDefault="00E475F8" w:rsidP="00E4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475F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ООО "АСЭСС" ((Амурская область, г. Благовещенск) ул. 50 лет Октября 228)</w:t>
            </w:r>
          </w:p>
        </w:tc>
        <w:tc>
          <w:tcPr>
            <w:tcW w:w="0" w:type="auto"/>
            <w:shd w:val="clear" w:color="auto" w:fill="FFFFFF"/>
            <w:hideMark/>
          </w:tcPr>
          <w:p w:rsidR="00E475F8" w:rsidRPr="00E475F8" w:rsidRDefault="00E475F8" w:rsidP="00B6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475F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подано 10.02.2015 в 10:08</w:t>
            </w:r>
            <w:r w:rsidRPr="00E475F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16 841 955,25 руб. (цена без НДС)</w:t>
            </w:r>
          </w:p>
        </w:tc>
      </w:tr>
      <w:tr w:rsidR="00E475F8" w:rsidRPr="00E475F8" w:rsidTr="00E475F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475F8" w:rsidRPr="00E475F8" w:rsidRDefault="00E475F8" w:rsidP="00E4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475F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</w:t>
            </w:r>
          </w:p>
        </w:tc>
        <w:tc>
          <w:tcPr>
            <w:tcW w:w="3976" w:type="dxa"/>
            <w:shd w:val="clear" w:color="auto" w:fill="FFFFFF"/>
            <w:hideMark/>
          </w:tcPr>
          <w:p w:rsidR="00E475F8" w:rsidRPr="00E475F8" w:rsidRDefault="00E475F8" w:rsidP="00E4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E475F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ООО "</w:t>
            </w:r>
            <w:proofErr w:type="spellStart"/>
            <w:r w:rsidRPr="00E475F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Спецсети</w:t>
            </w:r>
            <w:proofErr w:type="spellEnd"/>
            <w:r w:rsidRPr="00E475F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" (675000, Россия, Амурская обл., г. Благовещенск, ул. Горького, д. 300, оф. 35)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E475F8" w:rsidRPr="00E475F8" w:rsidRDefault="00E475F8" w:rsidP="00E4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475F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подано 10.02.2015 в 02:46</w:t>
            </w:r>
            <w:r w:rsidRPr="00E475F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16 949 003,00 руб. (цена без НДС)</w:t>
            </w:r>
          </w:p>
        </w:tc>
      </w:tr>
      <w:tr w:rsidR="00E475F8" w:rsidRPr="00E475F8" w:rsidTr="00E475F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475F8" w:rsidRPr="00E475F8" w:rsidRDefault="00E475F8" w:rsidP="00E4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475F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10</w:t>
            </w:r>
          </w:p>
        </w:tc>
        <w:tc>
          <w:tcPr>
            <w:tcW w:w="3976" w:type="dxa"/>
            <w:shd w:val="clear" w:color="auto" w:fill="FFFFFF"/>
            <w:hideMark/>
          </w:tcPr>
          <w:p w:rsidR="00E475F8" w:rsidRPr="00E475F8" w:rsidRDefault="00E475F8" w:rsidP="00E4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E475F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ООО "Системы и Сети" (675000, г. Благовещенск, ул. Шевченко, д. 6)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E475F8" w:rsidRPr="00E475F8" w:rsidRDefault="00E475F8" w:rsidP="00B6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475F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подано 04.02.2015 в 08:17</w:t>
            </w:r>
            <w:r w:rsidRPr="00E475F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17 208 949,99 руб. (цена без НДС)</w:t>
            </w:r>
          </w:p>
        </w:tc>
      </w:tr>
    </w:tbl>
    <w:p w:rsidR="00E475F8" w:rsidRDefault="00E475F8" w:rsidP="0059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E475F8" w:rsidRDefault="00E475F8" w:rsidP="0059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06546B" w:rsidRPr="00D15247" w:rsidRDefault="0006546B" w:rsidP="0059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FF0000"/>
          <w:sz w:val="24"/>
          <w:szCs w:val="24"/>
          <w:lang w:eastAsia="ru-RU"/>
        </w:rPr>
      </w:pPr>
    </w:p>
    <w:p w:rsidR="00033D5C" w:rsidRPr="00AE0AD4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секретарь </w:t>
      </w:r>
    </w:p>
    <w:p w:rsidR="00033D5C" w:rsidRPr="00AE0AD4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A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Закупочной комиссии 2 уровня</w:t>
      </w:r>
      <w:r w:rsidRPr="00AE0A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32538">
        <w:rPr>
          <w:rFonts w:ascii="Times New Roman" w:eastAsia="Times New Roman" w:hAnsi="Times New Roman" w:cs="Times New Roman"/>
          <w:sz w:val="24"/>
          <w:szCs w:val="24"/>
          <w:lang w:eastAsia="ru-RU"/>
        </w:rPr>
        <w:t>М.Г. Елисеева</w:t>
      </w:r>
    </w:p>
    <w:p w:rsidR="00033D5C" w:rsidRPr="00033D5C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D5C" w:rsidRPr="00033D5C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Технический секретарь </w:t>
      </w:r>
    </w:p>
    <w:p w:rsidR="00924D72" w:rsidRPr="00592B5C" w:rsidRDefault="00033D5C" w:rsidP="009F3E74">
      <w:pPr>
        <w:tabs>
          <w:tab w:val="right" w:pos="9360"/>
        </w:tabs>
        <w:spacing w:after="0" w:line="240" w:lineRule="auto"/>
        <w:ind w:left="284"/>
        <w:jc w:val="both"/>
      </w:pPr>
      <w:r w:rsidRPr="00033D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Закупочной комиссии 2 уровня</w:t>
      </w:r>
      <w:r w:rsidRPr="00033D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И.Н.</w:t>
      </w:r>
      <w:r w:rsidR="00F32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3D5C">
        <w:rPr>
          <w:rFonts w:ascii="Times New Roman" w:eastAsia="Times New Roman" w:hAnsi="Times New Roman" w:cs="Times New Roman"/>
          <w:sz w:val="24"/>
          <w:szCs w:val="24"/>
          <w:lang w:eastAsia="ru-RU"/>
        </w:rPr>
        <w:t>Ирдуганова</w:t>
      </w:r>
      <w:proofErr w:type="spellEnd"/>
    </w:p>
    <w:sectPr w:rsidR="00924D72" w:rsidRPr="00592B5C" w:rsidSect="00D1524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467" w:rsidRDefault="008C7467" w:rsidP="00592B5C">
      <w:pPr>
        <w:spacing w:after="0" w:line="240" w:lineRule="auto"/>
      </w:pPr>
      <w:r>
        <w:separator/>
      </w:r>
    </w:p>
  </w:endnote>
  <w:endnote w:type="continuationSeparator" w:id="0">
    <w:p w:rsidR="008C7467" w:rsidRDefault="008C7467" w:rsidP="00592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467" w:rsidRDefault="008C7467" w:rsidP="00592B5C">
      <w:pPr>
        <w:spacing w:after="0" w:line="240" w:lineRule="auto"/>
      </w:pPr>
      <w:r>
        <w:separator/>
      </w:r>
    </w:p>
  </w:footnote>
  <w:footnote w:type="continuationSeparator" w:id="0">
    <w:p w:rsidR="008C7467" w:rsidRDefault="008C7467" w:rsidP="00592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2C0774"/>
    <w:multiLevelType w:val="hybridMultilevel"/>
    <w:tmpl w:val="58843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A26BF"/>
    <w:multiLevelType w:val="hybridMultilevel"/>
    <w:tmpl w:val="EED2B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8404D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263449"/>
    <w:multiLevelType w:val="hybridMultilevel"/>
    <w:tmpl w:val="4AB22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B0B91"/>
    <w:multiLevelType w:val="hybridMultilevel"/>
    <w:tmpl w:val="34ECAA4C"/>
    <w:lvl w:ilvl="0" w:tplc="C734A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14"/>
    <w:rsid w:val="00010431"/>
    <w:rsid w:val="00033D5C"/>
    <w:rsid w:val="0005483E"/>
    <w:rsid w:val="0006546B"/>
    <w:rsid w:val="00106E8B"/>
    <w:rsid w:val="001B6B09"/>
    <w:rsid w:val="001F5DE3"/>
    <w:rsid w:val="00272BEE"/>
    <w:rsid w:val="00276E87"/>
    <w:rsid w:val="002D7595"/>
    <w:rsid w:val="0034384E"/>
    <w:rsid w:val="00396279"/>
    <w:rsid w:val="00470559"/>
    <w:rsid w:val="005104EA"/>
    <w:rsid w:val="00526AE4"/>
    <w:rsid w:val="005523B2"/>
    <w:rsid w:val="00592B5C"/>
    <w:rsid w:val="005B240C"/>
    <w:rsid w:val="00625AEE"/>
    <w:rsid w:val="00641BC1"/>
    <w:rsid w:val="00703025"/>
    <w:rsid w:val="00765C65"/>
    <w:rsid w:val="007719B3"/>
    <w:rsid w:val="008A166B"/>
    <w:rsid w:val="008C7467"/>
    <w:rsid w:val="008F70B2"/>
    <w:rsid w:val="0090194B"/>
    <w:rsid w:val="00924D72"/>
    <w:rsid w:val="009503B3"/>
    <w:rsid w:val="0099530F"/>
    <w:rsid w:val="009A2778"/>
    <w:rsid w:val="009F3E74"/>
    <w:rsid w:val="00A05BB2"/>
    <w:rsid w:val="00A12960"/>
    <w:rsid w:val="00A810A2"/>
    <w:rsid w:val="00A912E9"/>
    <w:rsid w:val="00AC6F61"/>
    <w:rsid w:val="00AE0AD4"/>
    <w:rsid w:val="00AE3D75"/>
    <w:rsid w:val="00B3007F"/>
    <w:rsid w:val="00B44BB4"/>
    <w:rsid w:val="00B6110F"/>
    <w:rsid w:val="00BA7133"/>
    <w:rsid w:val="00C26492"/>
    <w:rsid w:val="00C73814"/>
    <w:rsid w:val="00C96868"/>
    <w:rsid w:val="00CD11A9"/>
    <w:rsid w:val="00CE7F8D"/>
    <w:rsid w:val="00D15247"/>
    <w:rsid w:val="00D566F8"/>
    <w:rsid w:val="00D6571E"/>
    <w:rsid w:val="00D8526E"/>
    <w:rsid w:val="00E475F8"/>
    <w:rsid w:val="00F32538"/>
    <w:rsid w:val="00F77BD2"/>
    <w:rsid w:val="00FB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592B5C"/>
    <w:rPr>
      <w:vertAlign w:val="superscript"/>
    </w:rPr>
  </w:style>
  <w:style w:type="paragraph" w:styleId="a4">
    <w:name w:val="footnote text"/>
    <w:basedOn w:val="a"/>
    <w:link w:val="a5"/>
    <w:semiHidden/>
    <w:rsid w:val="00592B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92B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25AEE"/>
    <w:rPr>
      <w:color w:val="0000FF" w:themeColor="hyperlink"/>
      <w:u w:val="single"/>
    </w:rPr>
  </w:style>
  <w:style w:type="paragraph" w:styleId="a7">
    <w:name w:val="No Spacing"/>
    <w:uiPriority w:val="1"/>
    <w:qFormat/>
    <w:rsid w:val="0099530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523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592B5C"/>
    <w:rPr>
      <w:vertAlign w:val="superscript"/>
    </w:rPr>
  </w:style>
  <w:style w:type="paragraph" w:styleId="a4">
    <w:name w:val="footnote text"/>
    <w:basedOn w:val="a"/>
    <w:link w:val="a5"/>
    <w:semiHidden/>
    <w:rsid w:val="00592B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92B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25AEE"/>
    <w:rPr>
      <w:color w:val="0000FF" w:themeColor="hyperlink"/>
      <w:u w:val="single"/>
    </w:rPr>
  </w:style>
  <w:style w:type="paragraph" w:styleId="a7">
    <w:name w:val="No Spacing"/>
    <w:uiPriority w:val="1"/>
    <w:qFormat/>
    <w:rsid w:val="0099530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52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Ирдуганова Ирина Николаевна</dc:creator>
  <cp:lastModifiedBy>Ирдуганова Ирина Николаевна</cp:lastModifiedBy>
  <cp:revision>37</cp:revision>
  <cp:lastPrinted>2015-02-12T00:17:00Z</cp:lastPrinted>
  <dcterms:created xsi:type="dcterms:W3CDTF">2015-01-20T02:54:00Z</dcterms:created>
  <dcterms:modified xsi:type="dcterms:W3CDTF">2015-02-12T06:12:00Z</dcterms:modified>
</cp:coreProperties>
</file>