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5353955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5353955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166" w:type="dxa"/>
        <w:jc w:val="center"/>
        <w:tblInd w:w="783" w:type="dxa"/>
        <w:tblLayout w:type="fixed"/>
        <w:tblLook w:val="0000" w:firstRow="0" w:lastRow="0" w:firstColumn="0" w:lastColumn="0" w:noHBand="0" w:noVBand="0"/>
      </w:tblPr>
      <w:tblGrid>
        <w:gridCol w:w="2896"/>
        <w:gridCol w:w="3067"/>
        <w:gridCol w:w="3203"/>
      </w:tblGrid>
      <w:tr w:rsidR="0011103C" w:rsidRPr="0011103C" w:rsidTr="004E5572">
        <w:trPr>
          <w:jc w:val="center"/>
        </w:trPr>
        <w:tc>
          <w:tcPr>
            <w:tcW w:w="2896" w:type="dxa"/>
            <w:tcBorders>
              <w:bottom w:val="single" w:sz="4" w:space="0" w:color="auto"/>
            </w:tcBorders>
            <w:vAlign w:val="bottom"/>
          </w:tcPr>
          <w:p w:rsidR="0011103C" w:rsidRPr="0011103C" w:rsidRDefault="0011103C" w:rsidP="008A5A27">
            <w:pPr>
              <w:tabs>
                <w:tab w:val="left" w:pos="2330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11103C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17</w:t>
            </w:r>
            <w:r w:rsidR="008A5A27">
              <w:rPr>
                <w:b/>
                <w:szCs w:val="28"/>
              </w:rPr>
              <w:t>3</w:t>
            </w:r>
            <w:r w:rsidRPr="0011103C">
              <w:rPr>
                <w:b/>
                <w:szCs w:val="28"/>
              </w:rPr>
              <w:t>/МР-ВП</w:t>
            </w:r>
          </w:p>
        </w:tc>
        <w:tc>
          <w:tcPr>
            <w:tcW w:w="3067" w:type="dxa"/>
            <w:vAlign w:val="bottom"/>
          </w:tcPr>
          <w:p w:rsidR="0011103C" w:rsidRPr="0011103C" w:rsidRDefault="0011103C" w:rsidP="0011103C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03" w:type="dxa"/>
            <w:vAlign w:val="bottom"/>
          </w:tcPr>
          <w:p w:rsidR="0011103C" w:rsidRPr="0011103C" w:rsidRDefault="00F1366D" w:rsidP="003C65B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A5A27">
              <w:rPr>
                <w:sz w:val="24"/>
                <w:szCs w:val="24"/>
              </w:rPr>
              <w:t>«_</w:t>
            </w:r>
            <w:r w:rsidR="003C65B9">
              <w:rPr>
                <w:sz w:val="24"/>
                <w:szCs w:val="24"/>
              </w:rPr>
              <w:t>26</w:t>
            </w:r>
            <w:bookmarkStart w:id="2" w:name="_GoBack"/>
            <w:bookmarkEnd w:id="2"/>
            <w:r w:rsidR="0011103C">
              <w:rPr>
                <w:sz w:val="24"/>
                <w:szCs w:val="24"/>
              </w:rPr>
              <w:t>_</w:t>
            </w:r>
            <w:r w:rsidR="0011103C" w:rsidRPr="0011103C">
              <w:rPr>
                <w:sz w:val="24"/>
                <w:szCs w:val="24"/>
              </w:rPr>
              <w:t xml:space="preserve">» </w:t>
            </w:r>
            <w:r w:rsidR="0011103C">
              <w:rPr>
                <w:sz w:val="24"/>
                <w:szCs w:val="24"/>
              </w:rPr>
              <w:t xml:space="preserve"> </w:t>
            </w:r>
            <w:r w:rsidR="003C2554">
              <w:rPr>
                <w:sz w:val="24"/>
                <w:szCs w:val="24"/>
              </w:rPr>
              <w:t>марта</w:t>
            </w:r>
            <w:r w:rsidR="0011103C" w:rsidRPr="0011103C">
              <w:rPr>
                <w:sz w:val="24"/>
                <w:szCs w:val="24"/>
              </w:rPr>
              <w:t xml:space="preserve"> 2015г.</w:t>
            </w:r>
          </w:p>
        </w:tc>
      </w:tr>
    </w:tbl>
    <w:p w:rsidR="0011103C" w:rsidRPr="0011103C" w:rsidRDefault="0011103C" w:rsidP="0011103C">
      <w:pPr>
        <w:tabs>
          <w:tab w:val="left" w:pos="142"/>
          <w:tab w:val="left" w:pos="851"/>
          <w:tab w:val="left" w:pos="993"/>
        </w:tabs>
        <w:spacing w:after="200" w:line="240" w:lineRule="auto"/>
        <w:ind w:firstLine="0"/>
        <w:jc w:val="center"/>
        <w:rPr>
          <w:b/>
          <w:sz w:val="24"/>
          <w:szCs w:val="24"/>
        </w:rPr>
      </w:pPr>
      <w:r w:rsidRPr="0011103C">
        <w:rPr>
          <w:i/>
          <w:sz w:val="22"/>
          <w:szCs w:val="22"/>
        </w:rPr>
        <w:t>г. Благовещенск</w:t>
      </w:r>
    </w:p>
    <w:p w:rsidR="003C690B" w:rsidRPr="00A60956" w:rsidRDefault="003C690B" w:rsidP="00C02479">
      <w:pPr>
        <w:spacing w:line="240" w:lineRule="auto"/>
        <w:rPr>
          <w:b/>
          <w:sz w:val="24"/>
          <w:szCs w:val="24"/>
        </w:rPr>
      </w:pPr>
      <w:r w:rsidRPr="00A60956">
        <w:rPr>
          <w:b/>
          <w:sz w:val="24"/>
          <w:szCs w:val="24"/>
        </w:rPr>
        <w:t>ПРЕДМЕТ ЗАКУПКИ:</w:t>
      </w:r>
    </w:p>
    <w:p w:rsidR="0011103C" w:rsidRPr="00A60956" w:rsidRDefault="0011103C" w:rsidP="0011103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A60956">
        <w:rPr>
          <w:sz w:val="24"/>
          <w:szCs w:val="24"/>
        </w:rPr>
        <w:t xml:space="preserve">Право заключения Договора </w:t>
      </w:r>
      <w:r w:rsidRPr="00A60956">
        <w:rPr>
          <w:bCs/>
          <w:sz w:val="24"/>
          <w:szCs w:val="24"/>
        </w:rPr>
        <w:t>на поставку продукции:</w:t>
      </w:r>
      <w:r w:rsidRPr="00A60956">
        <w:rPr>
          <w:rFonts w:eastAsiaTheme="minorHAnsi"/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 </w:t>
      </w:r>
      <w:r w:rsidRPr="00A60956">
        <w:rPr>
          <w:rFonts w:eastAsiaTheme="minorHAnsi"/>
          <w:snapToGrid/>
          <w:sz w:val="24"/>
          <w:szCs w:val="24"/>
          <w:lang w:eastAsia="en-US"/>
        </w:rPr>
        <w:t>«</w:t>
      </w:r>
      <w:r w:rsidR="008A5A27" w:rsidRPr="00A60956">
        <w:rPr>
          <w:b/>
          <w:i/>
          <w:color w:val="333333"/>
          <w:sz w:val="24"/>
          <w:szCs w:val="24"/>
        </w:rPr>
        <w:t>Запасные части для автомобилей с дизельными двигателями» для нужд филиалов ОАО «ДРСК» «Амурские электрические сети», «Приморские электрические сети</w:t>
      </w:r>
      <w:r w:rsidRPr="00A60956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A60956">
        <w:rPr>
          <w:bCs/>
          <w:sz w:val="24"/>
          <w:szCs w:val="24"/>
        </w:rPr>
        <w:t>.</w:t>
      </w:r>
    </w:p>
    <w:p w:rsidR="0011103C" w:rsidRPr="00A60956" w:rsidRDefault="0011103C" w:rsidP="0011103C">
      <w:pPr>
        <w:spacing w:line="240" w:lineRule="auto"/>
        <w:ind w:firstLine="0"/>
        <w:jc w:val="left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A60956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Закупка проводится согласно ГКПЗ 2015г. года, раздела  1.2 «Материалы </w:t>
      </w:r>
      <w:proofErr w:type="spellStart"/>
      <w:r w:rsidRPr="00A60956">
        <w:rPr>
          <w:rFonts w:eastAsiaTheme="minorHAnsi"/>
          <w:bCs/>
          <w:iCs/>
          <w:snapToGrid/>
          <w:sz w:val="24"/>
          <w:szCs w:val="24"/>
          <w:lang w:eastAsia="en-US"/>
        </w:rPr>
        <w:t>энергоремонта</w:t>
      </w:r>
      <w:proofErr w:type="spellEnd"/>
      <w:r w:rsidRPr="00A60956">
        <w:rPr>
          <w:rFonts w:eastAsiaTheme="minorHAnsi"/>
          <w:bCs/>
          <w:iCs/>
          <w:snapToGrid/>
          <w:sz w:val="24"/>
          <w:szCs w:val="24"/>
          <w:lang w:eastAsia="en-US"/>
        </w:rPr>
        <w:t>» № 6</w:t>
      </w:r>
      <w:r w:rsidR="008A5A27" w:rsidRPr="00A60956">
        <w:rPr>
          <w:rFonts w:eastAsiaTheme="minorHAnsi"/>
          <w:bCs/>
          <w:iCs/>
          <w:snapToGrid/>
          <w:sz w:val="24"/>
          <w:szCs w:val="24"/>
          <w:lang w:eastAsia="en-US"/>
        </w:rPr>
        <w:t>2</w:t>
      </w:r>
      <w:r w:rsidRPr="00A60956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на основании указания ОАО «ДРСК» от  17.12.2014 г. № 353.</w:t>
      </w:r>
    </w:p>
    <w:p w:rsidR="00D805C4" w:rsidRPr="00A60956" w:rsidRDefault="00D805C4" w:rsidP="002F243D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A60956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11103C" w:rsidRPr="00A60956" w:rsidRDefault="0011103C" w:rsidP="0011103C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A60956">
        <w:rPr>
          <w:b/>
          <w:color w:val="000000" w:themeColor="text1"/>
          <w:sz w:val="24"/>
          <w:szCs w:val="24"/>
        </w:rPr>
        <w:t xml:space="preserve">ПРИСУТСТВОВАЛИ: </w:t>
      </w:r>
      <w:r w:rsidRPr="00A60956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A6095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B7817" w:rsidRPr="00396F6E" w:rsidRDefault="002B7817" w:rsidP="002B7817">
      <w:pPr>
        <w:pStyle w:val="21"/>
        <w:ind w:firstLine="0"/>
        <w:rPr>
          <w:b/>
          <w:caps/>
          <w:sz w:val="22"/>
          <w:szCs w:val="22"/>
        </w:rPr>
      </w:pPr>
      <w:r w:rsidRPr="00396F6E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2B7817" w:rsidRPr="0093797F" w:rsidRDefault="002B7817" w:rsidP="002B7817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 w:rsidRPr="0093797F">
        <w:rPr>
          <w:sz w:val="24"/>
          <w:szCs w:val="24"/>
        </w:rPr>
        <w:t xml:space="preserve">О </w:t>
      </w:r>
      <w:proofErr w:type="gramStart"/>
      <w:r w:rsidRPr="0093797F">
        <w:rPr>
          <w:sz w:val="24"/>
          <w:szCs w:val="24"/>
        </w:rPr>
        <w:t>рассмотрении</w:t>
      </w:r>
      <w:proofErr w:type="gramEnd"/>
      <w:r w:rsidRPr="0093797F">
        <w:rPr>
          <w:sz w:val="24"/>
          <w:szCs w:val="24"/>
        </w:rPr>
        <w:t xml:space="preserve"> результатов оценки предложений Участников</w:t>
      </w:r>
      <w:r w:rsidRPr="0093797F">
        <w:rPr>
          <w:bCs/>
          <w:iCs/>
          <w:sz w:val="22"/>
          <w:szCs w:val="22"/>
        </w:rPr>
        <w:t>.</w:t>
      </w:r>
    </w:p>
    <w:p w:rsidR="00EA1F08" w:rsidRPr="0093797F" w:rsidRDefault="002B7817" w:rsidP="002B7817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contextualSpacing/>
        <w:rPr>
          <w:bCs/>
          <w:iCs/>
          <w:sz w:val="22"/>
          <w:szCs w:val="22"/>
        </w:rPr>
      </w:pPr>
      <w:r w:rsidRPr="0093797F">
        <w:rPr>
          <w:bCs/>
          <w:iCs/>
          <w:sz w:val="22"/>
          <w:szCs w:val="22"/>
        </w:rPr>
        <w:t xml:space="preserve"> </w:t>
      </w:r>
      <w:r w:rsidR="003E68A7" w:rsidRPr="0093797F">
        <w:rPr>
          <w:bCs/>
          <w:iCs/>
          <w:sz w:val="26"/>
          <w:szCs w:val="26"/>
        </w:rPr>
        <w:t xml:space="preserve">Об отклонении предложения участника закупки </w:t>
      </w:r>
      <w:r w:rsidR="003E68A7" w:rsidRPr="0093797F">
        <w:rPr>
          <w:color w:val="333333"/>
          <w:sz w:val="22"/>
          <w:szCs w:val="22"/>
        </w:rPr>
        <w:t>ООО "Авто-Альянс"</w:t>
      </w:r>
    </w:p>
    <w:p w:rsidR="002B7817" w:rsidRPr="0093797F" w:rsidRDefault="00EA1F08" w:rsidP="002B7817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contextualSpacing/>
        <w:rPr>
          <w:bCs/>
          <w:iCs/>
          <w:sz w:val="22"/>
          <w:szCs w:val="22"/>
        </w:rPr>
      </w:pPr>
      <w:r w:rsidRPr="0093797F">
        <w:rPr>
          <w:snapToGrid w:val="0"/>
          <w:sz w:val="24"/>
          <w:szCs w:val="20"/>
        </w:rPr>
        <w:t xml:space="preserve"> О </w:t>
      </w:r>
      <w:r w:rsidR="002B7817" w:rsidRPr="0093797F">
        <w:rPr>
          <w:snapToGrid w:val="0"/>
          <w:sz w:val="24"/>
          <w:szCs w:val="20"/>
        </w:rPr>
        <w:t xml:space="preserve">признании предложений </w:t>
      </w:r>
      <w:proofErr w:type="gramStart"/>
      <w:r w:rsidR="002B7817" w:rsidRPr="0093797F">
        <w:rPr>
          <w:snapToGrid w:val="0"/>
          <w:sz w:val="24"/>
          <w:szCs w:val="20"/>
        </w:rPr>
        <w:t>соответствующими</w:t>
      </w:r>
      <w:proofErr w:type="gramEnd"/>
      <w:r w:rsidR="002B7817" w:rsidRPr="0093797F">
        <w:rPr>
          <w:snapToGrid w:val="0"/>
          <w:sz w:val="24"/>
          <w:szCs w:val="20"/>
        </w:rPr>
        <w:t xml:space="preserve"> условиям запроса цен</w:t>
      </w:r>
      <w:r w:rsidR="002B7817" w:rsidRPr="0093797F">
        <w:rPr>
          <w:bCs/>
          <w:iCs/>
          <w:sz w:val="22"/>
          <w:szCs w:val="22"/>
        </w:rPr>
        <w:t xml:space="preserve">.  </w:t>
      </w:r>
    </w:p>
    <w:p w:rsidR="002B7817" w:rsidRPr="0093797F" w:rsidRDefault="002B7817" w:rsidP="002B7817">
      <w:pPr>
        <w:pStyle w:val="a9"/>
        <w:numPr>
          <w:ilvl w:val="0"/>
          <w:numId w:val="22"/>
        </w:numPr>
        <w:tabs>
          <w:tab w:val="righ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3797F">
        <w:rPr>
          <w:snapToGrid/>
          <w:sz w:val="24"/>
          <w:szCs w:val="24"/>
        </w:rPr>
        <w:t xml:space="preserve"> О </w:t>
      </w:r>
      <w:proofErr w:type="spellStart"/>
      <w:r w:rsidRPr="0093797F">
        <w:rPr>
          <w:snapToGrid/>
          <w:sz w:val="24"/>
          <w:szCs w:val="24"/>
        </w:rPr>
        <w:t>ранжировке</w:t>
      </w:r>
      <w:proofErr w:type="spellEnd"/>
      <w:r w:rsidRPr="0093797F">
        <w:rPr>
          <w:snapToGrid/>
          <w:sz w:val="24"/>
          <w:szCs w:val="24"/>
        </w:rPr>
        <w:t xml:space="preserve"> предложений</w:t>
      </w:r>
    </w:p>
    <w:p w:rsidR="002B7817" w:rsidRPr="0093797F" w:rsidRDefault="002B7817" w:rsidP="002B7817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contextualSpacing/>
        <w:rPr>
          <w:bCs/>
          <w:iCs/>
          <w:sz w:val="22"/>
          <w:szCs w:val="22"/>
        </w:rPr>
      </w:pPr>
      <w:r w:rsidRPr="0093797F">
        <w:rPr>
          <w:bCs/>
          <w:iCs/>
          <w:sz w:val="24"/>
        </w:rPr>
        <w:t xml:space="preserve"> О </w:t>
      </w:r>
      <w:proofErr w:type="gramStart"/>
      <w:r w:rsidRPr="0093797F">
        <w:rPr>
          <w:bCs/>
          <w:iCs/>
          <w:sz w:val="24"/>
        </w:rPr>
        <w:t>выборе</w:t>
      </w:r>
      <w:proofErr w:type="gramEnd"/>
      <w:r w:rsidRPr="0093797F">
        <w:rPr>
          <w:bCs/>
          <w:iCs/>
          <w:sz w:val="24"/>
        </w:rPr>
        <w:t xml:space="preserve"> победителя запроса цен</w:t>
      </w:r>
    </w:p>
    <w:p w:rsidR="002B7817" w:rsidRDefault="002B7817" w:rsidP="002B7817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b/>
          <w:sz w:val="22"/>
          <w:szCs w:val="22"/>
        </w:rPr>
      </w:pPr>
      <w:r w:rsidRPr="00C905A9">
        <w:rPr>
          <w:b/>
          <w:sz w:val="22"/>
          <w:szCs w:val="22"/>
        </w:rPr>
        <w:t>РЕШИЛИ:</w:t>
      </w:r>
    </w:p>
    <w:p w:rsidR="008E34BB" w:rsidRPr="00C01F06" w:rsidRDefault="008E34BB" w:rsidP="008E34BB">
      <w:pPr>
        <w:spacing w:line="240" w:lineRule="auto"/>
        <w:rPr>
          <w:b/>
          <w:sz w:val="24"/>
          <w:szCs w:val="24"/>
        </w:rPr>
      </w:pPr>
      <w:r w:rsidRPr="00C01F06">
        <w:rPr>
          <w:b/>
          <w:sz w:val="24"/>
          <w:szCs w:val="24"/>
        </w:rPr>
        <w:t>По вопросу № 1:</w:t>
      </w:r>
    </w:p>
    <w:p w:rsidR="002B7817" w:rsidRPr="00C01F06" w:rsidRDefault="002B7817" w:rsidP="002B7817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01F0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B7817" w:rsidRDefault="002B7817" w:rsidP="002B7817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C01F06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C01F06">
        <w:rPr>
          <w:snapToGrid/>
          <w:sz w:val="24"/>
          <w:szCs w:val="24"/>
        </w:rPr>
        <w:t>срока окончания приема предложений участников запроса цен</w:t>
      </w:r>
      <w:proofErr w:type="gramEnd"/>
      <w:r w:rsidR="008E34BB" w:rsidRPr="00C01F06">
        <w:rPr>
          <w:snapToGrid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355"/>
        <w:gridCol w:w="3778"/>
      </w:tblGrid>
      <w:tr w:rsidR="003E68A7" w:rsidRPr="008C1EE8" w:rsidTr="00D109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C1EE8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C1EE8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8C1EE8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цен</w:t>
            </w:r>
          </w:p>
        </w:tc>
      </w:tr>
      <w:tr w:rsidR="003E68A7" w:rsidRPr="008C1EE8" w:rsidTr="00D109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C1EE8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C1EE8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8C1EE8">
              <w:rPr>
                <w:snapToGrid/>
                <w:color w:val="333333"/>
                <w:sz w:val="22"/>
                <w:szCs w:val="22"/>
              </w:rPr>
              <w:t>Аллтек</w:t>
            </w:r>
            <w:proofErr w:type="spellEnd"/>
            <w:r w:rsidRPr="008C1EE8">
              <w:rPr>
                <w:snapToGrid/>
                <w:color w:val="333333"/>
                <w:sz w:val="22"/>
                <w:szCs w:val="22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C1EE8">
              <w:rPr>
                <w:snapToGrid/>
                <w:color w:val="333333"/>
                <w:sz w:val="22"/>
                <w:szCs w:val="22"/>
              </w:rPr>
              <w:t xml:space="preserve">Цена: 3 850 000,00 руб. (цена без НДС) 4 543 000,00 руб. (с НДС). </w:t>
            </w:r>
          </w:p>
        </w:tc>
      </w:tr>
      <w:tr w:rsidR="003E68A7" w:rsidRPr="008C1EE8" w:rsidTr="00D109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C1EE8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C1EE8">
              <w:rPr>
                <w:snapToGrid/>
                <w:color w:val="333333"/>
                <w:sz w:val="22"/>
                <w:szCs w:val="22"/>
              </w:rPr>
              <w:t xml:space="preserve">ООО "ЧЕЛЯБАГРОСНАБ" (454081, г. Челябинск, ул. </w:t>
            </w:r>
            <w:proofErr w:type="gramStart"/>
            <w:r w:rsidRPr="008C1EE8">
              <w:rPr>
                <w:snapToGrid/>
                <w:color w:val="333333"/>
                <w:sz w:val="22"/>
                <w:szCs w:val="22"/>
              </w:rPr>
              <w:t>Артиллерийская</w:t>
            </w:r>
            <w:proofErr w:type="gramEnd"/>
            <w:r w:rsidRPr="008C1EE8">
              <w:rPr>
                <w:snapToGrid/>
                <w:color w:val="333333"/>
                <w:sz w:val="22"/>
                <w:szCs w:val="22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8C1EE8">
              <w:rPr>
                <w:snapToGrid/>
                <w:color w:val="333333"/>
                <w:sz w:val="22"/>
                <w:szCs w:val="22"/>
              </w:rPr>
              <w:t>Цена: 3 890 000,00 руб. (цена без НДС) 4 590 200,00 руб. (с НДС</w:t>
            </w:r>
            <w:proofErr w:type="gramEnd"/>
          </w:p>
        </w:tc>
      </w:tr>
      <w:tr w:rsidR="003E68A7" w:rsidRPr="008C1EE8" w:rsidTr="00D109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C1EE8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C1EE8">
              <w:rPr>
                <w:snapToGrid/>
                <w:color w:val="333333"/>
                <w:sz w:val="22"/>
                <w:szCs w:val="22"/>
              </w:rPr>
              <w:t xml:space="preserve">ООО "Авто-Альянс" (105082, г. Москва, </w:t>
            </w:r>
            <w:proofErr w:type="spellStart"/>
            <w:r w:rsidRPr="008C1EE8">
              <w:rPr>
                <w:snapToGrid/>
                <w:color w:val="333333"/>
                <w:sz w:val="22"/>
                <w:szCs w:val="22"/>
              </w:rPr>
              <w:t>Переведеновский</w:t>
            </w:r>
            <w:proofErr w:type="spellEnd"/>
            <w:r w:rsidRPr="008C1EE8">
              <w:rPr>
                <w:snapToGrid/>
                <w:color w:val="333333"/>
                <w:sz w:val="22"/>
                <w:szCs w:val="22"/>
              </w:rPr>
              <w:t xml:space="preserve"> пер., д. 17,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8A7" w:rsidRPr="008C1EE8" w:rsidRDefault="003E68A7" w:rsidP="00D109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C1EE8">
              <w:rPr>
                <w:snapToGrid/>
                <w:color w:val="333333"/>
                <w:sz w:val="22"/>
                <w:szCs w:val="22"/>
              </w:rPr>
              <w:t xml:space="preserve">Цена: 5 325 313,00 руб. (цена без НДС) 6 283 869,34 руб. (с НДС). </w:t>
            </w:r>
          </w:p>
        </w:tc>
      </w:tr>
    </w:tbl>
    <w:p w:rsidR="008E34BB" w:rsidRPr="00C01F06" w:rsidRDefault="008E34BB" w:rsidP="008E34BB">
      <w:pPr>
        <w:keepNext/>
        <w:tabs>
          <w:tab w:val="left" w:pos="426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C01F06">
        <w:rPr>
          <w:b/>
          <w:snapToGrid/>
          <w:sz w:val="24"/>
          <w:szCs w:val="24"/>
        </w:rPr>
        <w:t xml:space="preserve">         По вопросу №2:</w:t>
      </w:r>
    </w:p>
    <w:p w:rsidR="008E34BB" w:rsidRPr="00C01F06" w:rsidRDefault="008E34BB" w:rsidP="008E34BB">
      <w:pPr>
        <w:suppressAutoHyphens/>
        <w:spacing w:line="240" w:lineRule="auto"/>
        <w:contextualSpacing/>
        <w:rPr>
          <w:color w:val="333333"/>
          <w:sz w:val="24"/>
          <w:szCs w:val="24"/>
        </w:rPr>
      </w:pPr>
      <w:r w:rsidRPr="0093797F">
        <w:rPr>
          <w:color w:val="333333"/>
          <w:sz w:val="24"/>
          <w:szCs w:val="24"/>
        </w:rPr>
        <w:t>Отклонить</w:t>
      </w:r>
      <w:r w:rsidRPr="00C01F06">
        <w:rPr>
          <w:color w:val="333333"/>
          <w:sz w:val="24"/>
          <w:szCs w:val="24"/>
        </w:rPr>
        <w:t xml:space="preserve"> п</w:t>
      </w:r>
      <w:r w:rsidRPr="00C01F06">
        <w:rPr>
          <w:snapToGrid/>
          <w:sz w:val="24"/>
          <w:szCs w:val="24"/>
        </w:rPr>
        <w:t xml:space="preserve">редложение участника </w:t>
      </w:r>
      <w:r w:rsidRPr="00C01F06">
        <w:rPr>
          <w:snapToGrid/>
          <w:color w:val="333333"/>
          <w:sz w:val="24"/>
          <w:szCs w:val="24"/>
        </w:rPr>
        <w:t xml:space="preserve">ООО "Авто-Альянс" (105082, г. Москва, </w:t>
      </w:r>
      <w:proofErr w:type="spellStart"/>
      <w:r w:rsidRPr="00C01F06">
        <w:rPr>
          <w:snapToGrid/>
          <w:color w:val="333333"/>
          <w:sz w:val="24"/>
          <w:szCs w:val="24"/>
        </w:rPr>
        <w:t>Переведеновский</w:t>
      </w:r>
      <w:proofErr w:type="spellEnd"/>
      <w:r w:rsidRPr="00C01F06">
        <w:rPr>
          <w:snapToGrid/>
          <w:color w:val="333333"/>
          <w:sz w:val="24"/>
          <w:szCs w:val="24"/>
        </w:rPr>
        <w:t xml:space="preserve"> пер., д. 17, корп. 1)</w:t>
      </w:r>
      <w:r w:rsidR="00B55B09">
        <w:rPr>
          <w:color w:val="333333"/>
          <w:sz w:val="24"/>
          <w:szCs w:val="24"/>
        </w:rPr>
        <w:t xml:space="preserve"> </w:t>
      </w:r>
      <w:r w:rsidR="003E68A7" w:rsidRPr="00E61A09">
        <w:rPr>
          <w:sz w:val="26"/>
          <w:szCs w:val="26"/>
        </w:rPr>
        <w:t>от дальнейшего рассмотрения как не соответствующее</w:t>
      </w:r>
      <w:r w:rsidR="003E68A7">
        <w:rPr>
          <w:color w:val="333333"/>
          <w:sz w:val="24"/>
          <w:szCs w:val="24"/>
        </w:rPr>
        <w:t xml:space="preserve"> </w:t>
      </w:r>
      <w:r w:rsidR="00B55B09">
        <w:rPr>
          <w:color w:val="333333"/>
          <w:sz w:val="24"/>
          <w:szCs w:val="24"/>
        </w:rPr>
        <w:t>п.11 закупочной документации.</w:t>
      </w:r>
    </w:p>
    <w:p w:rsidR="008E34BB" w:rsidRPr="00C01F06" w:rsidRDefault="008E34BB" w:rsidP="008E34BB">
      <w:pPr>
        <w:spacing w:line="240" w:lineRule="auto"/>
        <w:rPr>
          <w:snapToGrid/>
          <w:sz w:val="24"/>
          <w:szCs w:val="24"/>
        </w:rPr>
      </w:pPr>
      <w:r w:rsidRPr="00C01F06">
        <w:rPr>
          <w:b/>
          <w:sz w:val="24"/>
          <w:szCs w:val="24"/>
        </w:rPr>
        <w:t>По вопросу № 3:</w:t>
      </w:r>
    </w:p>
    <w:p w:rsidR="008E34BB" w:rsidRPr="0093797F" w:rsidRDefault="0093797F" w:rsidP="0093797F">
      <w:pPr>
        <w:tabs>
          <w:tab w:val="left" w:pos="426"/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E34BB" w:rsidRPr="0093797F">
        <w:rPr>
          <w:sz w:val="24"/>
          <w:szCs w:val="24"/>
        </w:rPr>
        <w:t xml:space="preserve">Признать предложения </w:t>
      </w:r>
      <w:r w:rsidR="008E34BB" w:rsidRPr="0093797F">
        <w:rPr>
          <w:snapToGrid/>
          <w:color w:val="333333"/>
          <w:sz w:val="24"/>
          <w:szCs w:val="24"/>
        </w:rPr>
        <w:t>ООО "ЧЕЛЯБАГРОСНАБ", ООО "</w:t>
      </w:r>
      <w:proofErr w:type="spellStart"/>
      <w:r w:rsidR="008E34BB" w:rsidRPr="0093797F">
        <w:rPr>
          <w:snapToGrid/>
          <w:color w:val="333333"/>
          <w:sz w:val="24"/>
          <w:szCs w:val="24"/>
        </w:rPr>
        <w:t>Аллтек</w:t>
      </w:r>
      <w:proofErr w:type="spellEnd"/>
      <w:r w:rsidR="008E34BB" w:rsidRPr="0093797F">
        <w:rPr>
          <w:snapToGrid/>
          <w:color w:val="333333"/>
          <w:sz w:val="24"/>
          <w:szCs w:val="24"/>
        </w:rPr>
        <w:t xml:space="preserve">" </w:t>
      </w:r>
      <w:r w:rsidR="008E34BB" w:rsidRPr="0093797F">
        <w:rPr>
          <w:sz w:val="24"/>
          <w:szCs w:val="24"/>
        </w:rPr>
        <w:t xml:space="preserve"> соответствующими условиям закупки.</w:t>
      </w:r>
    </w:p>
    <w:p w:rsidR="008E34BB" w:rsidRPr="00C01F06" w:rsidRDefault="008E34BB" w:rsidP="008E34BB">
      <w:pPr>
        <w:tabs>
          <w:tab w:val="left" w:pos="426"/>
          <w:tab w:val="left" w:pos="851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C01F06">
        <w:rPr>
          <w:b/>
          <w:sz w:val="24"/>
          <w:szCs w:val="24"/>
        </w:rPr>
        <w:t xml:space="preserve">         По вопросу № 4:</w:t>
      </w:r>
    </w:p>
    <w:p w:rsidR="00F1366D" w:rsidRDefault="002B7817" w:rsidP="008E34BB">
      <w:pPr>
        <w:tabs>
          <w:tab w:val="left" w:pos="426"/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C01F06">
        <w:rPr>
          <w:sz w:val="24"/>
          <w:szCs w:val="24"/>
        </w:rPr>
        <w:t xml:space="preserve">Утвердить </w:t>
      </w:r>
      <w:proofErr w:type="spellStart"/>
      <w:r w:rsidRPr="00C01F06">
        <w:rPr>
          <w:sz w:val="24"/>
          <w:szCs w:val="24"/>
        </w:rPr>
        <w:t>ранжировку</w:t>
      </w:r>
      <w:proofErr w:type="spellEnd"/>
      <w:r w:rsidRPr="00C01F06">
        <w:rPr>
          <w:sz w:val="24"/>
          <w:szCs w:val="24"/>
        </w:rPr>
        <w:t xml:space="preserve"> предложений Участников</w:t>
      </w:r>
      <w:r w:rsidR="008E34BB" w:rsidRPr="00C01F06">
        <w:rPr>
          <w:sz w:val="24"/>
          <w:szCs w:val="24"/>
        </w:rPr>
        <w:t>:</w:t>
      </w:r>
    </w:p>
    <w:p w:rsidR="00F1366D" w:rsidRPr="00C01F06" w:rsidRDefault="002B7817" w:rsidP="00F1366D">
      <w:pPr>
        <w:pStyle w:val="a9"/>
        <w:numPr>
          <w:ilvl w:val="0"/>
          <w:numId w:val="39"/>
        </w:numPr>
        <w:snapToGrid w:val="0"/>
        <w:spacing w:line="240" w:lineRule="auto"/>
        <w:rPr>
          <w:snapToGrid/>
          <w:color w:val="333333"/>
          <w:sz w:val="24"/>
          <w:szCs w:val="24"/>
        </w:rPr>
      </w:pPr>
      <w:r w:rsidRPr="00C01F06">
        <w:rPr>
          <w:sz w:val="24"/>
          <w:szCs w:val="24"/>
        </w:rPr>
        <w:t xml:space="preserve"> </w:t>
      </w:r>
      <w:r w:rsidR="00F1366D" w:rsidRPr="00C01F06">
        <w:rPr>
          <w:snapToGrid/>
          <w:sz w:val="24"/>
          <w:szCs w:val="24"/>
        </w:rPr>
        <w:t xml:space="preserve">место: </w:t>
      </w:r>
      <w:r w:rsidR="00F1366D" w:rsidRPr="00C01F06">
        <w:rPr>
          <w:snapToGrid/>
          <w:color w:val="333333"/>
          <w:sz w:val="24"/>
          <w:szCs w:val="24"/>
        </w:rPr>
        <w:t>ООО "</w:t>
      </w:r>
      <w:proofErr w:type="spellStart"/>
      <w:r w:rsidR="00F1366D" w:rsidRPr="00C01F06">
        <w:rPr>
          <w:snapToGrid/>
          <w:color w:val="333333"/>
          <w:sz w:val="24"/>
          <w:szCs w:val="24"/>
        </w:rPr>
        <w:t>Аллтек</w:t>
      </w:r>
      <w:proofErr w:type="spellEnd"/>
      <w:r w:rsidR="00F1366D" w:rsidRPr="00C01F06">
        <w:rPr>
          <w:snapToGrid/>
          <w:color w:val="333333"/>
          <w:sz w:val="24"/>
          <w:szCs w:val="24"/>
        </w:rPr>
        <w:t>"</w:t>
      </w:r>
    </w:p>
    <w:p w:rsidR="00F1366D" w:rsidRPr="00C01F06" w:rsidRDefault="00F1366D" w:rsidP="00F1366D">
      <w:pPr>
        <w:pStyle w:val="a9"/>
        <w:numPr>
          <w:ilvl w:val="0"/>
          <w:numId w:val="39"/>
        </w:numPr>
        <w:snapToGrid w:val="0"/>
        <w:spacing w:line="240" w:lineRule="auto"/>
        <w:rPr>
          <w:bCs/>
          <w:sz w:val="24"/>
          <w:szCs w:val="24"/>
        </w:rPr>
      </w:pPr>
      <w:r w:rsidRPr="00C01F06">
        <w:rPr>
          <w:snapToGrid/>
          <w:sz w:val="24"/>
          <w:szCs w:val="24"/>
        </w:rPr>
        <w:t xml:space="preserve">место: </w:t>
      </w:r>
      <w:r w:rsidRPr="00C01F06">
        <w:rPr>
          <w:snapToGrid/>
          <w:color w:val="333333"/>
          <w:sz w:val="24"/>
          <w:szCs w:val="24"/>
        </w:rPr>
        <w:t xml:space="preserve">ООО "ЧЕЛЯБАГРОСНАБ" </w:t>
      </w:r>
    </w:p>
    <w:p w:rsidR="00866465" w:rsidRPr="00C01F06" w:rsidRDefault="00C01F06" w:rsidP="00C01F06">
      <w:pPr>
        <w:tabs>
          <w:tab w:val="left" w:pos="851"/>
          <w:tab w:val="left" w:pos="993"/>
        </w:tabs>
        <w:spacing w:line="240" w:lineRule="auto"/>
        <w:ind w:left="360" w:firstLine="0"/>
        <w:rPr>
          <w:b/>
          <w:snapToGrid/>
          <w:color w:val="333333"/>
          <w:sz w:val="24"/>
          <w:szCs w:val="24"/>
        </w:rPr>
      </w:pPr>
      <w:r w:rsidRPr="00C01F06">
        <w:rPr>
          <w:b/>
          <w:snapToGrid/>
          <w:color w:val="333333"/>
          <w:sz w:val="24"/>
          <w:szCs w:val="24"/>
        </w:rPr>
        <w:lastRenderedPageBreak/>
        <w:t xml:space="preserve">    </w:t>
      </w:r>
      <w:r w:rsidR="00866465" w:rsidRPr="00C01F06">
        <w:rPr>
          <w:b/>
          <w:snapToGrid/>
          <w:color w:val="333333"/>
          <w:sz w:val="24"/>
          <w:szCs w:val="24"/>
        </w:rPr>
        <w:t>По вопросу № 5</w:t>
      </w:r>
    </w:p>
    <w:p w:rsidR="00D522B8" w:rsidRPr="00F1366D" w:rsidRDefault="002B7817" w:rsidP="00C01F06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40" w:lineRule="auto"/>
        <w:ind w:left="0" w:firstLine="360"/>
        <w:rPr>
          <w:snapToGrid/>
          <w:color w:val="333333"/>
          <w:sz w:val="24"/>
          <w:szCs w:val="24"/>
        </w:rPr>
      </w:pPr>
      <w:r w:rsidRPr="00C01F06">
        <w:rPr>
          <w:sz w:val="24"/>
          <w:szCs w:val="24"/>
        </w:rPr>
        <w:t xml:space="preserve">Признать Победителем </w:t>
      </w:r>
      <w:r w:rsidR="00D522B8" w:rsidRPr="00C01F06">
        <w:rPr>
          <w:sz w:val="24"/>
          <w:szCs w:val="24"/>
        </w:rPr>
        <w:t>запроса цен: «</w:t>
      </w:r>
      <w:r w:rsidR="00D522B8" w:rsidRPr="00C01F06">
        <w:rPr>
          <w:b/>
          <w:i/>
          <w:color w:val="333333"/>
          <w:sz w:val="24"/>
          <w:szCs w:val="24"/>
        </w:rPr>
        <w:t>Запасные части для автомобилей с дизельными двигателями» для нужд филиалов ОАО «ДРСК» «Амурские электрические сети», «</w:t>
      </w:r>
      <w:r w:rsidR="00D522B8" w:rsidRPr="00F1366D">
        <w:rPr>
          <w:b/>
          <w:i/>
          <w:color w:val="333333"/>
          <w:sz w:val="24"/>
          <w:szCs w:val="24"/>
        </w:rPr>
        <w:t>Приморские электрические сети»</w:t>
      </w:r>
      <w:r w:rsidR="00D522B8" w:rsidRPr="00F1366D">
        <w:rPr>
          <w:sz w:val="24"/>
          <w:szCs w:val="24"/>
        </w:rPr>
        <w:t xml:space="preserve"> участника, занявшего первое место в </w:t>
      </w:r>
      <w:proofErr w:type="spellStart"/>
      <w:r w:rsidR="00D522B8" w:rsidRPr="00F1366D">
        <w:rPr>
          <w:sz w:val="24"/>
          <w:szCs w:val="24"/>
        </w:rPr>
        <w:t>ранжировке</w:t>
      </w:r>
      <w:proofErr w:type="spellEnd"/>
      <w:r w:rsidR="00D522B8" w:rsidRPr="00F1366D">
        <w:rPr>
          <w:sz w:val="24"/>
          <w:szCs w:val="24"/>
        </w:rPr>
        <w:t xml:space="preserve"> по степени предпочтительности для заказчика: </w:t>
      </w:r>
      <w:r w:rsidR="00D522B8" w:rsidRPr="00F1366D">
        <w:rPr>
          <w:snapToGrid/>
          <w:color w:val="333333"/>
          <w:sz w:val="24"/>
          <w:szCs w:val="24"/>
        </w:rPr>
        <w:t xml:space="preserve"> ООО "</w:t>
      </w:r>
      <w:proofErr w:type="spellStart"/>
      <w:r w:rsidR="00D522B8" w:rsidRPr="00F1366D">
        <w:rPr>
          <w:snapToGrid/>
          <w:color w:val="333333"/>
          <w:sz w:val="24"/>
          <w:szCs w:val="24"/>
        </w:rPr>
        <w:t>Аллтек</w:t>
      </w:r>
      <w:proofErr w:type="spellEnd"/>
      <w:r w:rsidR="00D522B8" w:rsidRPr="00F1366D">
        <w:rPr>
          <w:snapToGrid/>
          <w:color w:val="333333"/>
          <w:sz w:val="24"/>
          <w:szCs w:val="24"/>
        </w:rPr>
        <w:t>" (454053, Россия, Челябинская область, Челябинск, Троицкий тракт, д. 15, оф. 302).</w:t>
      </w:r>
    </w:p>
    <w:p w:rsidR="00F1366D" w:rsidRPr="00F1366D" w:rsidRDefault="00F1366D" w:rsidP="00F1366D">
      <w:pPr>
        <w:pStyle w:val="a9"/>
        <w:tabs>
          <w:tab w:val="left" w:pos="851"/>
          <w:tab w:val="left" w:pos="993"/>
        </w:tabs>
        <w:spacing w:line="240" w:lineRule="auto"/>
        <w:ind w:left="0" w:firstLine="360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797F" w:rsidRPr="00F1366D">
        <w:rPr>
          <w:sz w:val="24"/>
          <w:szCs w:val="24"/>
        </w:rPr>
        <w:t xml:space="preserve">Цена предложения </w:t>
      </w:r>
      <w:r w:rsidR="005C4AF4">
        <w:rPr>
          <w:sz w:val="24"/>
          <w:szCs w:val="24"/>
        </w:rPr>
        <w:t xml:space="preserve">с учетом </w:t>
      </w:r>
      <w:proofErr w:type="spellStart"/>
      <w:r w:rsidR="005C4AF4">
        <w:rPr>
          <w:sz w:val="24"/>
          <w:szCs w:val="24"/>
        </w:rPr>
        <w:t>секвестирования</w:t>
      </w:r>
      <w:proofErr w:type="spellEnd"/>
      <w:r w:rsidR="005C4AF4">
        <w:rPr>
          <w:sz w:val="24"/>
          <w:szCs w:val="24"/>
        </w:rPr>
        <w:t xml:space="preserve"> объема поставки: </w:t>
      </w:r>
      <w:r w:rsidRPr="00F1366D">
        <w:rPr>
          <w:b/>
          <w:i/>
          <w:sz w:val="24"/>
          <w:szCs w:val="24"/>
        </w:rPr>
        <w:t>3 547 031,18</w:t>
      </w:r>
      <w:r w:rsidRPr="00F1366D">
        <w:rPr>
          <w:sz w:val="24"/>
          <w:szCs w:val="24"/>
        </w:rPr>
        <w:t xml:space="preserve"> </w:t>
      </w:r>
      <w:r w:rsidRPr="00F1366D">
        <w:rPr>
          <w:snapToGrid/>
          <w:color w:val="333333"/>
          <w:sz w:val="24"/>
          <w:szCs w:val="24"/>
        </w:rPr>
        <w:t xml:space="preserve">руб. (цена без НДС) 4 185 496,80 руб. (с НДС). Срок завершения поставки: 30.04.2015г.  Условия оплаты: </w:t>
      </w:r>
      <w:r w:rsidRPr="00F1366D">
        <w:rPr>
          <w:bCs/>
          <w:sz w:val="24"/>
          <w:szCs w:val="24"/>
        </w:rPr>
        <w:t xml:space="preserve">Отсрочка платежа 30 дней с даты получения Покупателем продукции, </w:t>
      </w:r>
      <w:proofErr w:type="gramStart"/>
      <w:r w:rsidRPr="00F1366D">
        <w:rPr>
          <w:bCs/>
          <w:sz w:val="24"/>
          <w:szCs w:val="24"/>
        </w:rPr>
        <w:t>счет-фактур</w:t>
      </w:r>
      <w:proofErr w:type="gramEnd"/>
      <w:r w:rsidRPr="00F1366D">
        <w:rPr>
          <w:bCs/>
          <w:sz w:val="24"/>
          <w:szCs w:val="24"/>
        </w:rPr>
        <w:t xml:space="preserve"> и товарных накладных. Гарантийный срок: в течение 12 месяцев с момента  ввода  продукции в эксплуатацию. Предложение действительно: до 30.04.2015г.</w:t>
      </w:r>
    </w:p>
    <w:p w:rsidR="0093797F" w:rsidRDefault="0093797F" w:rsidP="00C01F06">
      <w:pPr>
        <w:pStyle w:val="a9"/>
        <w:tabs>
          <w:tab w:val="left" w:pos="851"/>
          <w:tab w:val="left" w:pos="993"/>
        </w:tabs>
        <w:spacing w:line="240" w:lineRule="auto"/>
        <w:ind w:left="0" w:firstLine="360"/>
        <w:rPr>
          <w:sz w:val="24"/>
          <w:szCs w:val="24"/>
        </w:rPr>
      </w:pPr>
    </w:p>
    <w:p w:rsidR="00CB2E8C" w:rsidRPr="00F1366D" w:rsidRDefault="00CB2E8C" w:rsidP="00F1366D">
      <w:pPr>
        <w:snapToGrid w:val="0"/>
        <w:spacing w:line="240" w:lineRule="auto"/>
        <w:ind w:firstLine="0"/>
        <w:rPr>
          <w:sz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A60956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A60956" w:rsidRDefault="008B50D0" w:rsidP="0002754F">
            <w:pPr>
              <w:pStyle w:val="a4"/>
              <w:rPr>
                <w:sz w:val="24"/>
              </w:rPr>
            </w:pPr>
            <w:r w:rsidRPr="00A60956">
              <w:rPr>
                <w:bCs/>
                <w:sz w:val="24"/>
              </w:rPr>
              <w:t>О</w:t>
            </w:r>
            <w:r w:rsidR="0002754F" w:rsidRPr="00A60956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A60956" w:rsidRDefault="00635B0D" w:rsidP="00CF241F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__________________О.А. Моторина</w:t>
            </w:r>
          </w:p>
          <w:p w:rsidR="0002754F" w:rsidRPr="00A60956" w:rsidRDefault="003C1694" w:rsidP="003C1694">
            <w:pPr>
              <w:pStyle w:val="a4"/>
              <w:rPr>
                <w:sz w:val="24"/>
              </w:rPr>
            </w:pPr>
            <w:r w:rsidRPr="00A60956">
              <w:rPr>
                <w:sz w:val="24"/>
              </w:rPr>
              <w:t xml:space="preserve">      </w:t>
            </w:r>
          </w:p>
        </w:tc>
      </w:tr>
      <w:tr w:rsidR="00DD1490" w:rsidRPr="00A60956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A60956" w:rsidRDefault="00DD1490" w:rsidP="00624717">
            <w:pPr>
              <w:pStyle w:val="a4"/>
              <w:rPr>
                <w:bCs/>
                <w:sz w:val="24"/>
              </w:rPr>
            </w:pPr>
          </w:p>
          <w:p w:rsidR="00DD1490" w:rsidRPr="00A60956" w:rsidRDefault="00DD1490" w:rsidP="00624717">
            <w:pPr>
              <w:pStyle w:val="a4"/>
              <w:rPr>
                <w:sz w:val="24"/>
              </w:rPr>
            </w:pPr>
            <w:r w:rsidRPr="00A60956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A60956" w:rsidRDefault="00DD1490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A60956" w:rsidRDefault="00DD1490" w:rsidP="00DD1490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 w:rsidRPr="00A60956">
              <w:rPr>
                <w:sz w:val="24"/>
              </w:rPr>
              <w:t>_________________</w:t>
            </w:r>
            <w:proofErr w:type="spellStart"/>
            <w:r w:rsidRPr="00A60956">
              <w:rPr>
                <w:sz w:val="24"/>
              </w:rPr>
              <w:t>Г.М.Терёшкина</w:t>
            </w:r>
            <w:proofErr w:type="spellEnd"/>
            <w:r w:rsidRPr="00A60956">
              <w:rPr>
                <w:sz w:val="24"/>
              </w:rPr>
              <w:t xml:space="preserve"> </w:t>
            </w:r>
          </w:p>
        </w:tc>
      </w:tr>
      <w:tr w:rsidR="0002754F" w:rsidRPr="00A60956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A60956" w:rsidRDefault="0002754F" w:rsidP="00D805C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A60956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F1366D" w:rsidRDefault="006227C6" w:rsidP="00F1366D">
      <w:pPr>
        <w:spacing w:line="240" w:lineRule="auto"/>
        <w:ind w:firstLine="0"/>
        <w:rPr>
          <w:sz w:val="24"/>
          <w:szCs w:val="24"/>
        </w:rPr>
      </w:pPr>
    </w:p>
    <w:sectPr w:rsidR="006227C6" w:rsidRPr="00F1366D" w:rsidSect="00110869">
      <w:headerReference w:type="default" r:id="rId11"/>
      <w:footerReference w:type="default" r:id="rId12"/>
      <w:pgSz w:w="11906" w:h="16838"/>
      <w:pgMar w:top="1134" w:right="850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F5" w:rsidRDefault="00526DF5" w:rsidP="00355095">
      <w:pPr>
        <w:spacing w:line="240" w:lineRule="auto"/>
      </w:pPr>
      <w:r>
        <w:separator/>
      </w:r>
    </w:p>
  </w:endnote>
  <w:endnote w:type="continuationSeparator" w:id="0">
    <w:p w:rsidR="00526DF5" w:rsidRDefault="00526D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5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5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F5" w:rsidRDefault="00526DF5" w:rsidP="00355095">
      <w:pPr>
        <w:spacing w:line="240" w:lineRule="auto"/>
      </w:pPr>
      <w:r>
        <w:separator/>
      </w:r>
    </w:p>
  </w:footnote>
  <w:footnote w:type="continuationSeparator" w:id="0">
    <w:p w:rsidR="00526DF5" w:rsidRDefault="00526D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96F6E" w:rsidRDefault="00396F6E" w:rsidP="00355095">
    <w:pPr>
      <w:pStyle w:val="ad"/>
      <w:jc w:val="right"/>
      <w:rPr>
        <w:sz w:val="20"/>
        <w:u w:val="single"/>
      </w:rPr>
    </w:pPr>
    <w:r>
      <w:rPr>
        <w:sz w:val="20"/>
        <w:u w:val="single"/>
      </w:rPr>
      <w:t>Протокол-ВП</w:t>
    </w:r>
    <w:proofErr w:type="gramStart"/>
    <w:r w:rsidR="00355095" w:rsidRPr="00396F6E">
      <w:rPr>
        <w:sz w:val="20"/>
        <w:u w:val="single"/>
      </w:rPr>
      <w:t xml:space="preserve"> </w:t>
    </w:r>
    <w:r w:rsidR="00716019" w:rsidRPr="00396F6E">
      <w:rPr>
        <w:sz w:val="20"/>
        <w:u w:val="single"/>
      </w:rPr>
      <w:t>,</w:t>
    </w:r>
    <w:proofErr w:type="gramEnd"/>
    <w:r w:rsidR="00355095" w:rsidRPr="00396F6E">
      <w:rPr>
        <w:sz w:val="20"/>
        <w:u w:val="single"/>
      </w:rPr>
      <w:t xml:space="preserve">закупка </w:t>
    </w:r>
    <w:r w:rsidRPr="00396F6E">
      <w:rPr>
        <w:sz w:val="20"/>
        <w:u w:val="single"/>
      </w:rPr>
      <w:t>6</w:t>
    </w:r>
    <w:r w:rsidR="002B7817">
      <w:rPr>
        <w:sz w:val="20"/>
        <w:u w:val="single"/>
      </w:rPr>
      <w:t>2</w:t>
    </w:r>
    <w:r w:rsidR="00716019" w:rsidRPr="00396F6E">
      <w:rPr>
        <w:sz w:val="20"/>
        <w:u w:val="single"/>
      </w:rPr>
      <w:t xml:space="preserve">, раздел </w:t>
    </w:r>
    <w:r w:rsidRPr="00396F6E">
      <w:rPr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2">
    <w:nsid w:val="13223540"/>
    <w:multiLevelType w:val="hybridMultilevel"/>
    <w:tmpl w:val="EEF26B36"/>
    <w:lvl w:ilvl="0" w:tplc="C04A57C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181DC8"/>
    <w:multiLevelType w:val="hybridMultilevel"/>
    <w:tmpl w:val="B94C242A"/>
    <w:lvl w:ilvl="0" w:tplc="58D0B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AF3882"/>
    <w:multiLevelType w:val="hybridMultilevel"/>
    <w:tmpl w:val="6474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47006D8"/>
    <w:multiLevelType w:val="hybridMultilevel"/>
    <w:tmpl w:val="A216CB90"/>
    <w:lvl w:ilvl="0" w:tplc="30DEFA2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2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9C827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141BA"/>
    <w:multiLevelType w:val="hybridMultilevel"/>
    <w:tmpl w:val="1CD6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C65E52"/>
    <w:multiLevelType w:val="hybridMultilevel"/>
    <w:tmpl w:val="30AA51E8"/>
    <w:lvl w:ilvl="0" w:tplc="243A2A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AF0CA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5D4545"/>
    <w:multiLevelType w:val="hybridMultilevel"/>
    <w:tmpl w:val="5CC4585E"/>
    <w:lvl w:ilvl="0" w:tplc="A8C6401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45F06FE"/>
    <w:multiLevelType w:val="hybridMultilevel"/>
    <w:tmpl w:val="797AC9CA"/>
    <w:lvl w:ilvl="0" w:tplc="6230501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66D50"/>
    <w:multiLevelType w:val="hybridMultilevel"/>
    <w:tmpl w:val="504CEC42"/>
    <w:lvl w:ilvl="0" w:tplc="FD462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8F1D27"/>
    <w:multiLevelType w:val="hybridMultilevel"/>
    <w:tmpl w:val="FCE0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2606D9"/>
    <w:multiLevelType w:val="hybridMultilevel"/>
    <w:tmpl w:val="B75012C6"/>
    <w:lvl w:ilvl="0" w:tplc="43EE51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2F55B9"/>
    <w:multiLevelType w:val="multilevel"/>
    <w:tmpl w:val="F8FC6A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29"/>
  </w:num>
  <w:num w:numId="6">
    <w:abstractNumId w:val="3"/>
  </w:num>
  <w:num w:numId="7">
    <w:abstractNumId w:val="31"/>
  </w:num>
  <w:num w:numId="8">
    <w:abstractNumId w:val="28"/>
  </w:num>
  <w:num w:numId="9">
    <w:abstractNumId w:val="7"/>
  </w:num>
  <w:num w:numId="10">
    <w:abstractNumId w:val="30"/>
  </w:num>
  <w:num w:numId="11">
    <w:abstractNumId w:val="22"/>
  </w:num>
  <w:num w:numId="12">
    <w:abstractNumId w:val="36"/>
  </w:num>
  <w:num w:numId="13">
    <w:abstractNumId w:val="37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8"/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9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12"/>
  </w:num>
  <w:num w:numId="28">
    <w:abstractNumId w:val="35"/>
  </w:num>
  <w:num w:numId="29">
    <w:abstractNumId w:val="16"/>
  </w:num>
  <w:num w:numId="30">
    <w:abstractNumId w:val="0"/>
  </w:num>
  <w:num w:numId="31">
    <w:abstractNumId w:val="1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7"/>
  </w:num>
  <w:num w:numId="35">
    <w:abstractNumId w:val="13"/>
  </w:num>
  <w:num w:numId="36">
    <w:abstractNumId w:val="8"/>
  </w:num>
  <w:num w:numId="37">
    <w:abstractNumId w:val="15"/>
  </w:num>
  <w:num w:numId="38">
    <w:abstractNumId w:val="27"/>
  </w:num>
  <w:num w:numId="39">
    <w:abstractNumId w:val="2"/>
  </w:num>
  <w:num w:numId="40">
    <w:abstractNumId w:val="2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253F"/>
    <w:rsid w:val="00023DF3"/>
    <w:rsid w:val="00024171"/>
    <w:rsid w:val="0002754F"/>
    <w:rsid w:val="000302B2"/>
    <w:rsid w:val="00036A5E"/>
    <w:rsid w:val="00040BFE"/>
    <w:rsid w:val="00043130"/>
    <w:rsid w:val="000435F0"/>
    <w:rsid w:val="0004784F"/>
    <w:rsid w:val="00053ACD"/>
    <w:rsid w:val="00055BE3"/>
    <w:rsid w:val="00057F72"/>
    <w:rsid w:val="00077C71"/>
    <w:rsid w:val="0008004B"/>
    <w:rsid w:val="000814C4"/>
    <w:rsid w:val="00086609"/>
    <w:rsid w:val="0008779C"/>
    <w:rsid w:val="000911D3"/>
    <w:rsid w:val="00095B45"/>
    <w:rsid w:val="000A060B"/>
    <w:rsid w:val="000A407E"/>
    <w:rsid w:val="000A643F"/>
    <w:rsid w:val="000B68C6"/>
    <w:rsid w:val="000C1263"/>
    <w:rsid w:val="000C17A4"/>
    <w:rsid w:val="000D12B2"/>
    <w:rsid w:val="000D18F2"/>
    <w:rsid w:val="000E3B9A"/>
    <w:rsid w:val="000F1326"/>
    <w:rsid w:val="000F6E22"/>
    <w:rsid w:val="00110869"/>
    <w:rsid w:val="0011103C"/>
    <w:rsid w:val="001114A0"/>
    <w:rsid w:val="00115957"/>
    <w:rsid w:val="00126847"/>
    <w:rsid w:val="00143503"/>
    <w:rsid w:val="00144C8B"/>
    <w:rsid w:val="001465DA"/>
    <w:rsid w:val="00156BA9"/>
    <w:rsid w:val="00157B6C"/>
    <w:rsid w:val="001924E0"/>
    <w:rsid w:val="001926AC"/>
    <w:rsid w:val="00195D72"/>
    <w:rsid w:val="001B13FD"/>
    <w:rsid w:val="001B37A3"/>
    <w:rsid w:val="001E205A"/>
    <w:rsid w:val="001E33F9"/>
    <w:rsid w:val="001F16DB"/>
    <w:rsid w:val="002120C8"/>
    <w:rsid w:val="002120F0"/>
    <w:rsid w:val="002275BB"/>
    <w:rsid w:val="00227DAC"/>
    <w:rsid w:val="002472BA"/>
    <w:rsid w:val="002474A1"/>
    <w:rsid w:val="00252705"/>
    <w:rsid w:val="00252B9E"/>
    <w:rsid w:val="00257253"/>
    <w:rsid w:val="00264421"/>
    <w:rsid w:val="00277600"/>
    <w:rsid w:val="00291F99"/>
    <w:rsid w:val="00296134"/>
    <w:rsid w:val="002B7817"/>
    <w:rsid w:val="002C77F5"/>
    <w:rsid w:val="002E102F"/>
    <w:rsid w:val="002E1D13"/>
    <w:rsid w:val="002E4AAD"/>
    <w:rsid w:val="002F243D"/>
    <w:rsid w:val="0030410E"/>
    <w:rsid w:val="003069E1"/>
    <w:rsid w:val="00306C67"/>
    <w:rsid w:val="00317415"/>
    <w:rsid w:val="003223F3"/>
    <w:rsid w:val="0033009A"/>
    <w:rsid w:val="00340D88"/>
    <w:rsid w:val="003447A9"/>
    <w:rsid w:val="00345741"/>
    <w:rsid w:val="00355095"/>
    <w:rsid w:val="003642DE"/>
    <w:rsid w:val="00366597"/>
    <w:rsid w:val="00367A84"/>
    <w:rsid w:val="00372445"/>
    <w:rsid w:val="0037307E"/>
    <w:rsid w:val="003754DB"/>
    <w:rsid w:val="00380AE5"/>
    <w:rsid w:val="00380B7F"/>
    <w:rsid w:val="00386B15"/>
    <w:rsid w:val="003930F2"/>
    <w:rsid w:val="00396F6E"/>
    <w:rsid w:val="003B16A5"/>
    <w:rsid w:val="003B59ED"/>
    <w:rsid w:val="003B6371"/>
    <w:rsid w:val="003C1694"/>
    <w:rsid w:val="003C1FFC"/>
    <w:rsid w:val="003C2554"/>
    <w:rsid w:val="003C65B9"/>
    <w:rsid w:val="003C690B"/>
    <w:rsid w:val="003D62C8"/>
    <w:rsid w:val="003E68A7"/>
    <w:rsid w:val="003E6B57"/>
    <w:rsid w:val="003E70D5"/>
    <w:rsid w:val="003F2152"/>
    <w:rsid w:val="003F2505"/>
    <w:rsid w:val="00405C4A"/>
    <w:rsid w:val="00416CFB"/>
    <w:rsid w:val="00423EB5"/>
    <w:rsid w:val="00425DCF"/>
    <w:rsid w:val="0043081D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C5302"/>
    <w:rsid w:val="004D1A37"/>
    <w:rsid w:val="004D6055"/>
    <w:rsid w:val="004F2869"/>
    <w:rsid w:val="00515CBE"/>
    <w:rsid w:val="00526DF5"/>
    <w:rsid w:val="00526FD4"/>
    <w:rsid w:val="0053393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4D5B"/>
    <w:rsid w:val="005B5865"/>
    <w:rsid w:val="005B7A66"/>
    <w:rsid w:val="005C4AF4"/>
    <w:rsid w:val="005C4CAB"/>
    <w:rsid w:val="005D40F5"/>
    <w:rsid w:val="005D7BA8"/>
    <w:rsid w:val="005D7DC7"/>
    <w:rsid w:val="005E0CFA"/>
    <w:rsid w:val="005E1345"/>
    <w:rsid w:val="005F5164"/>
    <w:rsid w:val="005F61A1"/>
    <w:rsid w:val="00612737"/>
    <w:rsid w:val="00614C21"/>
    <w:rsid w:val="006227C6"/>
    <w:rsid w:val="00622BD9"/>
    <w:rsid w:val="00635B0D"/>
    <w:rsid w:val="00645062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004F"/>
    <w:rsid w:val="006F3881"/>
    <w:rsid w:val="006F3FDC"/>
    <w:rsid w:val="00700899"/>
    <w:rsid w:val="00705A18"/>
    <w:rsid w:val="0071472B"/>
    <w:rsid w:val="00715FD8"/>
    <w:rsid w:val="00716019"/>
    <w:rsid w:val="0072545B"/>
    <w:rsid w:val="00732530"/>
    <w:rsid w:val="00732C5E"/>
    <w:rsid w:val="0074121C"/>
    <w:rsid w:val="007436D6"/>
    <w:rsid w:val="00745213"/>
    <w:rsid w:val="00745749"/>
    <w:rsid w:val="00757186"/>
    <w:rsid w:val="007611D3"/>
    <w:rsid w:val="00771B04"/>
    <w:rsid w:val="0079457B"/>
    <w:rsid w:val="007A0ACC"/>
    <w:rsid w:val="007A5175"/>
    <w:rsid w:val="007B404E"/>
    <w:rsid w:val="007B49CB"/>
    <w:rsid w:val="007C3379"/>
    <w:rsid w:val="007E3CFE"/>
    <w:rsid w:val="007E7534"/>
    <w:rsid w:val="00807ED5"/>
    <w:rsid w:val="0081481C"/>
    <w:rsid w:val="00815509"/>
    <w:rsid w:val="00831CBA"/>
    <w:rsid w:val="008548B6"/>
    <w:rsid w:val="00855B8B"/>
    <w:rsid w:val="00861C62"/>
    <w:rsid w:val="0086247B"/>
    <w:rsid w:val="00866465"/>
    <w:rsid w:val="008759B3"/>
    <w:rsid w:val="00886219"/>
    <w:rsid w:val="0088746E"/>
    <w:rsid w:val="008A438B"/>
    <w:rsid w:val="008A5961"/>
    <w:rsid w:val="008A5A27"/>
    <w:rsid w:val="008B4E73"/>
    <w:rsid w:val="008B50D0"/>
    <w:rsid w:val="008C2636"/>
    <w:rsid w:val="008C56CB"/>
    <w:rsid w:val="008C5A66"/>
    <w:rsid w:val="008D0CCD"/>
    <w:rsid w:val="008D5D3F"/>
    <w:rsid w:val="008D70A2"/>
    <w:rsid w:val="008E34BB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19D5"/>
    <w:rsid w:val="00926498"/>
    <w:rsid w:val="00927F66"/>
    <w:rsid w:val="0093797F"/>
    <w:rsid w:val="00941FB8"/>
    <w:rsid w:val="009423A1"/>
    <w:rsid w:val="009502A9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956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6E5B"/>
    <w:rsid w:val="00AD7D90"/>
    <w:rsid w:val="00AF01AB"/>
    <w:rsid w:val="00AF1A85"/>
    <w:rsid w:val="00AF2D11"/>
    <w:rsid w:val="00B001DD"/>
    <w:rsid w:val="00B12993"/>
    <w:rsid w:val="00B20409"/>
    <w:rsid w:val="00B21BBE"/>
    <w:rsid w:val="00B33068"/>
    <w:rsid w:val="00B36C9E"/>
    <w:rsid w:val="00B46BA5"/>
    <w:rsid w:val="00B5402E"/>
    <w:rsid w:val="00B54AEB"/>
    <w:rsid w:val="00B55B09"/>
    <w:rsid w:val="00B57DE3"/>
    <w:rsid w:val="00B6170D"/>
    <w:rsid w:val="00B629DA"/>
    <w:rsid w:val="00B654A4"/>
    <w:rsid w:val="00B6781F"/>
    <w:rsid w:val="00B70C9B"/>
    <w:rsid w:val="00B711E2"/>
    <w:rsid w:val="00B828AD"/>
    <w:rsid w:val="00B83BC6"/>
    <w:rsid w:val="00B855FE"/>
    <w:rsid w:val="00B869BE"/>
    <w:rsid w:val="00B96010"/>
    <w:rsid w:val="00BC5464"/>
    <w:rsid w:val="00BD1D36"/>
    <w:rsid w:val="00BF278F"/>
    <w:rsid w:val="00BF35EB"/>
    <w:rsid w:val="00BF716F"/>
    <w:rsid w:val="00BF77E9"/>
    <w:rsid w:val="00C00127"/>
    <w:rsid w:val="00C01F06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0C7A"/>
    <w:rsid w:val="00C81A18"/>
    <w:rsid w:val="00C9000A"/>
    <w:rsid w:val="00C905A9"/>
    <w:rsid w:val="00C91C1A"/>
    <w:rsid w:val="00C93DEA"/>
    <w:rsid w:val="00CA47C3"/>
    <w:rsid w:val="00CA4BE0"/>
    <w:rsid w:val="00CB0FB8"/>
    <w:rsid w:val="00CB25EF"/>
    <w:rsid w:val="00CB2E8C"/>
    <w:rsid w:val="00CB5269"/>
    <w:rsid w:val="00CD51EF"/>
    <w:rsid w:val="00CE3A50"/>
    <w:rsid w:val="00CE3F1D"/>
    <w:rsid w:val="00D05F7D"/>
    <w:rsid w:val="00D12669"/>
    <w:rsid w:val="00D21824"/>
    <w:rsid w:val="00D26329"/>
    <w:rsid w:val="00D26EBC"/>
    <w:rsid w:val="00D43162"/>
    <w:rsid w:val="00D522B8"/>
    <w:rsid w:val="00D62D28"/>
    <w:rsid w:val="00D71471"/>
    <w:rsid w:val="00D805C4"/>
    <w:rsid w:val="00D82055"/>
    <w:rsid w:val="00D85B2B"/>
    <w:rsid w:val="00D91435"/>
    <w:rsid w:val="00DA4F21"/>
    <w:rsid w:val="00DA5A18"/>
    <w:rsid w:val="00DB0BFB"/>
    <w:rsid w:val="00DB23D3"/>
    <w:rsid w:val="00DD1490"/>
    <w:rsid w:val="00DD3148"/>
    <w:rsid w:val="00DE08B2"/>
    <w:rsid w:val="00DE171E"/>
    <w:rsid w:val="00DE1A7B"/>
    <w:rsid w:val="00DF3F58"/>
    <w:rsid w:val="00DF7309"/>
    <w:rsid w:val="00DF7E5C"/>
    <w:rsid w:val="00E00A4C"/>
    <w:rsid w:val="00E0159A"/>
    <w:rsid w:val="00E033AA"/>
    <w:rsid w:val="00E07A98"/>
    <w:rsid w:val="00E13CFF"/>
    <w:rsid w:val="00E16EBF"/>
    <w:rsid w:val="00E219CC"/>
    <w:rsid w:val="00E25DBA"/>
    <w:rsid w:val="00E307C3"/>
    <w:rsid w:val="00E37636"/>
    <w:rsid w:val="00E467A5"/>
    <w:rsid w:val="00E7299F"/>
    <w:rsid w:val="00E73818"/>
    <w:rsid w:val="00E8314B"/>
    <w:rsid w:val="00E9437F"/>
    <w:rsid w:val="00EA1F08"/>
    <w:rsid w:val="00EA23EA"/>
    <w:rsid w:val="00EA7FC3"/>
    <w:rsid w:val="00EB0EC9"/>
    <w:rsid w:val="00EC2317"/>
    <w:rsid w:val="00EC41E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366D"/>
    <w:rsid w:val="00F1753F"/>
    <w:rsid w:val="00F17E85"/>
    <w:rsid w:val="00F22C68"/>
    <w:rsid w:val="00F24E57"/>
    <w:rsid w:val="00F31B76"/>
    <w:rsid w:val="00F44540"/>
    <w:rsid w:val="00F454C2"/>
    <w:rsid w:val="00F5514C"/>
    <w:rsid w:val="00F6339F"/>
    <w:rsid w:val="00F6533B"/>
    <w:rsid w:val="00F67E33"/>
    <w:rsid w:val="00F779A3"/>
    <w:rsid w:val="00F9291F"/>
    <w:rsid w:val="00F96F29"/>
    <w:rsid w:val="00FA05AA"/>
    <w:rsid w:val="00FA65A5"/>
    <w:rsid w:val="00FD13CE"/>
    <w:rsid w:val="00FD60FA"/>
    <w:rsid w:val="00FE1DB2"/>
    <w:rsid w:val="00FE208B"/>
    <w:rsid w:val="00FE735C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A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A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F46A-91FE-4B43-9C27-14AF8EC9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9</cp:revision>
  <cp:lastPrinted>2015-03-26T06:33:00Z</cp:lastPrinted>
  <dcterms:created xsi:type="dcterms:W3CDTF">2015-03-25T00:39:00Z</dcterms:created>
  <dcterms:modified xsi:type="dcterms:W3CDTF">2015-03-26T06:45:00Z</dcterms:modified>
</cp:coreProperties>
</file>