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B678AC" w:rsidP="00CD66B1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№ </w:t>
            </w:r>
            <w:r w:rsidR="00CD66B1">
              <w:rPr>
                <w:rFonts w:eastAsia="Times New Roman" w:cs="Times New Roman"/>
                <w:snapToGrid w:val="0"/>
                <w:szCs w:val="24"/>
                <w:lang w:eastAsia="ru-RU"/>
              </w:rPr>
              <w:t>155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2B6BF4" w:rsidP="006C4127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</w:t>
            </w:r>
            <w:r w:rsidR="006C4127">
              <w:rPr>
                <w:rFonts w:eastAsia="Times New Roman" w:cs="Times New Roman"/>
                <w:snapToGrid w:val="0"/>
                <w:szCs w:val="24"/>
                <w:lang w:eastAsia="ru-RU"/>
              </w:rPr>
              <w:t>25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CD66B1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декабря 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B678AC" w:rsidRPr="00CD66B1" w:rsidRDefault="00B87D88" w:rsidP="00CD66B1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CD66B1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CD66B1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CD66B1">
        <w:rPr>
          <w:rFonts w:eastAsia="Times New Roman" w:cs="Times New Roman"/>
          <w:b/>
          <w:bCs/>
          <w:iCs/>
          <w:szCs w:val="24"/>
          <w:lang w:eastAsia="ru-RU"/>
        </w:rPr>
        <w:t xml:space="preserve"> </w:t>
      </w:r>
      <w:r w:rsidR="00B678AC" w:rsidRPr="00CD66B1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Закупка № 50 лот </w:t>
      </w:r>
      <w:r w:rsidR="00CD66B1" w:rsidRPr="00CD66B1">
        <w:rPr>
          <w:rFonts w:cs="Times New Roman"/>
          <w:b/>
          <w:i/>
          <w:szCs w:val="24"/>
        </w:rPr>
        <w:t xml:space="preserve">№ 12 - «Строительство и реконструкция ЛЭП 6/0,4 </w:t>
      </w:r>
      <w:proofErr w:type="spellStart"/>
      <w:r w:rsidR="00CD66B1" w:rsidRPr="00CD66B1">
        <w:rPr>
          <w:rFonts w:cs="Times New Roman"/>
          <w:b/>
          <w:i/>
          <w:szCs w:val="24"/>
        </w:rPr>
        <w:t>кВ</w:t>
      </w:r>
      <w:proofErr w:type="spellEnd"/>
      <w:r w:rsidR="00CD66B1" w:rsidRPr="00CD66B1">
        <w:rPr>
          <w:rFonts w:cs="Times New Roman"/>
          <w:b/>
          <w:i/>
          <w:szCs w:val="24"/>
        </w:rPr>
        <w:t xml:space="preserve"> для технологического присоединения заявителей до и свыше 15 кВт в </w:t>
      </w:r>
      <w:proofErr w:type="spellStart"/>
      <w:r w:rsidR="00CD66B1" w:rsidRPr="00CD66B1">
        <w:rPr>
          <w:rFonts w:cs="Times New Roman"/>
          <w:b/>
          <w:i/>
          <w:szCs w:val="24"/>
        </w:rPr>
        <w:t>Алданском</w:t>
      </w:r>
      <w:proofErr w:type="spellEnd"/>
      <w:r w:rsidR="00CD66B1" w:rsidRPr="00CD66B1">
        <w:rPr>
          <w:rFonts w:cs="Times New Roman"/>
          <w:b/>
          <w:i/>
          <w:szCs w:val="24"/>
        </w:rPr>
        <w:t xml:space="preserve"> районе, в том числе ПИР» для нужд филиала ОАО «ДРСК» «Южно-Якутские электрические сети».</w:t>
      </w:r>
    </w:p>
    <w:p w:rsidR="00B678AC" w:rsidRPr="00CD66B1" w:rsidRDefault="00B678AC" w:rsidP="00CD66B1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CD66B1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CD66B1">
        <w:rPr>
          <w:rFonts w:eastAsia="Times New Roman" w:cs="Times New Roman"/>
          <w:szCs w:val="24"/>
          <w:lang w:eastAsia="ru-RU"/>
        </w:rPr>
        <w:t>Закупка проводится согласно ГКПЗ 2014 г. раздела  2.1.1 «Услуги КС»  № 50 лот 1</w:t>
      </w:r>
      <w:r w:rsidR="00CD66B1" w:rsidRPr="00CD66B1">
        <w:rPr>
          <w:rFonts w:eastAsia="Times New Roman" w:cs="Times New Roman"/>
          <w:szCs w:val="24"/>
          <w:lang w:eastAsia="ru-RU"/>
        </w:rPr>
        <w:t>2</w:t>
      </w:r>
      <w:r w:rsidRPr="00CD66B1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CD66B1" w:rsidRPr="00CD66B1">
        <w:rPr>
          <w:rFonts w:eastAsia="Times New Roman" w:cs="Times New Roman"/>
          <w:szCs w:val="24"/>
          <w:lang w:eastAsia="ru-RU"/>
        </w:rPr>
        <w:t>09.12</w:t>
      </w:r>
      <w:r w:rsidRPr="00CD66B1">
        <w:rPr>
          <w:rFonts w:eastAsia="Times New Roman" w:cs="Times New Roman"/>
          <w:szCs w:val="24"/>
          <w:lang w:eastAsia="ru-RU"/>
        </w:rPr>
        <w:t xml:space="preserve">.2014 г. № </w:t>
      </w:r>
      <w:r w:rsidR="00CD66B1" w:rsidRPr="00CD66B1">
        <w:rPr>
          <w:rFonts w:eastAsia="Times New Roman" w:cs="Times New Roman"/>
          <w:szCs w:val="24"/>
          <w:lang w:eastAsia="ru-RU"/>
        </w:rPr>
        <w:t>338</w:t>
      </w:r>
      <w:r w:rsidRPr="00CD66B1">
        <w:rPr>
          <w:rFonts w:eastAsia="Times New Roman" w:cs="Times New Roman"/>
          <w:szCs w:val="24"/>
          <w:lang w:eastAsia="ru-RU"/>
        </w:rPr>
        <w:t>.</w:t>
      </w:r>
    </w:p>
    <w:p w:rsidR="00B678AC" w:rsidRPr="00CD66B1" w:rsidRDefault="00B678AC" w:rsidP="00CD66B1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CD66B1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CD66B1" w:rsidRPr="00CD66B1">
        <w:rPr>
          <w:rFonts w:cs="Times New Roman"/>
          <w:b/>
          <w:i/>
          <w:szCs w:val="24"/>
        </w:rPr>
        <w:t>538 673,00</w:t>
      </w:r>
      <w:r w:rsidRPr="00CD66B1">
        <w:rPr>
          <w:rFonts w:cs="Times New Roman"/>
          <w:b/>
          <w:i/>
          <w:szCs w:val="24"/>
        </w:rPr>
        <w:t xml:space="preserve"> руб. без учета НДС</w:t>
      </w:r>
    </w:p>
    <w:p w:rsidR="003D5C05" w:rsidRPr="00CD66B1" w:rsidRDefault="003D5C05" w:rsidP="00CD66B1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D66B1" w:rsidRDefault="00CC54AD" w:rsidP="00CD66B1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CD66B1" w:rsidRDefault="00CC54AD" w:rsidP="00CD66B1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D66B1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 w:rsidRPr="00CD66B1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 w:rsidRPr="00CD66B1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 w:rsidRPr="00CD66B1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D66B1" w:rsidRDefault="00CC54AD" w:rsidP="00CD66B1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D66B1" w:rsidRDefault="00CC54AD" w:rsidP="00CD66B1">
      <w:pPr>
        <w:ind w:firstLine="0"/>
        <w:rPr>
          <w:rFonts w:eastAsia="Times New Roman" w:cs="Times New Roman"/>
          <w:b/>
          <w:caps/>
          <w:szCs w:val="24"/>
          <w:lang w:eastAsia="ru-RU"/>
        </w:rPr>
      </w:pPr>
      <w:r w:rsidRPr="00CD66B1">
        <w:rPr>
          <w:rFonts w:eastAsia="Times New Roman" w:cs="Times New Roman"/>
          <w:b/>
          <w:caps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C54AD" w:rsidRPr="00CD66B1" w:rsidRDefault="00CC54AD" w:rsidP="00CD66B1">
      <w:pPr>
        <w:ind w:firstLine="567"/>
        <w:rPr>
          <w:rFonts w:eastAsia="Times New Roman" w:cs="Times New Roman"/>
          <w:i/>
          <w:szCs w:val="24"/>
          <w:lang w:eastAsia="ru-RU"/>
        </w:rPr>
      </w:pPr>
      <w:r w:rsidRPr="00CD66B1">
        <w:rPr>
          <w:rFonts w:eastAsia="Times New Roman" w:cs="Times New Roman"/>
          <w:i/>
          <w:szCs w:val="24"/>
          <w:lang w:eastAsia="ru-RU"/>
        </w:rPr>
        <w:t>1.</w:t>
      </w:r>
      <w:r w:rsidRPr="00CD66B1">
        <w:rPr>
          <w:rFonts w:eastAsia="Times New Roman" w:cs="Times New Roman"/>
          <w:bCs/>
          <w:i/>
          <w:iCs/>
          <w:szCs w:val="24"/>
          <w:lang w:eastAsia="ru-RU"/>
        </w:rPr>
        <w:t xml:space="preserve"> О признании предложений </w:t>
      </w:r>
      <w:proofErr w:type="gramStart"/>
      <w:r w:rsidRPr="00CD66B1">
        <w:rPr>
          <w:rFonts w:eastAsia="Times New Roman" w:cs="Times New Roman"/>
          <w:bCs/>
          <w:i/>
          <w:iCs/>
          <w:szCs w:val="24"/>
          <w:lang w:eastAsia="ru-RU"/>
        </w:rPr>
        <w:t>соответствующими</w:t>
      </w:r>
      <w:proofErr w:type="gramEnd"/>
      <w:r w:rsidRPr="00CD66B1">
        <w:rPr>
          <w:rFonts w:eastAsia="Times New Roman" w:cs="Times New Roman"/>
          <w:bCs/>
          <w:i/>
          <w:iCs/>
          <w:szCs w:val="24"/>
          <w:lang w:eastAsia="ru-RU"/>
        </w:rPr>
        <w:t xml:space="preserve"> условиям закупки</w:t>
      </w:r>
      <w:r w:rsidR="002F6CBD" w:rsidRPr="00CD66B1">
        <w:rPr>
          <w:rFonts w:eastAsia="Times New Roman" w:cs="Times New Roman"/>
          <w:bCs/>
          <w:i/>
          <w:iCs/>
          <w:szCs w:val="24"/>
          <w:lang w:eastAsia="ru-RU"/>
        </w:rPr>
        <w:t>.</w:t>
      </w:r>
    </w:p>
    <w:p w:rsidR="00DD01BA" w:rsidRPr="00CD66B1" w:rsidRDefault="00CC54AD" w:rsidP="00CD66B1">
      <w:pPr>
        <w:ind w:firstLine="567"/>
        <w:rPr>
          <w:rFonts w:eastAsia="Times New Roman" w:cs="Times New Roman"/>
          <w:bCs/>
          <w:i/>
          <w:iCs/>
          <w:szCs w:val="24"/>
          <w:lang w:eastAsia="ru-RU"/>
        </w:rPr>
      </w:pPr>
      <w:r w:rsidRPr="00CD66B1">
        <w:rPr>
          <w:rFonts w:eastAsia="Times New Roman" w:cs="Times New Roman"/>
          <w:i/>
          <w:szCs w:val="24"/>
          <w:lang w:eastAsia="ru-RU"/>
        </w:rPr>
        <w:t>2.</w:t>
      </w:r>
      <w:r w:rsidR="00E0076C" w:rsidRPr="00CD66B1">
        <w:rPr>
          <w:rFonts w:eastAsia="Times New Roman" w:cs="Times New Roman"/>
          <w:bCs/>
          <w:i/>
          <w:iCs/>
          <w:szCs w:val="24"/>
          <w:lang w:eastAsia="ru-RU"/>
        </w:rPr>
        <w:t xml:space="preserve"> О </w:t>
      </w:r>
      <w:proofErr w:type="spellStart"/>
      <w:r w:rsidR="00E0076C" w:rsidRPr="00CD66B1">
        <w:rPr>
          <w:rFonts w:eastAsia="Times New Roman" w:cs="Times New Roman"/>
          <w:bCs/>
          <w:i/>
          <w:iCs/>
          <w:szCs w:val="24"/>
          <w:lang w:eastAsia="ru-RU"/>
        </w:rPr>
        <w:t>ранжировке</w:t>
      </w:r>
      <w:proofErr w:type="spellEnd"/>
      <w:r w:rsidR="00E0076C" w:rsidRPr="00CD66B1">
        <w:rPr>
          <w:rFonts w:eastAsia="Times New Roman" w:cs="Times New Roman"/>
          <w:bCs/>
          <w:i/>
          <w:iCs/>
          <w:szCs w:val="24"/>
          <w:lang w:eastAsia="ru-RU"/>
        </w:rPr>
        <w:t xml:space="preserve"> </w:t>
      </w:r>
      <w:r w:rsidRPr="00CD66B1">
        <w:rPr>
          <w:rFonts w:eastAsia="Times New Roman" w:cs="Times New Roman"/>
          <w:bCs/>
          <w:i/>
          <w:iCs/>
          <w:szCs w:val="24"/>
          <w:lang w:eastAsia="ru-RU"/>
        </w:rPr>
        <w:t xml:space="preserve"> предложений Участников закупки. </w:t>
      </w:r>
    </w:p>
    <w:p w:rsidR="00CC54AD" w:rsidRPr="00CD66B1" w:rsidRDefault="00DD01BA" w:rsidP="00CD66B1">
      <w:pPr>
        <w:ind w:firstLine="567"/>
        <w:rPr>
          <w:rFonts w:eastAsia="Times New Roman" w:cs="Times New Roman"/>
          <w:bCs/>
          <w:i/>
          <w:iCs/>
          <w:szCs w:val="24"/>
          <w:lang w:eastAsia="ru-RU"/>
        </w:rPr>
      </w:pPr>
      <w:r w:rsidRPr="00CD66B1">
        <w:rPr>
          <w:rFonts w:eastAsia="Times New Roman" w:cs="Times New Roman"/>
          <w:bCs/>
          <w:i/>
          <w:iCs/>
          <w:szCs w:val="24"/>
          <w:lang w:eastAsia="ru-RU"/>
        </w:rPr>
        <w:t xml:space="preserve">3.  </w:t>
      </w:r>
      <w:r w:rsidR="00CC54AD" w:rsidRPr="00CD66B1">
        <w:rPr>
          <w:rFonts w:eastAsia="Times New Roman" w:cs="Times New Roman"/>
          <w:bCs/>
          <w:i/>
          <w:iCs/>
          <w:szCs w:val="24"/>
          <w:lang w:eastAsia="ru-RU"/>
        </w:rPr>
        <w:t>Выбор победителя</w:t>
      </w:r>
      <w:r w:rsidR="002F6CBD" w:rsidRPr="00CD66B1">
        <w:rPr>
          <w:rFonts w:eastAsia="Times New Roman" w:cs="Times New Roman"/>
          <w:bCs/>
          <w:i/>
          <w:iCs/>
          <w:szCs w:val="24"/>
          <w:lang w:eastAsia="ru-RU"/>
        </w:rPr>
        <w:t>.</w:t>
      </w:r>
    </w:p>
    <w:p w:rsidR="00CC54AD" w:rsidRPr="00CD66B1" w:rsidRDefault="00CC54AD" w:rsidP="00CD66B1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CD66B1" w:rsidRDefault="00B87D88" w:rsidP="00CD66B1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CD66B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CD66B1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CD66B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CD66B1" w:rsidRDefault="00B87D88" w:rsidP="00CD66B1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CD66B1" w:rsidRDefault="00B87D88" w:rsidP="00CD66B1">
      <w:pPr>
        <w:tabs>
          <w:tab w:val="num" w:pos="2880"/>
        </w:tabs>
        <w:snapToGrid w:val="0"/>
        <w:ind w:firstLine="567"/>
        <w:rPr>
          <w:rFonts w:eastAsia="Times New Roman" w:cs="Times New Roman"/>
          <w:b/>
          <w:i/>
          <w:szCs w:val="24"/>
        </w:rPr>
      </w:pPr>
      <w:proofErr w:type="gramStart"/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CD66B1" w:rsidRPr="00CD66B1">
        <w:rPr>
          <w:rFonts w:cs="Times New Roman"/>
          <w:b/>
          <w:i/>
          <w:szCs w:val="24"/>
        </w:rPr>
        <w:t>ООО "</w:t>
      </w:r>
      <w:proofErr w:type="spellStart"/>
      <w:r w:rsidR="00CD66B1" w:rsidRPr="00CD66B1">
        <w:rPr>
          <w:rFonts w:cs="Times New Roman"/>
          <w:b/>
          <w:i/>
          <w:szCs w:val="24"/>
        </w:rPr>
        <w:t>Электросервис</w:t>
      </w:r>
      <w:proofErr w:type="spellEnd"/>
      <w:r w:rsidR="00CD66B1" w:rsidRPr="00CD66B1">
        <w:rPr>
          <w:rFonts w:cs="Times New Roman"/>
          <w:b/>
          <w:i/>
          <w:szCs w:val="24"/>
        </w:rPr>
        <w:t>" (</w:t>
      </w:r>
      <w:r w:rsidR="00CD66B1" w:rsidRPr="00CD66B1">
        <w:rPr>
          <w:rFonts w:cs="Times New Roman"/>
          <w:i/>
          <w:szCs w:val="24"/>
        </w:rPr>
        <w:t xml:space="preserve">678900, Республика Саха (Якутия), г. Алдан, </w:t>
      </w:r>
      <w:proofErr w:type="spellStart"/>
      <w:r w:rsidR="00CD66B1" w:rsidRPr="00CD66B1">
        <w:rPr>
          <w:rFonts w:cs="Times New Roman"/>
          <w:i/>
          <w:szCs w:val="24"/>
        </w:rPr>
        <w:t>Зинштейна</w:t>
      </w:r>
      <w:proofErr w:type="spellEnd"/>
      <w:r w:rsidR="00CD66B1" w:rsidRPr="00CD66B1">
        <w:rPr>
          <w:rFonts w:cs="Times New Roman"/>
          <w:i/>
          <w:szCs w:val="24"/>
        </w:rPr>
        <w:t>, 26),</w:t>
      </w:r>
      <w:r w:rsidR="00CD66B1" w:rsidRPr="00CD66B1">
        <w:rPr>
          <w:rFonts w:cs="Times New Roman"/>
          <w:b/>
          <w:i/>
          <w:szCs w:val="24"/>
        </w:rPr>
        <w:t xml:space="preserve"> ИП Кузовков В.Ю. </w:t>
      </w:r>
      <w:r w:rsidR="00CD66B1" w:rsidRPr="00CD66B1">
        <w:rPr>
          <w:rFonts w:cs="Times New Roman"/>
          <w:i/>
          <w:szCs w:val="24"/>
        </w:rPr>
        <w:t xml:space="preserve">(678900, Республика Саха (Якутия, г. Алдан, ул. Кузнецова, 37, кв.7) </w:t>
      </w:r>
      <w:r w:rsidRPr="00CD66B1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Pr="00CD66B1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</w:t>
      </w:r>
      <w:proofErr w:type="gramEnd"/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 Предлагается принять данные предложения к дальнейшему рассмотрению.</w:t>
      </w:r>
    </w:p>
    <w:p w:rsidR="00B87D88" w:rsidRPr="00CD66B1" w:rsidRDefault="00B87D88" w:rsidP="00CD66B1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CD66B1" w:rsidRDefault="00B87D88" w:rsidP="00CD66B1">
      <w:pPr>
        <w:tabs>
          <w:tab w:val="right" w:pos="9360"/>
        </w:tabs>
        <w:ind w:firstLine="0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CD66B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CD66B1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CD66B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CD66B1" w:rsidRDefault="00B87D88" w:rsidP="00CD66B1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CD66B1" w:rsidRDefault="00B87D88" w:rsidP="00CD66B1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5103"/>
      </w:tblGrid>
      <w:tr w:rsidR="00CD66B1" w:rsidRPr="00CD66B1" w:rsidTr="001D267E">
        <w:tc>
          <w:tcPr>
            <w:tcW w:w="851" w:type="dxa"/>
            <w:shd w:val="clear" w:color="auto" w:fill="auto"/>
          </w:tcPr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 xml:space="preserve">Место в </w:t>
            </w:r>
            <w:proofErr w:type="spellStart"/>
            <w:r w:rsidRPr="00CD66B1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>Иные существенные условия</w:t>
            </w:r>
          </w:p>
        </w:tc>
      </w:tr>
      <w:tr w:rsidR="00CD66B1" w:rsidRPr="00CD66B1" w:rsidTr="001D2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B1" w:rsidRPr="00CD66B1" w:rsidRDefault="00CD66B1" w:rsidP="00CD66B1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 w:cs="Times New Roman"/>
                <w:i/>
                <w:snapToGrid w:val="0"/>
                <w:szCs w:val="24"/>
                <w:highlight w:val="yellow"/>
              </w:rPr>
            </w:pPr>
            <w:r w:rsidRPr="00CD66B1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ООО "</w:t>
            </w:r>
            <w:proofErr w:type="spellStart"/>
            <w:r w:rsidRPr="00CD66B1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Электросервис</w:t>
            </w:r>
            <w:proofErr w:type="spellEnd"/>
            <w:r w:rsidRPr="00CD66B1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" </w:t>
            </w:r>
            <w:r w:rsidRPr="00CD66B1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 xml:space="preserve">(678900, Республика Саха (Якутия), г. Алдан, </w:t>
            </w:r>
            <w:proofErr w:type="spellStart"/>
            <w:r w:rsidRPr="00CD66B1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Зинштейна</w:t>
            </w:r>
            <w:proofErr w:type="spellEnd"/>
            <w:r w:rsidRPr="00CD66B1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, 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highlight w:val="yellow"/>
                <w:lang w:eastAsia="ru-RU"/>
              </w:rPr>
            </w:pPr>
            <w:r w:rsidRPr="00CD66B1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486 682,48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 xml:space="preserve">Срок выполнения работ: </w:t>
            </w:r>
          </w:p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 xml:space="preserve">Дата начала работ: </w:t>
            </w:r>
            <w:r w:rsidR="00A173CE">
              <w:rPr>
                <w:rFonts w:eastAsia="Times New Roman" w:cs="Times New Roman"/>
                <w:snapToGrid w:val="0"/>
                <w:szCs w:val="24"/>
              </w:rPr>
              <w:t>с момента заключения Договора</w:t>
            </w:r>
            <w:r w:rsidRPr="00CD66B1">
              <w:rPr>
                <w:rFonts w:eastAsia="Times New Roman" w:cs="Times New Roman"/>
                <w:snapToGrid w:val="0"/>
                <w:szCs w:val="24"/>
              </w:rPr>
              <w:t>. Дата окончания работ: 20 марта 2015 г.</w:t>
            </w:r>
          </w:p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 xml:space="preserve">Условия финансирования: без аванса. Текущие платежи выплачиваются Заказчиком (ежемесячно или за этап) в течение 30 </w:t>
            </w:r>
            <w:r w:rsidRPr="00CD66B1">
              <w:rPr>
                <w:rFonts w:eastAsia="Times New Roman" w:cs="Times New Roman"/>
                <w:snapToGrid w:val="0"/>
                <w:szCs w:val="24"/>
              </w:rPr>
              <w:lastRenderedPageBreak/>
              <w:t xml:space="preserve">(тридцати) календарных дней с момента подписания актов выполненных работ обеими сторонами. Окончательная оплата производится </w:t>
            </w:r>
            <w:r w:rsidRPr="00CD66B1">
              <w:rPr>
                <w:rFonts w:eastAsia="Times New Roman" w:cs="Times New Roman"/>
                <w:snapToGrid w:val="0"/>
                <w:szCs w:val="24"/>
                <w:lang w:eastAsia="ru-RU"/>
              </w:rPr>
              <w:t>в течение 30 (тридцати) календарных дней со дня подписания акта ввода в эксплуатацию.</w:t>
            </w:r>
          </w:p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месяцев.</w:t>
            </w:r>
          </w:p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CD66B1">
              <w:rPr>
                <w:rFonts w:eastAsia="Times New Roman" w:cs="Times New Roman"/>
                <w:szCs w:val="24"/>
              </w:rPr>
              <w:t>Срок действия оферты до 13.03.2015 г.</w:t>
            </w:r>
          </w:p>
        </w:tc>
      </w:tr>
      <w:tr w:rsidR="00CD66B1" w:rsidRPr="00CD66B1" w:rsidTr="001D267E">
        <w:tc>
          <w:tcPr>
            <w:tcW w:w="851" w:type="dxa"/>
            <w:shd w:val="clear" w:color="auto" w:fill="auto"/>
          </w:tcPr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10" w:type="dxa"/>
            <w:shd w:val="clear" w:color="auto" w:fill="auto"/>
          </w:tcPr>
          <w:p w:rsidR="00CD66B1" w:rsidRPr="00CD66B1" w:rsidRDefault="00CD66B1" w:rsidP="00CD66B1">
            <w:pPr>
              <w:tabs>
                <w:tab w:val="num" w:pos="2880"/>
              </w:tabs>
              <w:snapToGrid w:val="0"/>
              <w:ind w:firstLine="0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proofErr w:type="gramStart"/>
            <w:r w:rsidRPr="00CD66B1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ИП Кузовков В.Ю. </w:t>
            </w:r>
            <w:r w:rsidRPr="00CD66B1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(678900, Республика Саха (Якутия, г. Алдан, ул. Кузнецова, 37, кв.7)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D66B1" w:rsidRPr="00CD66B1" w:rsidRDefault="00CD66B1" w:rsidP="00CD66B1">
            <w:pPr>
              <w:snapToGrid w:val="0"/>
              <w:spacing w:line="360" w:lineRule="auto"/>
              <w:ind w:firstLine="0"/>
              <w:rPr>
                <w:rFonts w:eastAsia="Times New Roman" w:cs="Times New Roman"/>
                <w:b/>
                <w:snapToGrid w:val="0"/>
                <w:szCs w:val="24"/>
                <w:highlight w:val="yellow"/>
                <w:lang w:eastAsia="ru-RU"/>
              </w:rPr>
            </w:pPr>
            <w:r w:rsidRPr="00CD66B1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501 986,00</w:t>
            </w:r>
          </w:p>
        </w:tc>
        <w:tc>
          <w:tcPr>
            <w:tcW w:w="5103" w:type="dxa"/>
            <w:shd w:val="clear" w:color="auto" w:fill="auto"/>
          </w:tcPr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 xml:space="preserve">Срок выполнения работ: </w:t>
            </w:r>
          </w:p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>Дата начала работ: с момента заключения договора. Дата окончания работ: согласно ТЗ.</w:t>
            </w:r>
          </w:p>
          <w:p w:rsidR="00CD66B1" w:rsidRPr="00CD66B1" w:rsidRDefault="00CD66B1" w:rsidP="00CD66B1">
            <w:pPr>
              <w:ind w:left="34" w:firstLine="0"/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 xml:space="preserve">Условия финансирования: без аванса. Заказчик производит оплату выполненных работ </w:t>
            </w:r>
            <w:r w:rsidRPr="00CD66B1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в течение 30 (тридцати) календарных дней с момента подписания актов выполненных работ, на основании представленных Подрядчиком счетов-фактур. </w:t>
            </w:r>
          </w:p>
          <w:p w:rsidR="00CD66B1" w:rsidRPr="00CD66B1" w:rsidRDefault="00CD66B1" w:rsidP="00CD66B1">
            <w:pPr>
              <w:snapToGrid w:val="0"/>
              <w:ind w:firstLine="0"/>
              <w:rPr>
                <w:rFonts w:eastAsia="Times New Roman" w:cs="Times New Roman"/>
                <w:snapToGrid w:val="0"/>
                <w:szCs w:val="24"/>
              </w:rPr>
            </w:pPr>
            <w:r w:rsidRPr="00CD66B1">
              <w:rPr>
                <w:rFonts w:eastAsia="Times New Roman" w:cs="Times New Roman"/>
                <w:snapToGrid w:val="0"/>
                <w:szCs w:val="24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</w:t>
            </w:r>
          </w:p>
          <w:p w:rsidR="00CD66B1" w:rsidRPr="00CD66B1" w:rsidRDefault="00CD66B1" w:rsidP="00CD66B1">
            <w:pPr>
              <w:ind w:firstLine="0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CD66B1">
              <w:rPr>
                <w:rFonts w:eastAsia="Times New Roman" w:cs="Times New Roman"/>
                <w:szCs w:val="24"/>
              </w:rPr>
              <w:t>Срок действия оферты до 17.02.2015 г.</w:t>
            </w:r>
          </w:p>
        </w:tc>
      </w:tr>
    </w:tbl>
    <w:p w:rsidR="00B87D88" w:rsidRPr="00CD66B1" w:rsidRDefault="00B87D88" w:rsidP="00CD66B1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CD66B1">
        <w:rPr>
          <w:rFonts w:eastAsia="Times New Roman" w:cs="Times New Roman"/>
          <w:b/>
          <w:bCs/>
          <w:i/>
          <w:iCs/>
          <w:snapToGrid w:val="0"/>
          <w:szCs w:val="24"/>
          <w:lang w:eastAsia="ru-RU"/>
        </w:rPr>
        <w:t>ВОПРОС 3 «Выбор победителя»</w:t>
      </w:r>
    </w:p>
    <w:p w:rsidR="00B87D88" w:rsidRPr="00CD66B1" w:rsidRDefault="00B87D88" w:rsidP="00CD66B1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D66B1" w:rsidRPr="00CD66B1" w:rsidRDefault="00CD66B1" w:rsidP="00CD66B1">
      <w:pPr>
        <w:snapToGrid w:val="0"/>
        <w:ind w:firstLine="426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CD66B1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ООО "</w:t>
      </w:r>
      <w:proofErr w:type="spellStart"/>
      <w:r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>Электросервис</w:t>
      </w:r>
      <w:proofErr w:type="spellEnd"/>
      <w:r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" </w:t>
      </w:r>
      <w:r w:rsidRPr="00CD66B1">
        <w:rPr>
          <w:rFonts w:eastAsia="Times New Roman" w:cs="Times New Roman"/>
          <w:i/>
          <w:snapToGrid w:val="0"/>
          <w:szCs w:val="24"/>
          <w:lang w:eastAsia="ru-RU"/>
        </w:rPr>
        <w:t xml:space="preserve">(678900, Республика Саха (Якутия), г. Алдан, </w:t>
      </w:r>
      <w:proofErr w:type="spellStart"/>
      <w:r w:rsidRPr="00CD66B1">
        <w:rPr>
          <w:rFonts w:eastAsia="Times New Roman" w:cs="Times New Roman"/>
          <w:i/>
          <w:snapToGrid w:val="0"/>
          <w:szCs w:val="24"/>
          <w:lang w:eastAsia="ru-RU"/>
        </w:rPr>
        <w:t>Зинштейна</w:t>
      </w:r>
      <w:proofErr w:type="spellEnd"/>
      <w:r w:rsidRPr="00CD66B1">
        <w:rPr>
          <w:rFonts w:eastAsia="Times New Roman" w:cs="Times New Roman"/>
          <w:i/>
          <w:snapToGrid w:val="0"/>
          <w:szCs w:val="24"/>
          <w:lang w:eastAsia="ru-RU"/>
        </w:rPr>
        <w:t xml:space="preserve">, 26). </w:t>
      </w:r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CD66B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486 682,48 руб.  без учета НДС </w:t>
      </w:r>
      <w:r w:rsidRPr="00CD66B1">
        <w:rPr>
          <w:rFonts w:eastAsia="Times New Roman" w:cs="Times New Roman"/>
          <w:bCs/>
          <w:snapToGrid w:val="0"/>
          <w:szCs w:val="24"/>
          <w:lang w:eastAsia="ru-RU"/>
        </w:rPr>
        <w:t>(НДС не предусмотрен).</w:t>
      </w:r>
      <w:r w:rsidRPr="00CD66B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Pr="00CD66B1">
        <w:rPr>
          <w:rFonts w:eastAsia="Times New Roman" w:cs="Times New Roman"/>
          <w:snapToGrid w:val="0"/>
          <w:szCs w:val="24"/>
        </w:rPr>
        <w:t xml:space="preserve">Срок выполнения работ: Дата начала работ: </w:t>
      </w:r>
      <w:r w:rsidR="00A173CE">
        <w:rPr>
          <w:rFonts w:eastAsia="Times New Roman" w:cs="Times New Roman"/>
          <w:snapToGrid w:val="0"/>
          <w:szCs w:val="24"/>
        </w:rPr>
        <w:t>с момента заключения договора</w:t>
      </w:r>
      <w:r w:rsidRPr="00CD66B1">
        <w:rPr>
          <w:rFonts w:eastAsia="Times New Roman" w:cs="Times New Roman"/>
          <w:snapToGrid w:val="0"/>
          <w:szCs w:val="24"/>
        </w:rPr>
        <w:t xml:space="preserve">. Дата окончания работ: 20 марта 2015 г. 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</w:t>
      </w:r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в течение 30 (тридцати) календарных дней со дня подписания акта ввода в эксплуатацию. </w:t>
      </w:r>
      <w:r w:rsidRPr="00CD66B1">
        <w:rPr>
          <w:rFonts w:eastAsia="Times New Roman" w:cs="Times New Roman"/>
          <w:snapToGrid w:val="0"/>
          <w:szCs w:val="24"/>
        </w:rPr>
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месяцев. </w:t>
      </w:r>
      <w:r w:rsidRPr="00CD66B1">
        <w:rPr>
          <w:rFonts w:eastAsia="Times New Roman" w:cs="Times New Roman"/>
          <w:szCs w:val="24"/>
        </w:rPr>
        <w:t>Срок действия оферты до 13.03.2015 г.</w:t>
      </w:r>
    </w:p>
    <w:p w:rsidR="00CD66B1" w:rsidRPr="00CD66B1" w:rsidRDefault="00CD66B1" w:rsidP="00CD66B1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B87D88" w:rsidRPr="00CD66B1" w:rsidRDefault="00B87D88" w:rsidP="00CD66B1">
      <w:pPr>
        <w:ind w:firstLine="567"/>
        <w:rPr>
          <w:rFonts w:eastAsia="Times New Roman" w:cs="Times New Roman"/>
          <w:b/>
          <w:snapToGrid w:val="0"/>
          <w:szCs w:val="24"/>
          <w:lang w:eastAsia="ru-RU"/>
        </w:rPr>
      </w:pPr>
      <w:r w:rsidRPr="00CD66B1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B87D88" w:rsidRPr="00CD66B1" w:rsidRDefault="00B87D88" w:rsidP="00CD66B1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Признать предложения </w:t>
      </w:r>
      <w:r w:rsidR="00CD66B1" w:rsidRPr="00CD66B1">
        <w:rPr>
          <w:rFonts w:cs="Times New Roman"/>
          <w:b/>
          <w:i/>
          <w:szCs w:val="24"/>
        </w:rPr>
        <w:t>ООО "</w:t>
      </w:r>
      <w:proofErr w:type="spellStart"/>
      <w:r w:rsidR="00CD66B1" w:rsidRPr="00CD66B1">
        <w:rPr>
          <w:rFonts w:cs="Times New Roman"/>
          <w:b/>
          <w:i/>
          <w:szCs w:val="24"/>
        </w:rPr>
        <w:t>Электросервис</w:t>
      </w:r>
      <w:proofErr w:type="spellEnd"/>
      <w:r w:rsidR="00CD66B1" w:rsidRPr="00CD66B1">
        <w:rPr>
          <w:rFonts w:cs="Times New Roman"/>
          <w:b/>
          <w:i/>
          <w:szCs w:val="24"/>
        </w:rPr>
        <w:t>" (</w:t>
      </w:r>
      <w:r w:rsidR="00CD66B1" w:rsidRPr="00CD66B1">
        <w:rPr>
          <w:rFonts w:cs="Times New Roman"/>
          <w:i/>
          <w:szCs w:val="24"/>
        </w:rPr>
        <w:t xml:space="preserve">678900, Республика Саха (Якутия), г. Алдан, </w:t>
      </w:r>
      <w:proofErr w:type="spellStart"/>
      <w:r w:rsidR="00CD66B1" w:rsidRPr="00CD66B1">
        <w:rPr>
          <w:rFonts w:cs="Times New Roman"/>
          <w:i/>
          <w:szCs w:val="24"/>
        </w:rPr>
        <w:t>Зинштейна</w:t>
      </w:r>
      <w:proofErr w:type="spellEnd"/>
      <w:r w:rsidR="00CD66B1" w:rsidRPr="00CD66B1">
        <w:rPr>
          <w:rFonts w:cs="Times New Roman"/>
          <w:i/>
          <w:szCs w:val="24"/>
        </w:rPr>
        <w:t>, 26)</w:t>
      </w:r>
      <w:r w:rsidR="00CD66B1" w:rsidRPr="00CD66B1">
        <w:rPr>
          <w:rFonts w:cs="Times New Roman"/>
          <w:b/>
          <w:i/>
          <w:szCs w:val="24"/>
        </w:rPr>
        <w:t xml:space="preserve">, ИП Кузовков В.Ю. </w:t>
      </w:r>
      <w:r w:rsidR="00CD66B1" w:rsidRPr="00CD66B1">
        <w:rPr>
          <w:rFonts w:cs="Times New Roman"/>
          <w:i/>
          <w:szCs w:val="24"/>
        </w:rPr>
        <w:t>(678900, Республика Саха (Якутия, г. Алдан, ул. Кузнецова, 37, кв.7)</w:t>
      </w:r>
      <w:r w:rsidRPr="00CD66B1">
        <w:rPr>
          <w:rFonts w:eastAsia="Times New Roman" w:cs="Times New Roman"/>
          <w:b/>
          <w:i/>
          <w:szCs w:val="24"/>
        </w:rPr>
        <w:t xml:space="preserve"> </w:t>
      </w:r>
      <w:r w:rsidRPr="00CD66B1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  <w:proofErr w:type="gramEnd"/>
    </w:p>
    <w:p w:rsidR="00B87D88" w:rsidRPr="00CD66B1" w:rsidRDefault="00B87D88" w:rsidP="00CD66B1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CD66B1" w:rsidRDefault="00B87D88" w:rsidP="00CD66B1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lastRenderedPageBreak/>
        <w:t xml:space="preserve">Утвердить </w:t>
      </w:r>
      <w:proofErr w:type="spellStart"/>
      <w:r w:rsidRPr="00CD66B1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B87D88" w:rsidRPr="00CD66B1" w:rsidRDefault="00B87D88" w:rsidP="00CD66B1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CD66B1">
        <w:rPr>
          <w:rFonts w:eastAsia="Times New Roman" w:cs="Times New Roman"/>
          <w:b/>
          <w:i/>
          <w:szCs w:val="24"/>
        </w:rPr>
        <w:t xml:space="preserve"> </w:t>
      </w:r>
      <w:r w:rsidR="00CD66B1" w:rsidRPr="00CD66B1">
        <w:rPr>
          <w:rFonts w:eastAsia="Times New Roman" w:cs="Times New Roman"/>
          <w:b/>
          <w:i/>
          <w:szCs w:val="24"/>
        </w:rPr>
        <w:t>ООО "</w:t>
      </w:r>
      <w:proofErr w:type="spellStart"/>
      <w:r w:rsidR="00CD66B1" w:rsidRPr="00CD66B1">
        <w:rPr>
          <w:rFonts w:eastAsia="Times New Roman" w:cs="Times New Roman"/>
          <w:b/>
          <w:i/>
          <w:szCs w:val="24"/>
        </w:rPr>
        <w:t>Электросервис</w:t>
      </w:r>
      <w:proofErr w:type="spellEnd"/>
      <w:r w:rsidR="00CD66B1" w:rsidRPr="00CD66B1">
        <w:rPr>
          <w:rFonts w:eastAsia="Times New Roman" w:cs="Times New Roman"/>
          <w:b/>
          <w:i/>
          <w:szCs w:val="24"/>
        </w:rPr>
        <w:t>" г. Алдан</w:t>
      </w:r>
    </w:p>
    <w:p w:rsidR="00B87D88" w:rsidRPr="00CD66B1" w:rsidRDefault="00B87D88" w:rsidP="00CD66B1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="00CD66B1" w:rsidRPr="00CD66B1">
        <w:rPr>
          <w:rFonts w:eastAsia="Times New Roman" w:cs="Times New Roman"/>
          <w:b/>
          <w:i/>
          <w:szCs w:val="24"/>
        </w:rPr>
        <w:t>ИП Кузовков В.Ю. г. Алдан</w:t>
      </w:r>
    </w:p>
    <w:p w:rsidR="00B87D88" w:rsidRPr="00CD66B1" w:rsidRDefault="00B87D88" w:rsidP="00CD66B1">
      <w:pPr>
        <w:ind w:left="720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CD66B1" w:rsidRPr="00CD66B1" w:rsidRDefault="00B87D88" w:rsidP="00CD66B1">
      <w:pPr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D66B1">
        <w:rPr>
          <w:rFonts w:eastAsia="Times New Roman" w:cs="Times New Roman"/>
          <w:snapToGrid w:val="0"/>
          <w:szCs w:val="24"/>
          <w:lang w:eastAsia="ru-RU"/>
        </w:rPr>
        <w:t>3. Признать Победителем закрытого запроса цен:</w:t>
      </w:r>
      <w:r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CD66B1"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>ООО "</w:t>
      </w:r>
      <w:proofErr w:type="spellStart"/>
      <w:r w:rsidR="00CD66B1"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>Электросервис</w:t>
      </w:r>
      <w:proofErr w:type="spellEnd"/>
      <w:r w:rsidR="00CD66B1" w:rsidRPr="00CD66B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" </w:t>
      </w:r>
      <w:r w:rsidR="00CD66B1" w:rsidRPr="00CD66B1">
        <w:rPr>
          <w:rFonts w:eastAsia="Times New Roman" w:cs="Times New Roman"/>
          <w:i/>
          <w:snapToGrid w:val="0"/>
          <w:szCs w:val="24"/>
          <w:lang w:eastAsia="ru-RU"/>
        </w:rPr>
        <w:t xml:space="preserve">(678900, Республика Саха (Якутия), г. Алдан, </w:t>
      </w:r>
      <w:proofErr w:type="spellStart"/>
      <w:r w:rsidR="00CD66B1" w:rsidRPr="00CD66B1">
        <w:rPr>
          <w:rFonts w:eastAsia="Times New Roman" w:cs="Times New Roman"/>
          <w:i/>
          <w:snapToGrid w:val="0"/>
          <w:szCs w:val="24"/>
          <w:lang w:eastAsia="ru-RU"/>
        </w:rPr>
        <w:t>Зинштейна</w:t>
      </w:r>
      <w:proofErr w:type="spellEnd"/>
      <w:r w:rsidR="00CD66B1" w:rsidRPr="00CD66B1">
        <w:rPr>
          <w:rFonts w:eastAsia="Times New Roman" w:cs="Times New Roman"/>
          <w:i/>
          <w:snapToGrid w:val="0"/>
          <w:szCs w:val="24"/>
          <w:lang w:eastAsia="ru-RU"/>
        </w:rPr>
        <w:t xml:space="preserve">, 26). </w:t>
      </w:r>
      <w:r w:rsidR="00CD66B1" w:rsidRPr="00CD66B1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="00CD66B1" w:rsidRPr="00CD66B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486 682,48 руб.  без учета НДС </w:t>
      </w:r>
      <w:r w:rsidR="00CD66B1" w:rsidRPr="00CD66B1">
        <w:rPr>
          <w:rFonts w:eastAsia="Times New Roman" w:cs="Times New Roman"/>
          <w:bCs/>
          <w:snapToGrid w:val="0"/>
          <w:szCs w:val="24"/>
          <w:lang w:eastAsia="ru-RU"/>
        </w:rPr>
        <w:t>(НДС не предусмотрен).</w:t>
      </w:r>
      <w:r w:rsidR="00CD66B1" w:rsidRPr="00CD66B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="00CD66B1" w:rsidRPr="00820C98">
        <w:rPr>
          <w:rFonts w:eastAsia="Times New Roman" w:cs="Times New Roman"/>
          <w:snapToGrid w:val="0"/>
          <w:szCs w:val="24"/>
        </w:rPr>
        <w:t xml:space="preserve">Срок выполнения работ: Дата начала работ: </w:t>
      </w:r>
      <w:r w:rsidR="0041725D">
        <w:rPr>
          <w:rFonts w:eastAsia="Times New Roman" w:cs="Times New Roman"/>
          <w:snapToGrid w:val="0"/>
          <w:szCs w:val="24"/>
        </w:rPr>
        <w:t>с момента заключения договора</w:t>
      </w:r>
      <w:r w:rsidR="00CD66B1" w:rsidRPr="00820C98">
        <w:rPr>
          <w:rFonts w:eastAsia="Times New Roman" w:cs="Times New Roman"/>
          <w:snapToGrid w:val="0"/>
          <w:szCs w:val="24"/>
        </w:rPr>
        <w:t>. Дата окончания работ: 20 марта 2015 г.</w:t>
      </w:r>
      <w:r w:rsidR="00CD66B1" w:rsidRPr="00CD66B1">
        <w:rPr>
          <w:rFonts w:eastAsia="Times New Roman" w:cs="Times New Roman"/>
          <w:snapToGrid w:val="0"/>
          <w:szCs w:val="24"/>
        </w:rPr>
        <w:t xml:space="preserve"> </w:t>
      </w:r>
      <w:r w:rsidR="00CD66B1" w:rsidRPr="00820C98">
        <w:rPr>
          <w:rFonts w:eastAsia="Times New Roman" w:cs="Times New Roman"/>
          <w:snapToGrid w:val="0"/>
          <w:szCs w:val="24"/>
        </w:rPr>
        <w:t xml:space="preserve"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</w:t>
      </w:r>
      <w:r w:rsidR="00CD66B1" w:rsidRPr="00820C98">
        <w:rPr>
          <w:rFonts w:eastAsia="Times New Roman" w:cs="Times New Roman"/>
          <w:snapToGrid w:val="0"/>
          <w:szCs w:val="24"/>
          <w:lang w:eastAsia="ru-RU"/>
        </w:rPr>
        <w:t>в течение 30 (тридцати) календарных дней со дня подписания акта ввода в эксплуатацию.</w:t>
      </w:r>
      <w:r w:rsidR="00CD66B1" w:rsidRPr="00CD66B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CD66B1" w:rsidRPr="00820C98">
        <w:rPr>
          <w:rFonts w:eastAsia="Times New Roman" w:cs="Times New Roman"/>
          <w:snapToGrid w:val="0"/>
          <w:szCs w:val="24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месяцев.</w:t>
      </w:r>
      <w:r w:rsidR="00CD66B1" w:rsidRPr="00CD66B1">
        <w:rPr>
          <w:rFonts w:eastAsia="Times New Roman" w:cs="Times New Roman"/>
          <w:snapToGrid w:val="0"/>
          <w:szCs w:val="24"/>
        </w:rPr>
        <w:t xml:space="preserve"> </w:t>
      </w:r>
      <w:r w:rsidR="00CD66B1" w:rsidRPr="00CD66B1">
        <w:rPr>
          <w:rFonts w:eastAsia="Times New Roman" w:cs="Times New Roman"/>
          <w:szCs w:val="24"/>
        </w:rPr>
        <w:t>Срок действия оферты до 13.03.2015 г.</w:t>
      </w:r>
    </w:p>
    <w:p w:rsidR="00B87D88" w:rsidRPr="00CD66B1" w:rsidRDefault="00B87D88" w:rsidP="00CD66B1">
      <w:pPr>
        <w:snapToGrid w:val="0"/>
        <w:ind w:firstLine="0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CC54AD" w:rsidRPr="00CD66B1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CD66B1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CD66B1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CD66B1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CD66B1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CD66B1" w:rsidRDefault="00CD66B1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CD66B1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 w:rsidRPr="00CD66B1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CD66B1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CD66B1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CD66B1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CD66B1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CD66B1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CD66B1" w:rsidRDefault="00CD66B1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CD66B1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Ирдуганова</w:t>
            </w:r>
            <w:proofErr w:type="spellEnd"/>
            <w:r w:rsidRPr="00CD66B1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И.Н.</w:t>
            </w:r>
          </w:p>
        </w:tc>
        <w:tc>
          <w:tcPr>
            <w:tcW w:w="3946" w:type="dxa"/>
          </w:tcPr>
          <w:p w:rsidR="00CC54AD" w:rsidRPr="00CD66B1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CD66B1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2513D5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3D5" w:rsidRDefault="002513D5">
      <w:r>
        <w:separator/>
      </w:r>
    </w:p>
  </w:endnote>
  <w:endnote w:type="continuationSeparator" w:id="0">
    <w:p w:rsidR="002513D5" w:rsidRDefault="002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1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41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2513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3D5" w:rsidRDefault="002513D5">
      <w:r>
        <w:separator/>
      </w:r>
    </w:p>
  </w:footnote>
  <w:footnote w:type="continuationSeparator" w:id="0">
    <w:p w:rsidR="002513D5" w:rsidRDefault="0025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678AC">
      <w:rPr>
        <w:i/>
        <w:sz w:val="20"/>
      </w:rPr>
      <w:t xml:space="preserve">50 (лот № </w:t>
    </w:r>
    <w:r w:rsidR="00CD66B1">
      <w:rPr>
        <w:i/>
        <w:sz w:val="20"/>
      </w:rPr>
      <w:t>12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231D2"/>
    <w:rsid w:val="00247BB0"/>
    <w:rsid w:val="002513D5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41725D"/>
    <w:rsid w:val="00517B4D"/>
    <w:rsid w:val="00592879"/>
    <w:rsid w:val="005C1767"/>
    <w:rsid w:val="005C7A5D"/>
    <w:rsid w:val="006856E0"/>
    <w:rsid w:val="006B4478"/>
    <w:rsid w:val="006C4127"/>
    <w:rsid w:val="006E2460"/>
    <w:rsid w:val="00731FBD"/>
    <w:rsid w:val="008514BF"/>
    <w:rsid w:val="008B6C6E"/>
    <w:rsid w:val="008D50D3"/>
    <w:rsid w:val="009345D8"/>
    <w:rsid w:val="0095299B"/>
    <w:rsid w:val="00965FBC"/>
    <w:rsid w:val="00977172"/>
    <w:rsid w:val="00980153"/>
    <w:rsid w:val="009A7C94"/>
    <w:rsid w:val="009C79D3"/>
    <w:rsid w:val="009D338B"/>
    <w:rsid w:val="009E02B1"/>
    <w:rsid w:val="00A173CE"/>
    <w:rsid w:val="00A3551B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37A7"/>
    <w:rsid w:val="00CC54AD"/>
    <w:rsid w:val="00CD099F"/>
    <w:rsid w:val="00CD66B1"/>
    <w:rsid w:val="00D6120E"/>
    <w:rsid w:val="00D839B4"/>
    <w:rsid w:val="00DC19B9"/>
    <w:rsid w:val="00DD01BA"/>
    <w:rsid w:val="00DF2F4B"/>
    <w:rsid w:val="00E0076C"/>
    <w:rsid w:val="00E22B7D"/>
    <w:rsid w:val="00E71C7A"/>
    <w:rsid w:val="00ED30DB"/>
    <w:rsid w:val="00F30907"/>
    <w:rsid w:val="00F408F4"/>
    <w:rsid w:val="00F4614C"/>
    <w:rsid w:val="00FB0340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Ирдуганова Ирина Николаевна</cp:lastModifiedBy>
  <cp:revision>40</cp:revision>
  <cp:lastPrinted>2014-12-24T06:33:00Z</cp:lastPrinted>
  <dcterms:created xsi:type="dcterms:W3CDTF">2014-09-08T07:08:00Z</dcterms:created>
  <dcterms:modified xsi:type="dcterms:W3CDTF">2014-12-26T04:41:00Z</dcterms:modified>
</cp:coreProperties>
</file>