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B51D91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ВЫБОРА ПОБЕДИТЕЛЯ</w:t>
      </w:r>
    </w:p>
    <w:tbl>
      <w:tblPr>
        <w:tblW w:w="948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664"/>
        <w:gridCol w:w="3729"/>
        <w:gridCol w:w="3091"/>
      </w:tblGrid>
      <w:tr w:rsidR="00640271" w:rsidRPr="003E5331" w:rsidTr="00936131">
        <w:trPr>
          <w:trHeight w:val="283"/>
          <w:jc w:val="center"/>
        </w:trPr>
        <w:tc>
          <w:tcPr>
            <w:tcW w:w="2664" w:type="dxa"/>
            <w:vAlign w:val="bottom"/>
          </w:tcPr>
          <w:p w:rsidR="00640271" w:rsidRDefault="00E42FA6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  137</w:t>
            </w:r>
            <w:r w:rsidR="00640271">
              <w:rPr>
                <w:b/>
                <w:szCs w:val="28"/>
              </w:rPr>
              <w:t>/УР-ВП</w:t>
            </w:r>
          </w:p>
        </w:tc>
        <w:tc>
          <w:tcPr>
            <w:tcW w:w="3729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091" w:type="dxa"/>
            <w:vAlign w:val="bottom"/>
          </w:tcPr>
          <w:p w:rsidR="00640271" w:rsidRPr="00993BDB" w:rsidRDefault="0049358B" w:rsidP="00936131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«12</w:t>
            </w:r>
            <w:r w:rsidR="00936131">
              <w:rPr>
                <w:b/>
                <w:szCs w:val="28"/>
              </w:rPr>
              <w:t>»</w:t>
            </w:r>
            <w:r w:rsidR="000E005A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марта</w:t>
            </w:r>
            <w:r w:rsidR="00E42FA6">
              <w:rPr>
                <w:b/>
                <w:szCs w:val="28"/>
              </w:rPr>
              <w:t xml:space="preserve"> 2015</w:t>
            </w:r>
            <w:r w:rsidR="00640271" w:rsidRPr="00993BDB">
              <w:rPr>
                <w:b/>
                <w:szCs w:val="28"/>
              </w:rPr>
              <w:t xml:space="preserve"> г.</w:t>
            </w:r>
          </w:p>
        </w:tc>
      </w:tr>
      <w:tr w:rsidR="00640271" w:rsidRPr="003E5331" w:rsidTr="00936131">
        <w:trPr>
          <w:trHeight w:val="297"/>
          <w:jc w:val="center"/>
        </w:trPr>
        <w:tc>
          <w:tcPr>
            <w:tcW w:w="2664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729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091" w:type="dxa"/>
            <w:vAlign w:val="bottom"/>
          </w:tcPr>
          <w:p w:rsidR="00640271" w:rsidRDefault="00640271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</w:p>
        </w:tc>
      </w:tr>
    </w:tbl>
    <w:p w:rsidR="00E42FA6" w:rsidRPr="009D20B7" w:rsidRDefault="00307B3B" w:rsidP="00E42FA6">
      <w:pPr>
        <w:pStyle w:val="a4"/>
        <w:spacing w:before="0" w:line="240" w:lineRule="auto"/>
        <w:rPr>
          <w:sz w:val="25"/>
          <w:szCs w:val="25"/>
        </w:rPr>
      </w:pPr>
      <w:r w:rsidRPr="009D20B7">
        <w:rPr>
          <w:b/>
          <w:sz w:val="25"/>
          <w:szCs w:val="25"/>
        </w:rPr>
        <w:t>ПРЕДМЕТ ЗАКУПКИ:</w:t>
      </w:r>
      <w:r w:rsidRPr="009D20B7">
        <w:rPr>
          <w:sz w:val="25"/>
          <w:szCs w:val="25"/>
        </w:rPr>
        <w:t xml:space="preserve"> </w:t>
      </w:r>
      <w:r w:rsidR="00E42FA6" w:rsidRPr="009D20B7">
        <w:rPr>
          <w:sz w:val="25"/>
          <w:szCs w:val="25"/>
        </w:rPr>
        <w:t xml:space="preserve">открытый электронный запрос предложений № 443567 на право заключения </w:t>
      </w:r>
      <w:proofErr w:type="gramStart"/>
      <w:r w:rsidR="00E42FA6" w:rsidRPr="009D20B7">
        <w:rPr>
          <w:sz w:val="25"/>
          <w:szCs w:val="25"/>
        </w:rPr>
        <w:t>Договора</w:t>
      </w:r>
      <w:proofErr w:type="gramEnd"/>
      <w:r w:rsidR="00E42FA6" w:rsidRPr="009D20B7">
        <w:rPr>
          <w:sz w:val="25"/>
          <w:szCs w:val="25"/>
        </w:rPr>
        <w:t xml:space="preserve"> на выполнение работ</w:t>
      </w:r>
      <w:r w:rsidR="00E42FA6" w:rsidRPr="009D20B7">
        <w:rPr>
          <w:b/>
          <w:bCs/>
          <w:i/>
          <w:sz w:val="25"/>
          <w:szCs w:val="25"/>
        </w:rPr>
        <w:t xml:space="preserve"> </w:t>
      </w:r>
      <w:r w:rsidR="00E42FA6" w:rsidRPr="009D20B7">
        <w:rPr>
          <w:sz w:val="25"/>
          <w:szCs w:val="25"/>
        </w:rPr>
        <w:t xml:space="preserve">для нужд филиала ОАО «ДРСК» «Амурские электрические сети»  </w:t>
      </w:r>
      <w:r w:rsidR="00E42FA6" w:rsidRPr="009D20B7">
        <w:rPr>
          <w:b/>
          <w:bCs/>
          <w:i/>
          <w:sz w:val="25"/>
          <w:szCs w:val="25"/>
        </w:rPr>
        <w:t>Капитальный ремонт цеха по ремонту трансформаторов, здания склада 2 (материальный склад), РЭП, филиал "АЭС"</w:t>
      </w:r>
      <w:r w:rsidR="00E42FA6" w:rsidRPr="009D20B7">
        <w:rPr>
          <w:sz w:val="25"/>
          <w:szCs w:val="25"/>
        </w:rPr>
        <w:t xml:space="preserve"> (закупка 16 раздела 1.1. </w:t>
      </w:r>
      <w:proofErr w:type="gramStart"/>
      <w:r w:rsidR="00E42FA6" w:rsidRPr="009D20B7">
        <w:rPr>
          <w:sz w:val="25"/>
          <w:szCs w:val="25"/>
        </w:rPr>
        <w:t>ГКПЗ 2015 г.).</w:t>
      </w:r>
      <w:proofErr w:type="gramEnd"/>
    </w:p>
    <w:p w:rsidR="0049358B" w:rsidRPr="009D20B7" w:rsidRDefault="00E42FA6" w:rsidP="00E42FA6">
      <w:pPr>
        <w:autoSpaceDE w:val="0"/>
        <w:autoSpaceDN w:val="0"/>
        <w:spacing w:line="240" w:lineRule="auto"/>
        <w:rPr>
          <w:sz w:val="25"/>
          <w:szCs w:val="25"/>
        </w:rPr>
      </w:pPr>
      <w:r w:rsidRPr="009D20B7">
        <w:rPr>
          <w:b/>
          <w:i/>
          <w:sz w:val="25"/>
          <w:szCs w:val="25"/>
        </w:rPr>
        <w:t xml:space="preserve">Плановая стоимость: </w:t>
      </w:r>
      <w:r w:rsidRPr="009D20B7">
        <w:rPr>
          <w:b/>
          <w:sz w:val="25"/>
          <w:szCs w:val="25"/>
        </w:rPr>
        <w:t xml:space="preserve">5 471 000,0 0  </w:t>
      </w:r>
      <w:r w:rsidRPr="009D20B7">
        <w:rPr>
          <w:sz w:val="25"/>
          <w:szCs w:val="25"/>
        </w:rPr>
        <w:t xml:space="preserve">руб. без учета НДС. </w:t>
      </w:r>
    </w:p>
    <w:p w:rsidR="00E42FA6" w:rsidRPr="009D20B7" w:rsidRDefault="00E42FA6" w:rsidP="00E42FA6">
      <w:pPr>
        <w:autoSpaceDE w:val="0"/>
        <w:autoSpaceDN w:val="0"/>
        <w:spacing w:line="240" w:lineRule="auto"/>
        <w:rPr>
          <w:sz w:val="25"/>
          <w:szCs w:val="25"/>
        </w:rPr>
      </w:pPr>
      <w:r w:rsidRPr="009D20B7">
        <w:rPr>
          <w:sz w:val="25"/>
          <w:szCs w:val="25"/>
        </w:rPr>
        <w:t>Указание о проведении закупки от 27.11.2014 № 325.</w:t>
      </w:r>
    </w:p>
    <w:p w:rsidR="00976F1A" w:rsidRPr="009D20B7" w:rsidRDefault="00976F1A" w:rsidP="00E42FA6">
      <w:pPr>
        <w:pStyle w:val="a4"/>
        <w:spacing w:before="0" w:line="240" w:lineRule="auto"/>
        <w:rPr>
          <w:b/>
          <w:sz w:val="25"/>
          <w:szCs w:val="25"/>
        </w:rPr>
      </w:pPr>
    </w:p>
    <w:p w:rsidR="00A9496B" w:rsidRPr="009D20B7" w:rsidRDefault="009F683E" w:rsidP="00840F06">
      <w:pPr>
        <w:tabs>
          <w:tab w:val="left" w:pos="993"/>
        </w:tabs>
        <w:spacing w:line="240" w:lineRule="auto"/>
        <w:rPr>
          <w:sz w:val="25"/>
          <w:szCs w:val="25"/>
        </w:rPr>
      </w:pPr>
      <w:r w:rsidRPr="009D20B7">
        <w:rPr>
          <w:b/>
          <w:sz w:val="25"/>
          <w:szCs w:val="25"/>
        </w:rPr>
        <w:t>ПРИСУТСТВОВАЛИ:</w:t>
      </w:r>
      <w:r w:rsidR="00791CB7" w:rsidRPr="009D20B7">
        <w:rPr>
          <w:b/>
          <w:sz w:val="25"/>
          <w:szCs w:val="25"/>
        </w:rPr>
        <w:t xml:space="preserve"> </w:t>
      </w:r>
      <w:r w:rsidR="00C47F4F" w:rsidRPr="009D20B7">
        <w:rPr>
          <w:sz w:val="25"/>
          <w:szCs w:val="25"/>
        </w:rPr>
        <w:t>постоянно действующая Закупочная комиссия</w:t>
      </w:r>
      <w:r w:rsidR="00791CB7" w:rsidRPr="009D20B7">
        <w:rPr>
          <w:sz w:val="25"/>
          <w:szCs w:val="25"/>
        </w:rPr>
        <w:t xml:space="preserve"> 2-го уровня</w:t>
      </w:r>
      <w:r w:rsidR="00D20DDC" w:rsidRPr="009D20B7">
        <w:rPr>
          <w:sz w:val="25"/>
          <w:szCs w:val="25"/>
        </w:rPr>
        <w:t>.</w:t>
      </w:r>
    </w:p>
    <w:p w:rsidR="00C47F4F" w:rsidRPr="009D20B7" w:rsidRDefault="00C47F4F" w:rsidP="00D35A7C">
      <w:pPr>
        <w:spacing w:line="240" w:lineRule="auto"/>
        <w:ind w:firstLine="0"/>
        <w:rPr>
          <w:b/>
          <w:sz w:val="25"/>
          <w:szCs w:val="25"/>
        </w:rPr>
      </w:pPr>
    </w:p>
    <w:p w:rsidR="009F683E" w:rsidRPr="009D20B7" w:rsidRDefault="009F683E" w:rsidP="00840F06">
      <w:pPr>
        <w:spacing w:line="240" w:lineRule="auto"/>
        <w:rPr>
          <w:b/>
          <w:sz w:val="25"/>
          <w:szCs w:val="25"/>
        </w:rPr>
      </w:pPr>
      <w:r w:rsidRPr="009D20B7">
        <w:rPr>
          <w:b/>
          <w:sz w:val="25"/>
          <w:szCs w:val="25"/>
        </w:rPr>
        <w:t xml:space="preserve">ВОПРОСЫ ЗАСЕДАНИЯ </w:t>
      </w:r>
      <w:r w:rsidR="003E5331" w:rsidRPr="009D20B7">
        <w:rPr>
          <w:b/>
          <w:sz w:val="25"/>
          <w:szCs w:val="25"/>
        </w:rPr>
        <w:t>ЗАКУПОЧНОЙ</w:t>
      </w:r>
      <w:r w:rsidRPr="009D20B7">
        <w:rPr>
          <w:b/>
          <w:sz w:val="25"/>
          <w:szCs w:val="25"/>
        </w:rPr>
        <w:t xml:space="preserve"> КОМИССИИ:</w:t>
      </w:r>
    </w:p>
    <w:p w:rsidR="00CE5CA4" w:rsidRPr="009D20B7" w:rsidRDefault="00CE5CA4" w:rsidP="00A95DCC">
      <w:pPr>
        <w:pStyle w:val="21"/>
        <w:tabs>
          <w:tab w:val="left" w:pos="851"/>
        </w:tabs>
        <w:ind w:firstLine="0"/>
        <w:jc w:val="center"/>
        <w:rPr>
          <w:sz w:val="25"/>
          <w:szCs w:val="25"/>
        </w:rPr>
      </w:pPr>
    </w:p>
    <w:p w:rsidR="00A443DD" w:rsidRPr="009D20B7" w:rsidRDefault="00A443DD" w:rsidP="00A443DD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5"/>
          <w:szCs w:val="25"/>
        </w:rPr>
      </w:pPr>
      <w:r w:rsidRPr="009D20B7">
        <w:rPr>
          <w:snapToGrid/>
          <w:sz w:val="25"/>
          <w:szCs w:val="25"/>
        </w:rPr>
        <w:t xml:space="preserve">О </w:t>
      </w:r>
      <w:proofErr w:type="spellStart"/>
      <w:r w:rsidRPr="009D20B7">
        <w:rPr>
          <w:snapToGrid/>
          <w:sz w:val="25"/>
          <w:szCs w:val="25"/>
        </w:rPr>
        <w:t>ранжировке</w:t>
      </w:r>
      <w:proofErr w:type="spellEnd"/>
      <w:r w:rsidRPr="009D20B7">
        <w:rPr>
          <w:snapToGrid/>
          <w:sz w:val="25"/>
          <w:szCs w:val="25"/>
        </w:rPr>
        <w:t xml:space="preserve"> предложений после проведения переторжки. Выбор победителя закупки.</w:t>
      </w:r>
    </w:p>
    <w:p w:rsidR="00A443DD" w:rsidRPr="009D20B7" w:rsidRDefault="00A443DD" w:rsidP="00A443DD">
      <w:pPr>
        <w:spacing w:line="240" w:lineRule="auto"/>
        <w:ind w:firstLine="0"/>
        <w:rPr>
          <w:b/>
          <w:sz w:val="25"/>
          <w:szCs w:val="25"/>
        </w:rPr>
      </w:pPr>
    </w:p>
    <w:p w:rsidR="00A443DD" w:rsidRPr="009D20B7" w:rsidRDefault="00A443DD" w:rsidP="00A443DD">
      <w:pPr>
        <w:spacing w:line="240" w:lineRule="auto"/>
        <w:rPr>
          <w:b/>
          <w:i/>
          <w:sz w:val="25"/>
          <w:szCs w:val="25"/>
        </w:rPr>
      </w:pPr>
      <w:r w:rsidRPr="009D20B7">
        <w:rPr>
          <w:b/>
          <w:sz w:val="25"/>
          <w:szCs w:val="25"/>
        </w:rPr>
        <w:t xml:space="preserve">ВОПРОС 1 </w:t>
      </w:r>
      <w:r w:rsidRPr="009D20B7">
        <w:rPr>
          <w:b/>
          <w:i/>
          <w:sz w:val="25"/>
          <w:szCs w:val="25"/>
        </w:rPr>
        <w:t xml:space="preserve">«О </w:t>
      </w:r>
      <w:proofErr w:type="spellStart"/>
      <w:r w:rsidRPr="009D20B7">
        <w:rPr>
          <w:b/>
          <w:i/>
          <w:sz w:val="25"/>
          <w:szCs w:val="25"/>
        </w:rPr>
        <w:t>ранжировке</w:t>
      </w:r>
      <w:proofErr w:type="spellEnd"/>
      <w:r w:rsidRPr="009D20B7">
        <w:rPr>
          <w:b/>
          <w:i/>
          <w:sz w:val="25"/>
          <w:szCs w:val="25"/>
        </w:rPr>
        <w:t xml:space="preserve"> предложений после проведения переторжки. Выбор победителя закупки»</w:t>
      </w:r>
    </w:p>
    <w:p w:rsidR="00A443DD" w:rsidRPr="009D20B7" w:rsidRDefault="00A443DD" w:rsidP="00A443DD">
      <w:pPr>
        <w:spacing w:line="240" w:lineRule="auto"/>
        <w:rPr>
          <w:b/>
          <w:i/>
          <w:sz w:val="25"/>
          <w:szCs w:val="25"/>
        </w:rPr>
      </w:pPr>
    </w:p>
    <w:p w:rsidR="00A443DD" w:rsidRPr="009D20B7" w:rsidRDefault="00A443DD" w:rsidP="00A443DD">
      <w:pPr>
        <w:spacing w:line="240" w:lineRule="auto"/>
        <w:rPr>
          <w:sz w:val="25"/>
          <w:szCs w:val="25"/>
        </w:rPr>
      </w:pPr>
      <w:r w:rsidRPr="009D20B7">
        <w:rPr>
          <w:sz w:val="25"/>
          <w:szCs w:val="25"/>
        </w:rPr>
        <w:t>ОТМЕТИЛИ:</w:t>
      </w:r>
    </w:p>
    <w:p w:rsidR="00A443DD" w:rsidRPr="009D20B7" w:rsidRDefault="00A443DD" w:rsidP="00A443DD">
      <w:pPr>
        <w:spacing w:line="240" w:lineRule="auto"/>
        <w:rPr>
          <w:sz w:val="25"/>
          <w:szCs w:val="25"/>
        </w:rPr>
      </w:pPr>
    </w:p>
    <w:p w:rsidR="00A443DD" w:rsidRPr="009D20B7" w:rsidRDefault="00A443DD" w:rsidP="00A443DD">
      <w:pPr>
        <w:pStyle w:val="a5"/>
        <w:tabs>
          <w:tab w:val="left" w:pos="851"/>
        </w:tabs>
        <w:spacing w:line="240" w:lineRule="auto"/>
        <w:ind w:left="0"/>
        <w:rPr>
          <w:sz w:val="25"/>
          <w:szCs w:val="25"/>
        </w:rPr>
      </w:pPr>
      <w:r w:rsidRPr="009D20B7">
        <w:rPr>
          <w:sz w:val="25"/>
          <w:szCs w:val="25"/>
        </w:rPr>
        <w:t>В соответствии с критериями и процедурами оценки, изложенными в документации о закупке после проведения переторжки,  предлагается ранжировать предложения следующим образом:</w:t>
      </w:r>
    </w:p>
    <w:p w:rsidR="00A443DD" w:rsidRPr="009D20B7" w:rsidRDefault="00A443DD" w:rsidP="00A443DD">
      <w:pPr>
        <w:pStyle w:val="a5"/>
        <w:tabs>
          <w:tab w:val="left" w:pos="851"/>
        </w:tabs>
        <w:spacing w:line="240" w:lineRule="auto"/>
        <w:ind w:left="0"/>
        <w:rPr>
          <w:sz w:val="25"/>
          <w:szCs w:val="25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684"/>
        <w:gridCol w:w="2409"/>
        <w:gridCol w:w="2836"/>
      </w:tblGrid>
      <w:tr w:rsidR="00E42FA6" w:rsidRPr="00E7073D" w:rsidTr="00B87F1B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2FA6" w:rsidRPr="00EF4420" w:rsidRDefault="00E42FA6" w:rsidP="00B87F1B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A6" w:rsidRPr="00EF4420" w:rsidRDefault="00E42FA6" w:rsidP="00B87F1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A6" w:rsidRPr="00EF4420" w:rsidRDefault="00E42FA6" w:rsidP="00B87F1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A6" w:rsidRPr="00EF4420" w:rsidRDefault="00E42FA6" w:rsidP="00B87F1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E42FA6" w:rsidRPr="000F6145" w:rsidTr="00B87F1B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FA6" w:rsidRPr="00F57434" w:rsidRDefault="00E42FA6" w:rsidP="00B87F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6" w:rsidRPr="00117488" w:rsidRDefault="00E42FA6" w:rsidP="00B87F1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441731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441731">
              <w:rPr>
                <w:b/>
                <w:i/>
                <w:snapToGrid/>
                <w:sz w:val="24"/>
                <w:szCs w:val="24"/>
              </w:rPr>
              <w:t>ЭлТК</w:t>
            </w:r>
            <w:proofErr w:type="spellEnd"/>
            <w:r w:rsidRPr="00441731">
              <w:rPr>
                <w:b/>
                <w:i/>
                <w:snapToGrid/>
                <w:sz w:val="24"/>
                <w:szCs w:val="24"/>
              </w:rPr>
              <w:t>"</w:t>
            </w:r>
            <w:r w:rsidRPr="0011381A">
              <w:rPr>
                <w:snapToGrid/>
                <w:sz w:val="24"/>
                <w:szCs w:val="24"/>
              </w:rPr>
              <w:t xml:space="preserve"> (675000, Россия, Амурская обл., г. Благовещенск, пер. Св. Иннокентия, д. 13 А)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6" w:rsidRDefault="00E42FA6" w:rsidP="00B87F1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381A">
              <w:rPr>
                <w:b/>
                <w:snapToGrid/>
                <w:sz w:val="24"/>
                <w:szCs w:val="24"/>
              </w:rPr>
              <w:t>5 106 665,54 </w:t>
            </w:r>
            <w:r w:rsidRPr="0011381A">
              <w:rPr>
                <w:snapToGrid/>
                <w:sz w:val="24"/>
                <w:szCs w:val="24"/>
              </w:rPr>
              <w:t>руб. (НДС не облагается)</w:t>
            </w:r>
          </w:p>
          <w:p w:rsidR="00E42FA6" w:rsidRPr="00B96A30" w:rsidRDefault="00E42FA6" w:rsidP="00B87F1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6" w:rsidRDefault="00E42FA6" w:rsidP="00B87F1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4 740 000,0</w:t>
            </w:r>
            <w:r w:rsidRPr="0013627C">
              <w:rPr>
                <w:b/>
                <w:snapToGrid/>
                <w:sz w:val="24"/>
                <w:szCs w:val="24"/>
              </w:rPr>
              <w:t> </w:t>
            </w:r>
            <w:r w:rsidRPr="0013627C">
              <w:rPr>
                <w:snapToGrid/>
                <w:sz w:val="24"/>
                <w:szCs w:val="24"/>
              </w:rPr>
              <w:t xml:space="preserve">руб. без НДС </w:t>
            </w:r>
            <w:r w:rsidRPr="0011381A">
              <w:rPr>
                <w:snapToGrid/>
                <w:sz w:val="24"/>
                <w:szCs w:val="24"/>
              </w:rPr>
              <w:t>(НДС не облагается)</w:t>
            </w:r>
          </w:p>
          <w:p w:rsidR="00E42FA6" w:rsidRPr="0013627C" w:rsidRDefault="00E42FA6" w:rsidP="00B87F1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  <w:tr w:rsidR="00E42FA6" w:rsidRPr="00F57434" w:rsidTr="00B87F1B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6" w:rsidRPr="00F57434" w:rsidRDefault="00E42FA6" w:rsidP="00B87F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6" w:rsidRPr="0011381A" w:rsidRDefault="00E42FA6" w:rsidP="00B87F1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441731">
              <w:rPr>
                <w:b/>
                <w:i/>
                <w:snapToGrid/>
                <w:sz w:val="24"/>
                <w:szCs w:val="24"/>
              </w:rPr>
              <w:t>ООО "ПРОМЕТЕЙ +"</w:t>
            </w:r>
            <w:r w:rsidRPr="0011381A">
              <w:rPr>
                <w:snapToGrid/>
                <w:sz w:val="24"/>
                <w:szCs w:val="24"/>
              </w:rPr>
              <w:t xml:space="preserve"> </w:t>
            </w:r>
            <w:r w:rsidRPr="00DA6C2A">
              <w:rPr>
                <w:snapToGrid/>
                <w:sz w:val="22"/>
                <w:szCs w:val="22"/>
              </w:rPr>
              <w:t>(675000, Россия, Амурская обл., г. Благовещенск, ул. Мухина, д. 150)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6" w:rsidRDefault="00E42FA6" w:rsidP="00B87F1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381A">
              <w:rPr>
                <w:b/>
                <w:snapToGrid/>
                <w:sz w:val="24"/>
                <w:szCs w:val="24"/>
              </w:rPr>
              <w:t>5 177 000,00</w:t>
            </w:r>
            <w:r w:rsidRPr="0011381A">
              <w:rPr>
                <w:snapToGrid/>
                <w:sz w:val="24"/>
                <w:szCs w:val="24"/>
              </w:rPr>
              <w:t> руб. (НДС не облагается)</w:t>
            </w:r>
          </w:p>
          <w:p w:rsidR="00E42FA6" w:rsidRPr="00B96A30" w:rsidRDefault="00E42FA6" w:rsidP="00B87F1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6" w:rsidRPr="00B96A30" w:rsidRDefault="00E42FA6" w:rsidP="00B87F1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4 828 829,75</w:t>
            </w:r>
            <w:r w:rsidRPr="007C2481">
              <w:rPr>
                <w:snapToGrid/>
                <w:sz w:val="24"/>
                <w:szCs w:val="24"/>
              </w:rPr>
              <w:t> </w:t>
            </w:r>
            <w:r w:rsidRPr="00117488">
              <w:rPr>
                <w:snapToGrid/>
                <w:sz w:val="24"/>
                <w:szCs w:val="24"/>
              </w:rPr>
              <w:t>руб. без НДС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11381A">
              <w:rPr>
                <w:snapToGrid/>
                <w:sz w:val="24"/>
                <w:szCs w:val="24"/>
              </w:rPr>
              <w:t>(НДС не облагается)</w:t>
            </w:r>
          </w:p>
        </w:tc>
      </w:tr>
      <w:tr w:rsidR="00E42FA6" w:rsidRPr="00F57434" w:rsidTr="00B87F1B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6" w:rsidRDefault="00E42FA6" w:rsidP="00B87F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6" w:rsidRPr="0011381A" w:rsidRDefault="00E42FA6" w:rsidP="00B87F1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41731">
              <w:rPr>
                <w:b/>
                <w:i/>
                <w:snapToGrid/>
                <w:sz w:val="24"/>
                <w:szCs w:val="24"/>
              </w:rPr>
              <w:t>ООО "Строительно-монтажное управление"</w:t>
            </w:r>
            <w:r w:rsidRPr="0011381A">
              <w:rPr>
                <w:snapToGrid/>
                <w:sz w:val="24"/>
                <w:szCs w:val="24"/>
              </w:rPr>
              <w:t xml:space="preserve"> (676770, Амурская область, г. Райчихинск, ул. Победы, 55, оф. 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6" w:rsidRDefault="00E42FA6" w:rsidP="00B87F1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3084E">
              <w:rPr>
                <w:b/>
                <w:snapToGrid/>
                <w:sz w:val="24"/>
                <w:szCs w:val="24"/>
              </w:rPr>
              <w:t>5 444 053,40</w:t>
            </w:r>
            <w:r w:rsidRPr="0011381A">
              <w:rPr>
                <w:snapToGrid/>
                <w:sz w:val="24"/>
                <w:szCs w:val="24"/>
              </w:rPr>
              <w:t xml:space="preserve"> руб. </w:t>
            </w:r>
            <w:r>
              <w:rPr>
                <w:snapToGrid/>
                <w:sz w:val="24"/>
                <w:szCs w:val="24"/>
              </w:rPr>
              <w:t>без НДС</w:t>
            </w:r>
          </w:p>
          <w:p w:rsidR="00E42FA6" w:rsidRPr="00DA6C2A" w:rsidRDefault="00E42FA6" w:rsidP="00B87F1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 (6 423 983,0 руб. с НДС</w:t>
            </w:r>
            <w:r w:rsidRPr="00117488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6" w:rsidRDefault="00E42FA6" w:rsidP="00B87F1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5 039 855,33</w:t>
            </w:r>
            <w:r w:rsidRPr="0011381A">
              <w:rPr>
                <w:snapToGrid/>
                <w:sz w:val="24"/>
                <w:szCs w:val="24"/>
              </w:rPr>
              <w:t xml:space="preserve"> руб. </w:t>
            </w:r>
            <w:r>
              <w:rPr>
                <w:snapToGrid/>
                <w:sz w:val="24"/>
                <w:szCs w:val="24"/>
              </w:rPr>
              <w:t>без НДС</w:t>
            </w:r>
          </w:p>
          <w:p w:rsidR="00E42FA6" w:rsidRPr="00DA6C2A" w:rsidRDefault="00E42FA6" w:rsidP="00B87F1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 (5 947 029,29руб. с НДС</w:t>
            </w:r>
            <w:r w:rsidRPr="00117488">
              <w:rPr>
                <w:snapToGrid/>
                <w:sz w:val="24"/>
                <w:szCs w:val="24"/>
              </w:rPr>
              <w:t>)</w:t>
            </w:r>
            <w:r w:rsidRPr="00B6433E">
              <w:rPr>
                <w:snapToGrid/>
                <w:sz w:val="23"/>
                <w:szCs w:val="23"/>
              </w:rPr>
              <w:t>.</w:t>
            </w:r>
          </w:p>
        </w:tc>
      </w:tr>
      <w:tr w:rsidR="00E42FA6" w:rsidRPr="00F57434" w:rsidTr="00B87F1B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6" w:rsidRDefault="00E42FA6" w:rsidP="00B87F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6" w:rsidRPr="0011381A" w:rsidRDefault="00E42FA6" w:rsidP="00B87F1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41731">
              <w:rPr>
                <w:b/>
                <w:i/>
                <w:snapToGrid/>
                <w:sz w:val="24"/>
                <w:szCs w:val="24"/>
              </w:rPr>
              <w:t>ИП Рязанова Н.В</w:t>
            </w:r>
            <w:r w:rsidRPr="0011381A">
              <w:rPr>
                <w:snapToGrid/>
                <w:sz w:val="24"/>
                <w:szCs w:val="24"/>
              </w:rPr>
              <w:t xml:space="preserve">. </w:t>
            </w:r>
            <w:r w:rsidRPr="00DA6C2A">
              <w:rPr>
                <w:snapToGrid/>
                <w:sz w:val="22"/>
                <w:szCs w:val="22"/>
              </w:rPr>
              <w:t>(675000, Россия, Амурская область, г. Благовещенск, ул. Трудовая, 44, 90)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6" w:rsidRDefault="00E42FA6" w:rsidP="00B87F1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381A">
              <w:rPr>
                <w:b/>
                <w:snapToGrid/>
                <w:sz w:val="24"/>
                <w:szCs w:val="24"/>
              </w:rPr>
              <w:t>5 232 338,28</w:t>
            </w:r>
            <w:r w:rsidRPr="0011381A">
              <w:rPr>
                <w:snapToGrid/>
                <w:sz w:val="24"/>
                <w:szCs w:val="24"/>
              </w:rPr>
              <w:t> руб. (НДС не облагается)</w:t>
            </w:r>
          </w:p>
          <w:p w:rsidR="00E42FA6" w:rsidRPr="00F13841" w:rsidRDefault="00E42FA6" w:rsidP="00B87F1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6" w:rsidRPr="00DA6C2A" w:rsidRDefault="00E42FA6" w:rsidP="00B87F1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A6C2A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E42FA6" w:rsidRPr="00F57434" w:rsidTr="00B87F1B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6" w:rsidRDefault="00E42FA6" w:rsidP="00B87F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6" w:rsidRPr="0011381A" w:rsidRDefault="00E42FA6" w:rsidP="00B87F1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381A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11381A">
              <w:rPr>
                <w:snapToGrid/>
                <w:sz w:val="24"/>
                <w:szCs w:val="24"/>
              </w:rPr>
              <w:t>СтройГрад</w:t>
            </w:r>
            <w:proofErr w:type="spellEnd"/>
            <w:r w:rsidRPr="0011381A">
              <w:rPr>
                <w:snapToGrid/>
                <w:sz w:val="24"/>
                <w:szCs w:val="24"/>
              </w:rPr>
              <w:t xml:space="preserve">" </w:t>
            </w:r>
            <w:r w:rsidRPr="00DA6C2A">
              <w:rPr>
                <w:snapToGrid/>
                <w:sz w:val="22"/>
                <w:szCs w:val="22"/>
              </w:rPr>
              <w:t>(675000, Россия, Амурская обл., г. Благовещенск, ул. Нагорная, д. 29)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6" w:rsidRPr="00B6433E" w:rsidRDefault="00E42FA6" w:rsidP="00B87F1B">
            <w:pPr>
              <w:spacing w:line="240" w:lineRule="auto"/>
              <w:ind w:firstLine="0"/>
              <w:jc w:val="left"/>
              <w:rPr>
                <w:b/>
                <w:snapToGrid/>
                <w:sz w:val="23"/>
                <w:szCs w:val="23"/>
              </w:rPr>
            </w:pPr>
            <w:r w:rsidRPr="0033084E">
              <w:rPr>
                <w:b/>
                <w:snapToGrid/>
                <w:sz w:val="24"/>
                <w:szCs w:val="24"/>
              </w:rPr>
              <w:t>5 471 000,00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117488">
              <w:rPr>
                <w:snapToGrid/>
                <w:sz w:val="24"/>
                <w:szCs w:val="24"/>
              </w:rPr>
              <w:t>руб. без НДС</w:t>
            </w:r>
            <w:r>
              <w:rPr>
                <w:snapToGrid/>
                <w:sz w:val="24"/>
                <w:szCs w:val="24"/>
              </w:rPr>
              <w:t xml:space="preserve"> (6 455 780,0 руб. с НДС</w:t>
            </w:r>
            <w:r w:rsidRPr="00117488">
              <w:rPr>
                <w:snapToGrid/>
                <w:sz w:val="24"/>
                <w:szCs w:val="24"/>
              </w:rPr>
              <w:t>)</w:t>
            </w:r>
            <w:r w:rsidRPr="00B6433E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6" w:rsidRPr="007C2481" w:rsidRDefault="00E42FA6" w:rsidP="00B87F1B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DA6C2A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A443DD" w:rsidRDefault="00A443DD" w:rsidP="00A443DD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896D39" w:rsidRPr="001F1631" w:rsidRDefault="00896D39" w:rsidP="00896D39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896D39" w:rsidRDefault="00896D39" w:rsidP="00896D39">
      <w:pPr>
        <w:spacing w:line="240" w:lineRule="auto"/>
        <w:rPr>
          <w:b/>
          <w:sz w:val="24"/>
          <w:szCs w:val="24"/>
        </w:rPr>
      </w:pPr>
    </w:p>
    <w:p w:rsidR="00896D39" w:rsidRPr="009D1EE2" w:rsidRDefault="00896D39" w:rsidP="00896D39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896D39" w:rsidRPr="0074678F" w:rsidRDefault="00896D39" w:rsidP="00896D39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E42FA6" w:rsidRDefault="00E42FA6" w:rsidP="00E42FA6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11381A">
        <w:rPr>
          <w:sz w:val="24"/>
        </w:rPr>
        <w:t>ООО "</w:t>
      </w:r>
      <w:proofErr w:type="spellStart"/>
      <w:r w:rsidRPr="0011381A">
        <w:rPr>
          <w:sz w:val="24"/>
        </w:rPr>
        <w:t>ЭлТК</w:t>
      </w:r>
      <w:proofErr w:type="spellEnd"/>
      <w:r w:rsidRPr="0011381A">
        <w:rPr>
          <w:sz w:val="24"/>
        </w:rPr>
        <w:t>" г. Благовещенск</w:t>
      </w:r>
      <w:r w:rsidRPr="00C44BA2">
        <w:rPr>
          <w:sz w:val="24"/>
        </w:rPr>
        <w:t xml:space="preserve"> </w:t>
      </w:r>
    </w:p>
    <w:p w:rsidR="00E42FA6" w:rsidRDefault="00E42FA6" w:rsidP="00E42FA6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>2</w:t>
      </w:r>
      <w:r w:rsidRPr="00C44BA2">
        <w:rPr>
          <w:sz w:val="24"/>
        </w:rPr>
        <w:t xml:space="preserve"> место</w:t>
      </w:r>
      <w:r w:rsidRPr="009B747D">
        <w:rPr>
          <w:sz w:val="24"/>
        </w:rPr>
        <w:t xml:space="preserve"> </w:t>
      </w:r>
      <w:r w:rsidRPr="0011381A">
        <w:rPr>
          <w:sz w:val="24"/>
        </w:rPr>
        <w:t>ООО "ПРОМЕТЕЙ +" г. Благовещенск</w:t>
      </w:r>
      <w:r>
        <w:rPr>
          <w:color w:val="000000"/>
          <w:sz w:val="24"/>
        </w:rPr>
        <w:t xml:space="preserve">, </w:t>
      </w:r>
    </w:p>
    <w:p w:rsidR="00E42FA6" w:rsidRDefault="00E42FA6" w:rsidP="00E42FA6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>3</w:t>
      </w:r>
      <w:r w:rsidRPr="00C44BA2">
        <w:rPr>
          <w:sz w:val="24"/>
        </w:rPr>
        <w:t xml:space="preserve"> место </w:t>
      </w:r>
      <w:r w:rsidRPr="0011381A">
        <w:rPr>
          <w:sz w:val="24"/>
        </w:rPr>
        <w:t>ООО "Строительно-монтажное управление" г. Райчихинск</w:t>
      </w:r>
    </w:p>
    <w:p w:rsidR="00E42FA6" w:rsidRDefault="00E42FA6" w:rsidP="00E42FA6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>4</w:t>
      </w:r>
      <w:r w:rsidRPr="00C44BA2">
        <w:rPr>
          <w:sz w:val="24"/>
        </w:rPr>
        <w:t xml:space="preserve"> место </w:t>
      </w:r>
      <w:r w:rsidRPr="0011381A">
        <w:rPr>
          <w:sz w:val="24"/>
        </w:rPr>
        <w:t>ИП Рязанова Н.В. г. Благовещенск</w:t>
      </w:r>
    </w:p>
    <w:p w:rsidR="00E42FA6" w:rsidRDefault="00E42FA6" w:rsidP="00E42FA6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>5</w:t>
      </w:r>
      <w:r w:rsidRPr="00C44BA2">
        <w:rPr>
          <w:sz w:val="24"/>
        </w:rPr>
        <w:t xml:space="preserve"> место </w:t>
      </w:r>
      <w:r w:rsidRPr="0011381A">
        <w:rPr>
          <w:sz w:val="24"/>
        </w:rPr>
        <w:t>ООО "</w:t>
      </w:r>
      <w:proofErr w:type="spellStart"/>
      <w:r w:rsidRPr="0011381A">
        <w:rPr>
          <w:sz w:val="24"/>
        </w:rPr>
        <w:t>СтройГрад</w:t>
      </w:r>
      <w:proofErr w:type="spellEnd"/>
      <w:r w:rsidRPr="0011381A">
        <w:rPr>
          <w:sz w:val="24"/>
        </w:rPr>
        <w:t>" г. Благовещенск</w:t>
      </w:r>
    </w:p>
    <w:p w:rsidR="00896D39" w:rsidRPr="00647D73" w:rsidRDefault="00896D39" w:rsidP="00896D39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0"/>
        <w:gridCol w:w="1985"/>
        <w:gridCol w:w="5244"/>
      </w:tblGrid>
      <w:tr w:rsidR="00896D39" w:rsidRPr="00E7073D" w:rsidTr="007D15F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39" w:rsidRPr="00F57434" w:rsidRDefault="00896D39" w:rsidP="007D15F3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39" w:rsidRPr="00E7073D" w:rsidRDefault="00896D39" w:rsidP="007D15F3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39" w:rsidRPr="00E7073D" w:rsidRDefault="00896D39" w:rsidP="007D15F3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39" w:rsidRPr="00E7073D" w:rsidRDefault="00896D39" w:rsidP="007D15F3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896D39" w:rsidRPr="000F6145" w:rsidTr="007D15F3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39" w:rsidRPr="00F57434" w:rsidRDefault="00896D39" w:rsidP="007D15F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39" w:rsidRPr="007C2481" w:rsidRDefault="00E42FA6" w:rsidP="007D15F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441731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441731">
              <w:rPr>
                <w:b/>
                <w:i/>
                <w:snapToGrid/>
                <w:sz w:val="24"/>
                <w:szCs w:val="24"/>
              </w:rPr>
              <w:t>ЭлТК</w:t>
            </w:r>
            <w:proofErr w:type="spellEnd"/>
            <w:r w:rsidRPr="00441731">
              <w:rPr>
                <w:b/>
                <w:i/>
                <w:snapToGrid/>
                <w:sz w:val="24"/>
                <w:szCs w:val="24"/>
              </w:rPr>
              <w:t>"</w:t>
            </w:r>
            <w:r w:rsidRPr="0011381A">
              <w:rPr>
                <w:snapToGrid/>
                <w:sz w:val="24"/>
                <w:szCs w:val="24"/>
              </w:rPr>
              <w:t xml:space="preserve"> (675000, Россия, Амурская обл., г. Благовещенск, пер. Св. Иннокентия, д. 13 А)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FA6" w:rsidRDefault="00E42FA6" w:rsidP="00E42FA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4 740 000,0</w:t>
            </w:r>
            <w:r w:rsidRPr="0013627C">
              <w:rPr>
                <w:b/>
                <w:snapToGrid/>
                <w:sz w:val="24"/>
                <w:szCs w:val="24"/>
              </w:rPr>
              <w:t> </w:t>
            </w:r>
            <w:r w:rsidRPr="0013627C">
              <w:rPr>
                <w:snapToGrid/>
                <w:sz w:val="24"/>
                <w:szCs w:val="24"/>
              </w:rPr>
              <w:t xml:space="preserve">руб. без НДС </w:t>
            </w:r>
            <w:r w:rsidRPr="0011381A">
              <w:rPr>
                <w:snapToGrid/>
                <w:sz w:val="24"/>
                <w:szCs w:val="24"/>
              </w:rPr>
              <w:t>(НДС не облагается)</w:t>
            </w:r>
          </w:p>
          <w:p w:rsidR="00896D39" w:rsidRPr="0013627C" w:rsidRDefault="00896D39" w:rsidP="007D15F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B7" w:rsidRPr="009D20B7" w:rsidRDefault="00E42FA6" w:rsidP="009D20B7">
            <w:pPr>
              <w:spacing w:before="40" w:after="40" w:line="240" w:lineRule="auto"/>
              <w:ind w:left="57" w:right="57" w:hanging="23"/>
              <w:rPr>
                <w:sz w:val="24"/>
                <w:szCs w:val="24"/>
              </w:rPr>
            </w:pPr>
            <w:bookmarkStart w:id="0" w:name="_GoBack"/>
            <w:r w:rsidRPr="009D20B7">
              <w:rPr>
                <w:sz w:val="24"/>
                <w:szCs w:val="24"/>
              </w:rPr>
              <w:t xml:space="preserve">Срок выполнения: </w:t>
            </w:r>
            <w:r w:rsidR="00997751" w:rsidRPr="009D20B7">
              <w:rPr>
                <w:sz w:val="24"/>
                <w:szCs w:val="24"/>
              </w:rPr>
              <w:t xml:space="preserve">с момента заключения договора </w:t>
            </w:r>
            <w:r w:rsidRPr="009D20B7">
              <w:rPr>
                <w:sz w:val="24"/>
                <w:szCs w:val="24"/>
              </w:rPr>
              <w:t xml:space="preserve"> </w:t>
            </w:r>
            <w:r w:rsidR="00997751" w:rsidRPr="009D20B7">
              <w:rPr>
                <w:sz w:val="24"/>
                <w:szCs w:val="24"/>
              </w:rPr>
              <w:t xml:space="preserve">- июль 2015 г. </w:t>
            </w:r>
          </w:p>
          <w:bookmarkEnd w:id="0"/>
          <w:p w:rsidR="00896D39" w:rsidRPr="00B6433E" w:rsidRDefault="00E42FA6" w:rsidP="009D20B7">
            <w:pPr>
              <w:spacing w:before="40" w:after="40" w:line="240" w:lineRule="auto"/>
              <w:ind w:left="57" w:right="57" w:hanging="57"/>
              <w:rPr>
                <w:sz w:val="23"/>
                <w:szCs w:val="23"/>
              </w:rPr>
            </w:pPr>
            <w:r w:rsidRPr="00BD71AD">
              <w:rPr>
                <w:sz w:val="24"/>
                <w:szCs w:val="24"/>
              </w:rPr>
              <w:t xml:space="preserve">Условия оплаты:  без </w:t>
            </w:r>
            <w:r w:rsidRPr="00AC6F7C">
              <w:rPr>
                <w:sz w:val="24"/>
                <w:szCs w:val="24"/>
              </w:rPr>
              <w:t xml:space="preserve">аванса, </w:t>
            </w:r>
            <w:r>
              <w:rPr>
                <w:sz w:val="24"/>
                <w:szCs w:val="24"/>
              </w:rPr>
              <w:t xml:space="preserve">расчет </w:t>
            </w:r>
            <w:r w:rsidRPr="00AC6F7C">
              <w:rPr>
                <w:sz w:val="24"/>
                <w:szCs w:val="24"/>
              </w:rPr>
              <w:t>в течение 30 календарных дней после подписания справки о стоимости выполненных работ КС-3</w:t>
            </w:r>
            <w:r w:rsidRPr="00BD71AD">
              <w:rPr>
                <w:sz w:val="24"/>
                <w:szCs w:val="24"/>
              </w:rPr>
              <w:t xml:space="preserve">. Гарантия на своевременное и качественное выполнение работ, а также на устранение дефектов, возникших по вине подрядчика, составляет </w:t>
            </w:r>
            <w:r>
              <w:rPr>
                <w:sz w:val="24"/>
                <w:szCs w:val="24"/>
              </w:rPr>
              <w:t>36</w:t>
            </w:r>
            <w:r w:rsidRPr="00BD71AD">
              <w:rPr>
                <w:sz w:val="24"/>
                <w:szCs w:val="24"/>
              </w:rPr>
              <w:t xml:space="preserve"> месяц</w:t>
            </w:r>
            <w:r>
              <w:rPr>
                <w:sz w:val="24"/>
                <w:szCs w:val="24"/>
              </w:rPr>
              <w:t>ев</w:t>
            </w:r>
            <w:r w:rsidRPr="00BD71AD">
              <w:rPr>
                <w:sz w:val="24"/>
                <w:szCs w:val="24"/>
              </w:rPr>
              <w:t xml:space="preserve"> со дня подписания акта сдачи-приемки. Гарант</w:t>
            </w:r>
            <w:r>
              <w:rPr>
                <w:sz w:val="24"/>
                <w:szCs w:val="24"/>
              </w:rPr>
              <w:t xml:space="preserve">ия на материалы и оборудование, </w:t>
            </w:r>
            <w:r w:rsidRPr="00BD71AD">
              <w:rPr>
                <w:sz w:val="24"/>
                <w:szCs w:val="24"/>
              </w:rPr>
              <w:t>пост</w:t>
            </w:r>
            <w:r>
              <w:rPr>
                <w:sz w:val="24"/>
                <w:szCs w:val="24"/>
              </w:rPr>
              <w:t>авляемые подрядчиком не менее 36</w:t>
            </w:r>
            <w:r w:rsidRPr="00BD71AD">
              <w:rPr>
                <w:sz w:val="24"/>
                <w:szCs w:val="24"/>
              </w:rPr>
              <w:t xml:space="preserve"> ме</w:t>
            </w:r>
            <w:r>
              <w:rPr>
                <w:sz w:val="24"/>
                <w:szCs w:val="24"/>
              </w:rPr>
              <w:t>сяцев.  Срок действия оферты до 12.12.2015 г.</w:t>
            </w:r>
          </w:p>
        </w:tc>
      </w:tr>
    </w:tbl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9D20B7">
      <w:headerReference w:type="default" r:id="rId10"/>
      <w:footerReference w:type="default" r:id="rId11"/>
      <w:pgSz w:w="11906" w:h="16838"/>
      <w:pgMar w:top="851" w:right="1133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C9" w:rsidRDefault="008077C9" w:rsidP="00E2330B">
      <w:pPr>
        <w:spacing w:line="240" w:lineRule="auto"/>
      </w:pPr>
      <w:r>
        <w:separator/>
      </w:r>
    </w:p>
  </w:endnote>
  <w:endnote w:type="continuationSeparator" w:id="0">
    <w:p w:rsidR="008077C9" w:rsidRDefault="008077C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0B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C9" w:rsidRDefault="008077C9" w:rsidP="00E2330B">
      <w:pPr>
        <w:spacing w:line="240" w:lineRule="auto"/>
      </w:pPr>
      <w:r>
        <w:separator/>
      </w:r>
    </w:p>
  </w:footnote>
  <w:footnote w:type="continuationSeparator" w:id="0">
    <w:p w:rsidR="008077C9" w:rsidRDefault="008077C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E42FA6">
      <w:rPr>
        <w:i/>
        <w:sz w:val="20"/>
      </w:rPr>
      <w:t>137/УР-ВП закупка 16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005A"/>
    <w:rsid w:val="000E5539"/>
    <w:rsid w:val="000E64D8"/>
    <w:rsid w:val="0010224F"/>
    <w:rsid w:val="00102A1F"/>
    <w:rsid w:val="001062AD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41731"/>
    <w:rsid w:val="004572EC"/>
    <w:rsid w:val="0046027F"/>
    <w:rsid w:val="00460557"/>
    <w:rsid w:val="00460D7E"/>
    <w:rsid w:val="00462295"/>
    <w:rsid w:val="0047399A"/>
    <w:rsid w:val="004819F5"/>
    <w:rsid w:val="00487A6D"/>
    <w:rsid w:val="0049358B"/>
    <w:rsid w:val="00497942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61F5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5EB0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0271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7C9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96D39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5D11"/>
    <w:rsid w:val="00926682"/>
    <w:rsid w:val="00934239"/>
    <w:rsid w:val="00936131"/>
    <w:rsid w:val="009425E1"/>
    <w:rsid w:val="00942922"/>
    <w:rsid w:val="00954E23"/>
    <w:rsid w:val="0095774D"/>
    <w:rsid w:val="00960EB6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97751"/>
    <w:rsid w:val="009A7A50"/>
    <w:rsid w:val="009B2B1F"/>
    <w:rsid w:val="009B5A84"/>
    <w:rsid w:val="009B6990"/>
    <w:rsid w:val="009C5463"/>
    <w:rsid w:val="009D05AE"/>
    <w:rsid w:val="009D20B7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03F5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50F"/>
    <w:rsid w:val="00B10B19"/>
    <w:rsid w:val="00B1296D"/>
    <w:rsid w:val="00B129C4"/>
    <w:rsid w:val="00B14111"/>
    <w:rsid w:val="00B142F3"/>
    <w:rsid w:val="00B14B1E"/>
    <w:rsid w:val="00B228A2"/>
    <w:rsid w:val="00B304EA"/>
    <w:rsid w:val="00B334CD"/>
    <w:rsid w:val="00B40B2F"/>
    <w:rsid w:val="00B436C7"/>
    <w:rsid w:val="00B51D91"/>
    <w:rsid w:val="00B57587"/>
    <w:rsid w:val="00B714F1"/>
    <w:rsid w:val="00B8220D"/>
    <w:rsid w:val="00B851E5"/>
    <w:rsid w:val="00B91EB3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0B8"/>
    <w:rsid w:val="00BF6E69"/>
    <w:rsid w:val="00C165B2"/>
    <w:rsid w:val="00C21450"/>
    <w:rsid w:val="00C21B79"/>
    <w:rsid w:val="00C21CD3"/>
    <w:rsid w:val="00C24FD9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1E3F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0DFD"/>
    <w:rsid w:val="00E01CCC"/>
    <w:rsid w:val="00E01E53"/>
    <w:rsid w:val="00E07852"/>
    <w:rsid w:val="00E13659"/>
    <w:rsid w:val="00E15900"/>
    <w:rsid w:val="00E21F4A"/>
    <w:rsid w:val="00E221EE"/>
    <w:rsid w:val="00E22F6E"/>
    <w:rsid w:val="00E2330B"/>
    <w:rsid w:val="00E32372"/>
    <w:rsid w:val="00E32C88"/>
    <w:rsid w:val="00E406EB"/>
    <w:rsid w:val="00E42FA6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A28D9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25A8"/>
    <w:rsid w:val="00F04DDD"/>
    <w:rsid w:val="00F068E0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339DE-ABAB-467C-9171-067F8C8C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23</cp:revision>
  <cp:lastPrinted>2015-03-13T01:10:00Z</cp:lastPrinted>
  <dcterms:created xsi:type="dcterms:W3CDTF">2014-05-12T23:05:00Z</dcterms:created>
  <dcterms:modified xsi:type="dcterms:W3CDTF">2015-03-13T01:11:00Z</dcterms:modified>
</cp:coreProperties>
</file>