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6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B24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42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  <w:r w:rsidR="00003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C60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УИТ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B4253F" w:rsidP="00334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C60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F0EA6" w:rsidRPr="00EF5DAC" w:rsidRDefault="00AF54C4" w:rsidP="002E7801">
      <w:pPr>
        <w:pStyle w:val="ae"/>
        <w:tabs>
          <w:tab w:val="left" w:pos="708"/>
        </w:tabs>
        <w:spacing w:line="240" w:lineRule="auto"/>
        <w:ind w:firstLine="567"/>
        <w:rPr>
          <w:sz w:val="23"/>
          <w:szCs w:val="23"/>
        </w:rPr>
      </w:pPr>
      <w:r w:rsidRPr="00EF5DAC">
        <w:rPr>
          <w:b/>
          <w:sz w:val="23"/>
          <w:szCs w:val="23"/>
        </w:rPr>
        <w:t>Способ и предмет закупки:</w:t>
      </w:r>
      <w:r w:rsidRPr="00EF5DAC">
        <w:rPr>
          <w:sz w:val="23"/>
          <w:szCs w:val="23"/>
        </w:rPr>
        <w:t xml:space="preserve"> </w:t>
      </w:r>
      <w:r w:rsidR="003C1EDD" w:rsidRPr="00EF5DAC">
        <w:rPr>
          <w:sz w:val="23"/>
          <w:szCs w:val="23"/>
        </w:rPr>
        <w:t xml:space="preserve">Открытый </w:t>
      </w:r>
      <w:r w:rsidR="00577A96" w:rsidRPr="00EF5DAC">
        <w:rPr>
          <w:sz w:val="23"/>
          <w:szCs w:val="23"/>
        </w:rPr>
        <w:t xml:space="preserve">электронный </w:t>
      </w:r>
      <w:r w:rsidR="003C1EDD" w:rsidRPr="00EF5DAC">
        <w:rPr>
          <w:sz w:val="23"/>
          <w:szCs w:val="23"/>
        </w:rPr>
        <w:t xml:space="preserve">запрос предложений на право заключения Договора на </w:t>
      </w:r>
      <w:r w:rsidR="00136CB6">
        <w:rPr>
          <w:sz w:val="23"/>
          <w:szCs w:val="23"/>
        </w:rPr>
        <w:t>поставку</w:t>
      </w:r>
      <w:r w:rsidR="003C1EDD" w:rsidRPr="00EF5DAC">
        <w:rPr>
          <w:sz w:val="23"/>
          <w:szCs w:val="23"/>
        </w:rPr>
        <w:t xml:space="preserve">:  </w:t>
      </w:r>
      <w:r w:rsidR="00C60170" w:rsidRPr="00C60170">
        <w:rPr>
          <w:b/>
          <w:i/>
          <w:sz w:val="23"/>
          <w:szCs w:val="23"/>
        </w:rPr>
        <w:t xml:space="preserve">«Лицензионное ПО </w:t>
      </w:r>
      <w:proofErr w:type="spellStart"/>
      <w:r w:rsidR="00C60170" w:rsidRPr="00C60170">
        <w:rPr>
          <w:b/>
          <w:i/>
          <w:sz w:val="23"/>
          <w:szCs w:val="23"/>
        </w:rPr>
        <w:t>Acronis</w:t>
      </w:r>
      <w:proofErr w:type="spellEnd"/>
      <w:r w:rsidR="00C60170" w:rsidRPr="00C60170">
        <w:rPr>
          <w:b/>
          <w:i/>
          <w:sz w:val="23"/>
          <w:szCs w:val="23"/>
        </w:rPr>
        <w:t xml:space="preserve">, </w:t>
      </w:r>
      <w:proofErr w:type="spellStart"/>
      <w:r w:rsidR="00C60170" w:rsidRPr="00C60170">
        <w:rPr>
          <w:b/>
          <w:i/>
          <w:sz w:val="23"/>
          <w:szCs w:val="23"/>
        </w:rPr>
        <w:t>Zoho</w:t>
      </w:r>
      <w:proofErr w:type="spellEnd"/>
      <w:r w:rsidR="00C60170" w:rsidRPr="00C60170">
        <w:rPr>
          <w:b/>
          <w:i/>
          <w:sz w:val="23"/>
          <w:szCs w:val="23"/>
        </w:rPr>
        <w:t xml:space="preserve">, </w:t>
      </w:r>
      <w:proofErr w:type="spellStart"/>
      <w:r w:rsidR="00C60170" w:rsidRPr="00C60170">
        <w:rPr>
          <w:b/>
          <w:i/>
          <w:sz w:val="23"/>
          <w:szCs w:val="23"/>
        </w:rPr>
        <w:t>SolarWind</w:t>
      </w:r>
      <w:r w:rsidR="00C60170">
        <w:rPr>
          <w:b/>
          <w:i/>
          <w:sz w:val="23"/>
          <w:szCs w:val="23"/>
        </w:rPr>
        <w:t>s</w:t>
      </w:r>
      <w:proofErr w:type="spellEnd"/>
      <w:r w:rsidR="00C60170">
        <w:rPr>
          <w:b/>
          <w:i/>
          <w:sz w:val="23"/>
          <w:szCs w:val="23"/>
        </w:rPr>
        <w:t>» для ИА, филиалов  ОАО «ДРСК»</w:t>
      </w:r>
      <w:r w:rsidR="00C60170">
        <w:rPr>
          <w:sz w:val="23"/>
          <w:szCs w:val="23"/>
        </w:rPr>
        <w:t>.</w:t>
      </w:r>
    </w:p>
    <w:p w:rsidR="007F0EA6" w:rsidRPr="00EF5DAC" w:rsidRDefault="007F0EA6" w:rsidP="007F0EA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F5DAC">
        <w:rPr>
          <w:rFonts w:ascii="Times New Roman" w:eastAsia="Times New Roman" w:hAnsi="Times New Roman" w:cs="Times New Roman"/>
          <w:b/>
          <w:bCs/>
          <w:i/>
          <w:iCs/>
          <w:w w:val="110"/>
          <w:sz w:val="23"/>
          <w:szCs w:val="23"/>
          <w:lang w:eastAsia="ru-RU"/>
        </w:rPr>
        <w:t xml:space="preserve"> </w:t>
      </w:r>
      <w:r w:rsidRPr="00EF5DAC">
        <w:rPr>
          <w:rFonts w:ascii="Times New Roman" w:eastAsia="Times New Roman" w:hAnsi="Times New Roman" w:cs="Times New Roman"/>
          <w:sz w:val="23"/>
          <w:szCs w:val="23"/>
          <w:lang w:eastAsia="ru-RU"/>
        </w:rPr>
        <w:t>Закупка проводится с</w:t>
      </w:r>
      <w:r w:rsidR="00BE4043" w:rsidRPr="00EF5DAC">
        <w:rPr>
          <w:rFonts w:ascii="Times New Roman" w:eastAsia="Times New Roman" w:hAnsi="Times New Roman" w:cs="Times New Roman"/>
          <w:sz w:val="23"/>
          <w:szCs w:val="23"/>
          <w:lang w:eastAsia="ru-RU"/>
        </w:rPr>
        <w:t>огласно ГКПЗ 2014</w:t>
      </w:r>
      <w:r w:rsidR="005B7E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BE4043" w:rsidRPr="00EF5D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г. раздела  </w:t>
      </w:r>
      <w:r w:rsidR="00C60170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="006D6BB6" w:rsidRPr="00EF5DAC">
        <w:rPr>
          <w:rFonts w:ascii="Times New Roman" w:eastAsia="Times New Roman" w:hAnsi="Times New Roman" w:cs="Times New Roman"/>
          <w:sz w:val="23"/>
          <w:szCs w:val="23"/>
          <w:lang w:eastAsia="ru-RU"/>
        </w:rPr>
        <w:t>.1</w:t>
      </w:r>
      <w:r w:rsidRPr="00EF5D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</w:t>
      </w:r>
      <w:proofErr w:type="spellStart"/>
      <w:r w:rsidR="006D6BB6" w:rsidRPr="00EF5DAC">
        <w:rPr>
          <w:rFonts w:ascii="Times New Roman" w:eastAsia="Times New Roman" w:hAnsi="Times New Roman" w:cs="Times New Roman"/>
          <w:sz w:val="23"/>
          <w:szCs w:val="23"/>
          <w:lang w:eastAsia="ru-RU"/>
        </w:rPr>
        <w:t>УТПиР</w:t>
      </w:r>
      <w:proofErr w:type="spellEnd"/>
      <w:r w:rsidRPr="00EF5D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  № </w:t>
      </w:r>
      <w:r w:rsidR="00C60170">
        <w:rPr>
          <w:rFonts w:ascii="Times New Roman" w:eastAsia="Times New Roman" w:hAnsi="Times New Roman" w:cs="Times New Roman"/>
          <w:sz w:val="23"/>
          <w:szCs w:val="23"/>
          <w:lang w:eastAsia="ru-RU"/>
        </w:rPr>
        <w:t>1569</w:t>
      </w:r>
      <w:r w:rsidRPr="00EF5D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на основании указания О</w:t>
      </w:r>
      <w:r w:rsidR="00BE4043" w:rsidRPr="00EF5DAC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="00C60170">
        <w:rPr>
          <w:rFonts w:ascii="Times New Roman" w:eastAsia="Times New Roman" w:hAnsi="Times New Roman" w:cs="Times New Roman"/>
          <w:sz w:val="23"/>
          <w:szCs w:val="23"/>
          <w:lang w:eastAsia="ru-RU"/>
        </w:rPr>
        <w:t>О «ДРСК» от  18.11</w:t>
      </w:r>
      <w:r w:rsidR="006D6BB6" w:rsidRPr="00EF5DAC">
        <w:rPr>
          <w:rFonts w:ascii="Times New Roman" w:eastAsia="Times New Roman" w:hAnsi="Times New Roman" w:cs="Times New Roman"/>
          <w:sz w:val="23"/>
          <w:szCs w:val="23"/>
          <w:lang w:eastAsia="ru-RU"/>
        </w:rPr>
        <w:t>.2014 г. № 253</w:t>
      </w:r>
      <w:r w:rsidRPr="00EF5DAC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4F0019" w:rsidRPr="00EF5DAC" w:rsidRDefault="007F0EA6" w:rsidP="007A5EEB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F5DAC">
        <w:rPr>
          <w:rFonts w:ascii="Times New Roman" w:eastAsia="Times New Roman" w:hAnsi="Times New Roman" w:cs="Times New Roman"/>
          <w:sz w:val="23"/>
          <w:szCs w:val="23"/>
          <w:lang w:eastAsia="ru-RU"/>
        </w:rPr>
        <w:t>Плановая стоимость закупки:</w:t>
      </w:r>
      <w:r w:rsidR="004F0019" w:rsidRPr="00EF5DAC">
        <w:rPr>
          <w:b/>
          <w:bCs/>
          <w:i/>
          <w:sz w:val="23"/>
          <w:szCs w:val="23"/>
        </w:rPr>
        <w:t xml:space="preserve"> </w:t>
      </w:r>
      <w:r w:rsidR="00C60170" w:rsidRPr="00C60170">
        <w:rPr>
          <w:rFonts w:ascii="Times New Roman" w:hAnsi="Times New Roman" w:cs="Times New Roman"/>
          <w:b/>
          <w:bCs/>
          <w:i/>
          <w:sz w:val="23"/>
          <w:szCs w:val="23"/>
        </w:rPr>
        <w:t xml:space="preserve">815 000,00 </w:t>
      </w:r>
      <w:r w:rsidR="00015B2D">
        <w:rPr>
          <w:rFonts w:ascii="Times New Roman" w:hAnsi="Times New Roman" w:cs="Times New Roman"/>
          <w:b/>
          <w:bCs/>
          <w:i/>
          <w:sz w:val="23"/>
          <w:szCs w:val="23"/>
        </w:rPr>
        <w:t>руб.  без НДС</w:t>
      </w:r>
    </w:p>
    <w:p w:rsidR="00D11361" w:rsidRPr="00EF5DAC" w:rsidRDefault="00D11361" w:rsidP="004F0019">
      <w:pPr>
        <w:pStyle w:val="ae"/>
        <w:spacing w:line="240" w:lineRule="auto"/>
        <w:ind w:firstLine="567"/>
        <w:rPr>
          <w:b/>
          <w:bCs/>
          <w:i/>
          <w:sz w:val="23"/>
          <w:szCs w:val="23"/>
        </w:rPr>
      </w:pPr>
    </w:p>
    <w:p w:rsidR="00E45419" w:rsidRPr="00EF5DAC" w:rsidRDefault="00E45419" w:rsidP="002E7801">
      <w:pPr>
        <w:pStyle w:val="ae"/>
        <w:spacing w:before="0" w:line="240" w:lineRule="auto"/>
        <w:ind w:firstLine="567"/>
        <w:rPr>
          <w:b/>
          <w:sz w:val="23"/>
          <w:szCs w:val="23"/>
        </w:rPr>
      </w:pPr>
      <w:r w:rsidRPr="00EF5DAC">
        <w:rPr>
          <w:b/>
          <w:sz w:val="23"/>
          <w:szCs w:val="23"/>
        </w:rPr>
        <w:t>ПРИСУТСТВОВАЛИ:</w:t>
      </w:r>
      <w:r w:rsidR="002E7801" w:rsidRPr="00EF5DAC">
        <w:rPr>
          <w:b/>
          <w:sz w:val="23"/>
          <w:szCs w:val="23"/>
        </w:rPr>
        <w:t xml:space="preserve"> </w:t>
      </w:r>
      <w:r w:rsidR="002E7801" w:rsidRPr="00EF5DAC">
        <w:rPr>
          <w:sz w:val="23"/>
          <w:szCs w:val="23"/>
        </w:rPr>
        <w:t>члены</w:t>
      </w:r>
      <w:r w:rsidRPr="00EF5DAC">
        <w:rPr>
          <w:sz w:val="23"/>
          <w:szCs w:val="23"/>
        </w:rPr>
        <w:t xml:space="preserve"> постоянно действующей Закупочной комиссии ОАО «ДРСК» 2 уровня</w:t>
      </w:r>
      <w:r w:rsidR="002E7801" w:rsidRPr="00EF5DAC">
        <w:rPr>
          <w:sz w:val="23"/>
          <w:szCs w:val="23"/>
        </w:rPr>
        <w:t>.</w:t>
      </w:r>
    </w:p>
    <w:p w:rsidR="0033422C" w:rsidRPr="00EF5DAC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F34D1" w:rsidRPr="00EF5DAC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F5DA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Информация о результатах вскрытия конвертов:</w:t>
      </w:r>
    </w:p>
    <w:p w:rsidR="00EA29D0" w:rsidRPr="00EA29D0" w:rsidRDefault="00EA29D0" w:rsidP="00EA29D0">
      <w:pPr>
        <w:pStyle w:val="af"/>
        <w:numPr>
          <w:ilvl w:val="0"/>
          <w:numId w:val="9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EA29D0">
        <w:rPr>
          <w:color w:val="333333"/>
          <w:sz w:val="22"/>
          <w:szCs w:val="22"/>
        </w:rPr>
        <w:t>В ходе проведения зап</w:t>
      </w:r>
      <w:r w:rsidR="00B4253F">
        <w:rPr>
          <w:color w:val="333333"/>
          <w:sz w:val="22"/>
          <w:szCs w:val="22"/>
        </w:rPr>
        <w:t>роса предложений было получено 1</w:t>
      </w:r>
      <w:r w:rsidRPr="00EA29D0">
        <w:rPr>
          <w:color w:val="333333"/>
          <w:sz w:val="22"/>
          <w:szCs w:val="22"/>
        </w:rPr>
        <w:t xml:space="preserve"> </w:t>
      </w:r>
      <w:r w:rsidR="00B4253F">
        <w:rPr>
          <w:color w:val="333333"/>
          <w:sz w:val="22"/>
          <w:szCs w:val="22"/>
        </w:rPr>
        <w:t>(одно</w:t>
      </w:r>
      <w:r w:rsidR="00336FE2">
        <w:rPr>
          <w:color w:val="333333"/>
          <w:sz w:val="22"/>
          <w:szCs w:val="22"/>
        </w:rPr>
        <w:t xml:space="preserve">) </w:t>
      </w:r>
      <w:r w:rsidR="00B4253F">
        <w:rPr>
          <w:color w:val="333333"/>
          <w:sz w:val="22"/>
          <w:szCs w:val="22"/>
        </w:rPr>
        <w:t>предложение, конверт с которым был размещен</w:t>
      </w:r>
      <w:r w:rsidRPr="00EA29D0">
        <w:rPr>
          <w:color w:val="333333"/>
          <w:sz w:val="22"/>
          <w:szCs w:val="22"/>
        </w:rPr>
        <w:t xml:space="preserve"> в электронном виде на Торговой площадке Системы </w:t>
      </w:r>
      <w:hyperlink r:id="rId10" w:history="1">
        <w:r w:rsidRPr="00EA29D0">
          <w:rPr>
            <w:rStyle w:val="af0"/>
            <w:sz w:val="22"/>
            <w:szCs w:val="22"/>
          </w:rPr>
          <w:t>www.b2b-energo.ru</w:t>
        </w:r>
      </w:hyperlink>
      <w:r w:rsidRPr="00EA29D0">
        <w:rPr>
          <w:color w:val="333333"/>
          <w:sz w:val="22"/>
          <w:szCs w:val="22"/>
        </w:rPr>
        <w:t>.</w:t>
      </w:r>
    </w:p>
    <w:p w:rsidR="00EA29D0" w:rsidRPr="00EA29D0" w:rsidRDefault="00EA29D0" w:rsidP="00EA29D0">
      <w:pPr>
        <w:pStyle w:val="af"/>
        <w:numPr>
          <w:ilvl w:val="0"/>
          <w:numId w:val="9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EA29D0">
        <w:rPr>
          <w:color w:val="333333"/>
          <w:sz w:val="22"/>
          <w:szCs w:val="22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EA29D0" w:rsidRPr="00EA29D0" w:rsidRDefault="00EA29D0" w:rsidP="00EA29D0">
      <w:pPr>
        <w:pStyle w:val="af"/>
        <w:numPr>
          <w:ilvl w:val="0"/>
          <w:numId w:val="9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EA29D0">
        <w:rPr>
          <w:color w:val="333333"/>
          <w:sz w:val="22"/>
          <w:szCs w:val="22"/>
        </w:rPr>
        <w:t>Дата и время начала процедуры вскрытия конвертов с пр</w:t>
      </w:r>
      <w:r w:rsidR="00015B2D">
        <w:rPr>
          <w:color w:val="333333"/>
          <w:sz w:val="22"/>
          <w:szCs w:val="22"/>
        </w:rPr>
        <w:t>едложениями участников: 15</w:t>
      </w:r>
      <w:r w:rsidR="00B4253F">
        <w:rPr>
          <w:color w:val="333333"/>
          <w:sz w:val="22"/>
          <w:szCs w:val="22"/>
        </w:rPr>
        <w:t>:00 час 30</w:t>
      </w:r>
      <w:r w:rsidRPr="00EA29D0">
        <w:rPr>
          <w:color w:val="333333"/>
          <w:sz w:val="22"/>
          <w:szCs w:val="22"/>
        </w:rPr>
        <w:t>.12.2014</w:t>
      </w:r>
    </w:p>
    <w:p w:rsidR="00EA29D0" w:rsidRPr="00EA29D0" w:rsidRDefault="00EA29D0" w:rsidP="00EA29D0">
      <w:pPr>
        <w:pStyle w:val="af"/>
        <w:numPr>
          <w:ilvl w:val="0"/>
          <w:numId w:val="9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EA29D0">
        <w:rPr>
          <w:color w:val="333333"/>
          <w:sz w:val="22"/>
          <w:szCs w:val="22"/>
        </w:rPr>
        <w:t xml:space="preserve">Место проведения процедуры вскрытия конвертов с предложениями участников: Торговая площадка Системы </w:t>
      </w:r>
      <w:hyperlink r:id="rId11" w:history="1">
        <w:r w:rsidRPr="00EA29D0">
          <w:rPr>
            <w:rStyle w:val="af0"/>
            <w:sz w:val="22"/>
            <w:szCs w:val="22"/>
          </w:rPr>
          <w:t>www.b2b-energo.ru</w:t>
        </w:r>
      </w:hyperlink>
    </w:p>
    <w:p w:rsidR="00EA29D0" w:rsidRPr="00EA29D0" w:rsidRDefault="00EA29D0" w:rsidP="00EA29D0">
      <w:pPr>
        <w:pStyle w:val="af"/>
        <w:numPr>
          <w:ilvl w:val="0"/>
          <w:numId w:val="9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EA29D0">
        <w:rPr>
          <w:color w:val="333333"/>
          <w:sz w:val="22"/>
          <w:szCs w:val="22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"/>
        <w:gridCol w:w="6072"/>
        <w:gridCol w:w="3771"/>
      </w:tblGrid>
      <w:tr w:rsidR="00EA29D0" w:rsidRPr="00EA29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29D0" w:rsidRPr="00EA29D0" w:rsidRDefault="00EA29D0" w:rsidP="00EA2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29D0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29D0" w:rsidRPr="00EA29D0" w:rsidRDefault="00EA29D0" w:rsidP="00EA2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29D0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29D0" w:rsidRPr="00EA29D0" w:rsidRDefault="00276BF7" w:rsidP="00EA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</w:t>
            </w:r>
            <w:r w:rsidR="00EA29D0" w:rsidRPr="00EA29D0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бщая цена заявки на участие в запросе предло</w:t>
            </w:r>
            <w:bookmarkStart w:id="0" w:name="_GoBack"/>
            <w:bookmarkEnd w:id="0"/>
            <w:r w:rsidR="00EA29D0" w:rsidRPr="00EA29D0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жений</w:t>
            </w:r>
          </w:p>
        </w:tc>
      </w:tr>
      <w:tr w:rsidR="00EA29D0" w:rsidRPr="00EA29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29D0" w:rsidRPr="00EA29D0" w:rsidRDefault="00EA29D0" w:rsidP="00EA2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29D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29D0" w:rsidRPr="00EA29D0" w:rsidRDefault="00EA29D0" w:rsidP="00EA2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29D0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ЗАО "</w:t>
            </w:r>
            <w:proofErr w:type="spellStart"/>
            <w:r w:rsidRPr="00EA29D0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СофтЛайн</w:t>
            </w:r>
            <w:proofErr w:type="spellEnd"/>
            <w:r w:rsidRPr="00EA29D0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 xml:space="preserve"> Трейд"</w:t>
            </w:r>
            <w:r w:rsidR="00276BF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EA29D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(119270 РФ, г. Москва, </w:t>
            </w:r>
            <w:proofErr w:type="spellStart"/>
            <w:r w:rsidRPr="00EA29D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Лужнецкая</w:t>
            </w:r>
            <w:proofErr w:type="spellEnd"/>
            <w:r w:rsidRPr="00EA29D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набережная, д. 2/4, стр.3А, офис 304</w:t>
            </w:r>
            <w:proofErr w:type="gramStart"/>
            <w:r w:rsidRPr="00EA29D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29D0" w:rsidRPr="00EA29D0" w:rsidRDefault="00276BF7" w:rsidP="00EA2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Цена: 1 093 489,12 руб.  без НДС;</w:t>
            </w:r>
          </w:p>
        </w:tc>
      </w:tr>
    </w:tbl>
    <w:p w:rsidR="006D6BB6" w:rsidRPr="00EA29D0" w:rsidRDefault="006D6BB6" w:rsidP="006D6BB6">
      <w:pPr>
        <w:pStyle w:val="ab"/>
        <w:jc w:val="both"/>
        <w:rPr>
          <w:b/>
          <w:bCs/>
          <w:sz w:val="22"/>
          <w:szCs w:val="22"/>
        </w:rPr>
      </w:pPr>
      <w:r w:rsidRPr="00EA29D0">
        <w:rPr>
          <w:b/>
          <w:bCs/>
          <w:sz w:val="22"/>
          <w:szCs w:val="22"/>
        </w:rPr>
        <w:t>Решили:</w:t>
      </w:r>
    </w:p>
    <w:p w:rsidR="006D6BB6" w:rsidRPr="006D6BB6" w:rsidRDefault="006D6BB6" w:rsidP="006D6BB6">
      <w:pPr>
        <w:pStyle w:val="ab"/>
        <w:jc w:val="both"/>
        <w:rPr>
          <w:sz w:val="24"/>
        </w:rPr>
      </w:pPr>
      <w:r w:rsidRPr="00EA29D0">
        <w:rPr>
          <w:sz w:val="22"/>
          <w:szCs w:val="22"/>
        </w:rPr>
        <w:t>Утвердить протокол заседания закупочной комиссии по вскрытию конвертов, поступивших на</w:t>
      </w:r>
      <w:r w:rsidRPr="006D6BB6">
        <w:rPr>
          <w:sz w:val="24"/>
        </w:rPr>
        <w:t xml:space="preserve"> запрос предложений.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>О.А. Моторина</w:t>
      </w:r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BE4043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BE4043">
        <w:rPr>
          <w:b/>
          <w:i/>
          <w:sz w:val="24"/>
        </w:rPr>
        <w:t>Т.В. Коротаева</w:t>
      </w:r>
    </w:p>
    <w:p w:rsidR="000969C9" w:rsidRPr="00BE4043" w:rsidRDefault="000969C9" w:rsidP="00BE4043">
      <w:pPr>
        <w:jc w:val="center"/>
        <w:rPr>
          <w:lang w:eastAsia="ru-RU"/>
        </w:rPr>
      </w:pPr>
    </w:p>
    <w:sectPr w:rsidR="000969C9" w:rsidRPr="00BE4043" w:rsidSect="00EF5DAC"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1BB" w:rsidRDefault="00EA11BB" w:rsidP="000F4708">
      <w:pPr>
        <w:spacing w:after="0" w:line="240" w:lineRule="auto"/>
      </w:pPr>
      <w:r>
        <w:separator/>
      </w:r>
    </w:p>
  </w:endnote>
  <w:endnote w:type="continuationSeparator" w:id="0">
    <w:p w:rsidR="00EA11BB" w:rsidRDefault="00EA11B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9D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1BB" w:rsidRDefault="00EA11BB" w:rsidP="000F4708">
      <w:pPr>
        <w:spacing w:after="0" w:line="240" w:lineRule="auto"/>
      </w:pPr>
      <w:r>
        <w:separator/>
      </w:r>
    </w:p>
  </w:footnote>
  <w:footnote w:type="continuationSeparator" w:id="0">
    <w:p w:rsidR="00EA11BB" w:rsidRDefault="00EA11BB" w:rsidP="000F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CF6A9B"/>
    <w:multiLevelType w:val="hybridMultilevel"/>
    <w:tmpl w:val="2A86B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10A3C"/>
    <w:multiLevelType w:val="hybridMultilevel"/>
    <w:tmpl w:val="6FAEE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10"/>
    <w:rsid w:val="000068A8"/>
    <w:rsid w:val="00015B2D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2D18"/>
    <w:rsid w:val="00136CB6"/>
    <w:rsid w:val="00143A90"/>
    <w:rsid w:val="00156ED5"/>
    <w:rsid w:val="001849D4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76BF7"/>
    <w:rsid w:val="002934FA"/>
    <w:rsid w:val="002C7E16"/>
    <w:rsid w:val="002D1692"/>
    <w:rsid w:val="002E4AAD"/>
    <w:rsid w:val="002E7801"/>
    <w:rsid w:val="002F4985"/>
    <w:rsid w:val="002F5D76"/>
    <w:rsid w:val="0030410E"/>
    <w:rsid w:val="00306C67"/>
    <w:rsid w:val="003223F3"/>
    <w:rsid w:val="00325027"/>
    <w:rsid w:val="0033422C"/>
    <w:rsid w:val="00335E6E"/>
    <w:rsid w:val="00336FE2"/>
    <w:rsid w:val="00340D88"/>
    <w:rsid w:val="00367A84"/>
    <w:rsid w:val="00380F3A"/>
    <w:rsid w:val="00384CAA"/>
    <w:rsid w:val="003930F2"/>
    <w:rsid w:val="003A34A8"/>
    <w:rsid w:val="003C1EDD"/>
    <w:rsid w:val="003D40F3"/>
    <w:rsid w:val="003D62C8"/>
    <w:rsid w:val="003F2505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B7E2F"/>
    <w:rsid w:val="005D3697"/>
    <w:rsid w:val="005E1345"/>
    <w:rsid w:val="005E6542"/>
    <w:rsid w:val="005F61A1"/>
    <w:rsid w:val="00601FF2"/>
    <w:rsid w:val="006227C6"/>
    <w:rsid w:val="0063353A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3881"/>
    <w:rsid w:val="00705A18"/>
    <w:rsid w:val="0071472B"/>
    <w:rsid w:val="00726BCF"/>
    <w:rsid w:val="00732C5E"/>
    <w:rsid w:val="007414BD"/>
    <w:rsid w:val="007548C1"/>
    <w:rsid w:val="00776DE5"/>
    <w:rsid w:val="007856C0"/>
    <w:rsid w:val="007A391B"/>
    <w:rsid w:val="007A4FAB"/>
    <w:rsid w:val="007A5EEB"/>
    <w:rsid w:val="007B10EC"/>
    <w:rsid w:val="007B404E"/>
    <w:rsid w:val="007C2A0A"/>
    <w:rsid w:val="007F0EA6"/>
    <w:rsid w:val="007F255C"/>
    <w:rsid w:val="00807ED5"/>
    <w:rsid w:val="00861C62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2E2"/>
    <w:rsid w:val="008F5FF6"/>
    <w:rsid w:val="00905798"/>
    <w:rsid w:val="00912D15"/>
    <w:rsid w:val="009179D2"/>
    <w:rsid w:val="00922504"/>
    <w:rsid w:val="00926498"/>
    <w:rsid w:val="00927F66"/>
    <w:rsid w:val="009423A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7E90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576F"/>
    <w:rsid w:val="00A57A7B"/>
    <w:rsid w:val="00A61450"/>
    <w:rsid w:val="00A76D45"/>
    <w:rsid w:val="00A85B36"/>
    <w:rsid w:val="00A93AAA"/>
    <w:rsid w:val="00AA0FC2"/>
    <w:rsid w:val="00AA45B6"/>
    <w:rsid w:val="00AD0933"/>
    <w:rsid w:val="00AD6D2F"/>
    <w:rsid w:val="00AF54C4"/>
    <w:rsid w:val="00AF59CC"/>
    <w:rsid w:val="00B001DD"/>
    <w:rsid w:val="00B246F2"/>
    <w:rsid w:val="00B27C08"/>
    <w:rsid w:val="00B4253F"/>
    <w:rsid w:val="00B50FE8"/>
    <w:rsid w:val="00B55191"/>
    <w:rsid w:val="00B57DE3"/>
    <w:rsid w:val="00B65911"/>
    <w:rsid w:val="00B855FE"/>
    <w:rsid w:val="00B9745F"/>
    <w:rsid w:val="00BD6844"/>
    <w:rsid w:val="00BE4043"/>
    <w:rsid w:val="00BF35EB"/>
    <w:rsid w:val="00BF646C"/>
    <w:rsid w:val="00C06298"/>
    <w:rsid w:val="00C26636"/>
    <w:rsid w:val="00C438F5"/>
    <w:rsid w:val="00C60170"/>
    <w:rsid w:val="00C75C4C"/>
    <w:rsid w:val="00C77AD0"/>
    <w:rsid w:val="00C9000A"/>
    <w:rsid w:val="00CE1E97"/>
    <w:rsid w:val="00CE764A"/>
    <w:rsid w:val="00D05F7D"/>
    <w:rsid w:val="00D11361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34D1"/>
    <w:rsid w:val="00E37636"/>
    <w:rsid w:val="00E45419"/>
    <w:rsid w:val="00E72B50"/>
    <w:rsid w:val="00E77C7F"/>
    <w:rsid w:val="00E8314B"/>
    <w:rsid w:val="00E8452F"/>
    <w:rsid w:val="00E955B4"/>
    <w:rsid w:val="00EA11BB"/>
    <w:rsid w:val="00EA29D0"/>
    <w:rsid w:val="00EB0362"/>
    <w:rsid w:val="00EB0EC9"/>
    <w:rsid w:val="00EB7E33"/>
    <w:rsid w:val="00EC703D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F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D302A-44B9-4F20-9450-6DEF334F5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28</cp:revision>
  <cp:lastPrinted>2014-12-30T06:37:00Z</cp:lastPrinted>
  <dcterms:created xsi:type="dcterms:W3CDTF">2014-09-17T23:56:00Z</dcterms:created>
  <dcterms:modified xsi:type="dcterms:W3CDTF">2014-12-30T06:41:00Z</dcterms:modified>
</cp:coreProperties>
</file>