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3306B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2"/>
          <w:szCs w:val="32"/>
        </w:rPr>
      </w:pPr>
      <w:r w:rsidRPr="0063306B">
        <w:rPr>
          <w:rFonts w:ascii="Times New Roman" w:hAnsi="Times New Roman"/>
          <w:i w:val="0"/>
          <w:spacing w:val="40"/>
          <w:sz w:val="32"/>
          <w:szCs w:val="32"/>
        </w:rPr>
        <w:t>ПРОТОКОЛ</w:t>
      </w:r>
      <w:r w:rsidR="00405593" w:rsidRPr="0063306B">
        <w:rPr>
          <w:rFonts w:ascii="Times New Roman" w:hAnsi="Times New Roman"/>
          <w:i w:val="0"/>
          <w:spacing w:val="40"/>
          <w:sz w:val="32"/>
          <w:szCs w:val="32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3306B" w:rsidRDefault="003E5331" w:rsidP="00E869F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3306B">
              <w:rPr>
                <w:b/>
                <w:sz w:val="24"/>
                <w:szCs w:val="24"/>
              </w:rPr>
              <w:t>№</w:t>
            </w:r>
            <w:r w:rsidR="00853028" w:rsidRPr="0063306B">
              <w:rPr>
                <w:b/>
                <w:sz w:val="24"/>
                <w:szCs w:val="24"/>
              </w:rPr>
              <w:t xml:space="preserve"> </w:t>
            </w:r>
            <w:r w:rsidR="00E869F5" w:rsidRPr="0063306B">
              <w:rPr>
                <w:b/>
                <w:sz w:val="24"/>
                <w:szCs w:val="24"/>
              </w:rPr>
              <w:t>670</w:t>
            </w:r>
            <w:r w:rsidR="00963F9D" w:rsidRPr="0063306B">
              <w:rPr>
                <w:b/>
                <w:sz w:val="24"/>
                <w:szCs w:val="24"/>
              </w:rPr>
              <w:t>/</w:t>
            </w:r>
            <w:proofErr w:type="spellStart"/>
            <w:r w:rsidR="00F971CE" w:rsidRPr="0063306B">
              <w:rPr>
                <w:b/>
                <w:sz w:val="24"/>
                <w:szCs w:val="24"/>
              </w:rPr>
              <w:t>М</w:t>
            </w:r>
            <w:r w:rsidR="000C02F6" w:rsidRPr="0063306B">
              <w:rPr>
                <w:b/>
                <w:sz w:val="24"/>
                <w:szCs w:val="24"/>
              </w:rPr>
              <w:t>ТПиР</w:t>
            </w:r>
            <w:proofErr w:type="spellEnd"/>
            <w:r w:rsidR="007413F6" w:rsidRPr="0063306B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3306B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63306B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3306B" w:rsidRDefault="0063306B" w:rsidP="00E869F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:rsidR="003E5331" w:rsidRPr="0063306B" w:rsidRDefault="00E869F5" w:rsidP="00E869F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63306B">
              <w:rPr>
                <w:b/>
                <w:sz w:val="24"/>
                <w:szCs w:val="24"/>
              </w:rPr>
              <w:t>23.01.</w:t>
            </w:r>
            <w:r w:rsidR="003E5331" w:rsidRPr="0063306B">
              <w:rPr>
                <w:b/>
                <w:sz w:val="24"/>
                <w:szCs w:val="24"/>
              </w:rPr>
              <w:t>201</w:t>
            </w:r>
            <w:r w:rsidR="00F971CE" w:rsidRPr="0063306B">
              <w:rPr>
                <w:b/>
                <w:sz w:val="24"/>
                <w:szCs w:val="24"/>
              </w:rPr>
              <w:t>5</w:t>
            </w:r>
            <w:r w:rsidR="003E5331" w:rsidRPr="0063306B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869F5" w:rsidRPr="0063306B" w:rsidRDefault="00F971CE" w:rsidP="00E869F5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63306B">
        <w:rPr>
          <w:b/>
          <w:sz w:val="24"/>
          <w:szCs w:val="24"/>
        </w:rPr>
        <w:t>Способ и предмет закупки</w:t>
      </w:r>
      <w:r w:rsidRPr="0063306B">
        <w:rPr>
          <w:sz w:val="24"/>
          <w:szCs w:val="24"/>
        </w:rPr>
        <w:t xml:space="preserve">: открытый запрос предложений: </w:t>
      </w:r>
      <w:r w:rsidRPr="0063306B">
        <w:rPr>
          <w:b/>
          <w:bCs/>
          <w:i/>
          <w:iCs/>
          <w:sz w:val="24"/>
          <w:szCs w:val="24"/>
        </w:rPr>
        <w:t>«</w:t>
      </w:r>
      <w:r w:rsidR="00E869F5" w:rsidRPr="0063306B">
        <w:rPr>
          <w:b/>
          <w:bCs/>
          <w:i/>
          <w:sz w:val="24"/>
          <w:szCs w:val="24"/>
        </w:rPr>
        <w:t xml:space="preserve">Мобильные здания» </w:t>
      </w:r>
      <w:r w:rsidR="00E869F5" w:rsidRPr="0063306B">
        <w:rPr>
          <w:sz w:val="24"/>
          <w:szCs w:val="24"/>
        </w:rPr>
        <w:t xml:space="preserve">для нужд филиалов ОАО «ДРСК» </w:t>
      </w:r>
      <w:r w:rsidR="00E869F5" w:rsidRPr="0063306B">
        <w:rPr>
          <w:bCs/>
          <w:sz w:val="24"/>
          <w:szCs w:val="24"/>
        </w:rPr>
        <w:t xml:space="preserve">«Приморские электрические сети», </w:t>
      </w:r>
      <w:r w:rsidR="00E869F5" w:rsidRPr="0063306B">
        <w:rPr>
          <w:sz w:val="24"/>
          <w:szCs w:val="24"/>
        </w:rPr>
        <w:t xml:space="preserve"> «Электрические сети ЕАО</w:t>
      </w:r>
      <w:r w:rsidR="00E869F5" w:rsidRPr="0063306B">
        <w:rPr>
          <w:bCs/>
          <w:sz w:val="24"/>
          <w:szCs w:val="24"/>
        </w:rPr>
        <w:t>».</w:t>
      </w:r>
    </w:p>
    <w:p w:rsidR="00F971CE" w:rsidRPr="0063306B" w:rsidRDefault="00F971CE" w:rsidP="00F971CE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</w:p>
    <w:p w:rsidR="00FA5DD1" w:rsidRPr="0063306B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63306B">
        <w:rPr>
          <w:snapToGrid w:val="0"/>
          <w:sz w:val="24"/>
        </w:rPr>
        <w:tab/>
        <w:t>Закупка проводится согласно ГКПЗ 201</w:t>
      </w:r>
      <w:r w:rsidR="00E869F5" w:rsidRPr="0063306B">
        <w:rPr>
          <w:snapToGrid w:val="0"/>
          <w:sz w:val="24"/>
        </w:rPr>
        <w:t>5</w:t>
      </w:r>
      <w:r w:rsidRPr="0063306B">
        <w:rPr>
          <w:snapToGrid w:val="0"/>
          <w:sz w:val="24"/>
        </w:rPr>
        <w:t xml:space="preserve">г. раздела  2.2.2.  № </w:t>
      </w:r>
      <w:r w:rsidR="00E869F5" w:rsidRPr="0063306B">
        <w:rPr>
          <w:snapToGrid w:val="0"/>
          <w:sz w:val="24"/>
        </w:rPr>
        <w:t>123</w:t>
      </w:r>
      <w:r w:rsidRPr="0063306B">
        <w:rPr>
          <w:snapToGrid w:val="0"/>
          <w:sz w:val="24"/>
        </w:rPr>
        <w:t xml:space="preserve">  на основании указания ОАО «ДРСК» от  </w:t>
      </w:r>
      <w:r w:rsidR="00E869F5" w:rsidRPr="0063306B">
        <w:rPr>
          <w:snapToGrid w:val="0"/>
          <w:sz w:val="24"/>
        </w:rPr>
        <w:t>04</w:t>
      </w:r>
      <w:r w:rsidRPr="0063306B">
        <w:rPr>
          <w:snapToGrid w:val="0"/>
          <w:sz w:val="24"/>
        </w:rPr>
        <w:t xml:space="preserve">.12.2014 г. № </w:t>
      </w:r>
      <w:r w:rsidR="00E869F5" w:rsidRPr="0063306B">
        <w:rPr>
          <w:snapToGrid w:val="0"/>
          <w:sz w:val="24"/>
        </w:rPr>
        <w:t>334</w:t>
      </w:r>
    </w:p>
    <w:p w:rsidR="00F971CE" w:rsidRPr="0063306B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63306B">
        <w:rPr>
          <w:sz w:val="24"/>
        </w:rPr>
        <w:t xml:space="preserve">Планируемая стоимость закупки в соответствии с ГКПЗ: </w:t>
      </w:r>
      <w:r w:rsidRPr="0063306B">
        <w:rPr>
          <w:b/>
          <w:i/>
          <w:sz w:val="24"/>
        </w:rPr>
        <w:t> </w:t>
      </w:r>
      <w:r w:rsidR="00E869F5" w:rsidRPr="0063306B">
        <w:rPr>
          <w:sz w:val="24"/>
        </w:rPr>
        <w:t>1 012 946,00</w:t>
      </w:r>
      <w:r w:rsidRPr="0063306B">
        <w:rPr>
          <w:sz w:val="24"/>
        </w:rPr>
        <w:t xml:space="preserve"> руб. без учета НДС</w:t>
      </w:r>
    </w:p>
    <w:p w:rsidR="00F971CE" w:rsidRPr="0063306B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791CB7" w:rsidRPr="0063306B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63306B">
        <w:rPr>
          <w:b/>
          <w:sz w:val="24"/>
        </w:rPr>
        <w:t>ПРИСУТСТВОВАЛИ:</w:t>
      </w:r>
      <w:r w:rsidR="00791CB7" w:rsidRPr="0063306B">
        <w:rPr>
          <w:b/>
          <w:sz w:val="24"/>
        </w:rPr>
        <w:t xml:space="preserve"> </w:t>
      </w:r>
      <w:r w:rsidR="001E4070" w:rsidRPr="0063306B">
        <w:rPr>
          <w:sz w:val="24"/>
        </w:rPr>
        <w:t>2</w:t>
      </w:r>
      <w:r w:rsidR="00E11945" w:rsidRPr="0063306B">
        <w:rPr>
          <w:sz w:val="24"/>
        </w:rPr>
        <w:t xml:space="preserve"> </w:t>
      </w:r>
      <w:r w:rsidR="00791CB7" w:rsidRPr="0063306B">
        <w:rPr>
          <w:sz w:val="24"/>
        </w:rPr>
        <w:t>члена постоянно действующей Закупочной комиссии 2-го уровня</w:t>
      </w:r>
      <w:r w:rsidR="006D53E8" w:rsidRPr="0063306B">
        <w:rPr>
          <w:sz w:val="24"/>
        </w:rPr>
        <w:t>.</w:t>
      </w:r>
      <w:r w:rsidR="008C7E96" w:rsidRPr="0063306B">
        <w:rPr>
          <w:sz w:val="24"/>
        </w:rPr>
        <w:t xml:space="preserve"> </w:t>
      </w:r>
    </w:p>
    <w:p w:rsidR="00FA5DD1" w:rsidRPr="0063306B" w:rsidRDefault="00FA5DD1" w:rsidP="00F66BD1">
      <w:pPr>
        <w:spacing w:line="240" w:lineRule="auto"/>
        <w:rPr>
          <w:b/>
          <w:sz w:val="24"/>
          <w:szCs w:val="24"/>
        </w:rPr>
      </w:pPr>
    </w:p>
    <w:p w:rsidR="0063306B" w:rsidRPr="00DE34D1" w:rsidRDefault="0063306B" w:rsidP="0063306B">
      <w:pPr>
        <w:tabs>
          <w:tab w:val="left" w:pos="993"/>
        </w:tabs>
        <w:spacing w:line="240" w:lineRule="auto"/>
        <w:ind w:firstLine="0"/>
        <w:rPr>
          <w:b/>
          <w:sz w:val="26"/>
          <w:szCs w:val="26"/>
        </w:rPr>
      </w:pPr>
      <w:r w:rsidRPr="00DE34D1">
        <w:rPr>
          <w:b/>
          <w:sz w:val="26"/>
          <w:szCs w:val="26"/>
        </w:rPr>
        <w:t>Информация о результатах вскрытия конвертов:</w:t>
      </w:r>
    </w:p>
    <w:p w:rsidR="00F971CE" w:rsidRPr="0063306B" w:rsidRDefault="00224BE0" w:rsidP="00F971C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bookmarkStart w:id="0" w:name="_GoBack"/>
      <w:bookmarkEnd w:id="0"/>
      <w:r w:rsidRPr="0063306B">
        <w:rPr>
          <w:sz w:val="24"/>
          <w:szCs w:val="24"/>
        </w:rPr>
        <w:t xml:space="preserve">В адрес Организатора закупки </w:t>
      </w:r>
      <w:r w:rsidR="00D679C4" w:rsidRPr="0063306B">
        <w:rPr>
          <w:sz w:val="24"/>
          <w:szCs w:val="24"/>
        </w:rPr>
        <w:t xml:space="preserve">поступило </w:t>
      </w:r>
      <w:r w:rsidR="00F971CE" w:rsidRPr="0063306B">
        <w:rPr>
          <w:sz w:val="24"/>
          <w:szCs w:val="24"/>
        </w:rPr>
        <w:t>два предложения на участие в  процедуре переторжки.</w:t>
      </w:r>
    </w:p>
    <w:p w:rsidR="00E869F5" w:rsidRPr="0063306B" w:rsidRDefault="00F971CE" w:rsidP="00F971C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63306B">
        <w:rPr>
          <w:sz w:val="24"/>
          <w:szCs w:val="24"/>
        </w:rPr>
        <w:t>Дата и время начала процедуры вскрытия конвертов с предложениями на участие в закупке: 1</w:t>
      </w:r>
      <w:r w:rsidR="00E869F5" w:rsidRPr="0063306B">
        <w:rPr>
          <w:sz w:val="24"/>
          <w:szCs w:val="24"/>
        </w:rPr>
        <w:t>1</w:t>
      </w:r>
      <w:r w:rsidRPr="0063306B">
        <w:rPr>
          <w:sz w:val="24"/>
          <w:szCs w:val="24"/>
        </w:rPr>
        <w:t>:</w:t>
      </w:r>
      <w:r w:rsidR="00E869F5" w:rsidRPr="0063306B">
        <w:rPr>
          <w:sz w:val="24"/>
          <w:szCs w:val="24"/>
        </w:rPr>
        <w:t>00</w:t>
      </w:r>
      <w:r w:rsidRPr="0063306B">
        <w:rPr>
          <w:sz w:val="24"/>
          <w:szCs w:val="24"/>
        </w:rPr>
        <w:t xml:space="preserve"> часов благовещенского времени </w:t>
      </w:r>
      <w:r w:rsidR="00E869F5" w:rsidRPr="0063306B">
        <w:rPr>
          <w:sz w:val="24"/>
          <w:szCs w:val="24"/>
        </w:rPr>
        <w:t>23</w:t>
      </w:r>
      <w:r w:rsidRPr="0063306B">
        <w:rPr>
          <w:sz w:val="24"/>
          <w:szCs w:val="24"/>
        </w:rPr>
        <w:t>.01.2015 г</w:t>
      </w:r>
      <w:r w:rsidR="00E869F5" w:rsidRPr="0063306B">
        <w:rPr>
          <w:sz w:val="24"/>
          <w:szCs w:val="24"/>
        </w:rPr>
        <w:t>.</w:t>
      </w:r>
    </w:p>
    <w:p w:rsidR="00E869F5" w:rsidRPr="0063306B" w:rsidRDefault="00F971CE" w:rsidP="00E869F5">
      <w:pPr>
        <w:numPr>
          <w:ilvl w:val="3"/>
          <w:numId w:val="6"/>
        </w:numPr>
        <w:tabs>
          <w:tab w:val="left" w:pos="851"/>
        </w:tabs>
        <w:snapToGrid w:val="0"/>
        <w:ind w:left="0" w:firstLine="425"/>
        <w:rPr>
          <w:sz w:val="24"/>
          <w:szCs w:val="24"/>
        </w:rPr>
      </w:pPr>
      <w:r w:rsidRPr="0063306B">
        <w:rPr>
          <w:sz w:val="24"/>
          <w:szCs w:val="24"/>
        </w:rPr>
        <w:t xml:space="preserve"> </w:t>
      </w:r>
      <w:r w:rsidR="00E869F5" w:rsidRPr="0063306B">
        <w:rPr>
          <w:snapToGrid/>
          <w:sz w:val="24"/>
          <w:szCs w:val="24"/>
        </w:rPr>
        <w:t xml:space="preserve">Процедура переторжки была проведена в </w:t>
      </w:r>
      <w:r w:rsidR="00E869F5" w:rsidRPr="0063306B">
        <w:rPr>
          <w:sz w:val="24"/>
          <w:szCs w:val="24"/>
        </w:rPr>
        <w:t xml:space="preserve">г. Благовещенск, ул. Шевченко 28, </w:t>
      </w:r>
      <w:proofErr w:type="spellStart"/>
      <w:r w:rsidR="00E869F5" w:rsidRPr="0063306B">
        <w:rPr>
          <w:sz w:val="24"/>
          <w:szCs w:val="24"/>
        </w:rPr>
        <w:t>каб</w:t>
      </w:r>
      <w:proofErr w:type="spellEnd"/>
      <w:r w:rsidR="00E869F5" w:rsidRPr="0063306B">
        <w:rPr>
          <w:sz w:val="24"/>
          <w:szCs w:val="24"/>
        </w:rPr>
        <w:t>. 244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2403"/>
      </w:tblGrid>
      <w:tr w:rsidR="00F971CE" w:rsidRPr="0063306B" w:rsidTr="00E869F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63306B" w:rsidRDefault="00F971CE">
            <w:pPr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№</w:t>
            </w:r>
          </w:p>
          <w:p w:rsidR="00F971CE" w:rsidRPr="0063306B" w:rsidRDefault="00F971CE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3306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63306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63306B" w:rsidRDefault="00F971CE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63306B" w:rsidRDefault="00E869F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Ц</w:t>
            </w:r>
            <w:r w:rsidR="00F971CE" w:rsidRPr="0063306B">
              <w:rPr>
                <w:sz w:val="24"/>
                <w:szCs w:val="24"/>
                <w:lang w:eastAsia="en-US"/>
              </w:rPr>
              <w:t>ена заявки до переторжки, руб. без НДС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63306B" w:rsidRDefault="00E869F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Ц</w:t>
            </w:r>
            <w:r w:rsidR="00F971CE" w:rsidRPr="0063306B">
              <w:rPr>
                <w:sz w:val="24"/>
                <w:szCs w:val="24"/>
                <w:lang w:eastAsia="en-US"/>
              </w:rPr>
              <w:t>ена заявки после переторжки, руб. без НДС</w:t>
            </w:r>
          </w:p>
        </w:tc>
      </w:tr>
      <w:tr w:rsidR="00E869F5" w:rsidRPr="0063306B" w:rsidTr="00E869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F5" w:rsidRPr="0063306B" w:rsidRDefault="00E869F5" w:rsidP="00F971CE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9F5" w:rsidRPr="0063306B" w:rsidRDefault="00E869F5" w:rsidP="00834E2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306B">
              <w:rPr>
                <w:color w:val="000000"/>
                <w:sz w:val="24"/>
                <w:szCs w:val="24"/>
              </w:rPr>
              <w:t>ООО «Мега-Строй» г. Хабаровск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F5" w:rsidRPr="0063306B" w:rsidRDefault="0063306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</w:rPr>
              <w:t>1 011 946,00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F5" w:rsidRPr="0063306B" w:rsidRDefault="00E869F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1 011</w:t>
            </w:r>
            <w:r w:rsidR="0063306B" w:rsidRPr="0063306B">
              <w:rPr>
                <w:sz w:val="24"/>
                <w:szCs w:val="24"/>
                <w:lang w:eastAsia="en-US"/>
              </w:rPr>
              <w:t> </w:t>
            </w:r>
            <w:r w:rsidRPr="0063306B">
              <w:rPr>
                <w:sz w:val="24"/>
                <w:szCs w:val="24"/>
                <w:lang w:eastAsia="en-US"/>
              </w:rPr>
              <w:t>946</w:t>
            </w:r>
            <w:r w:rsidR="0063306B" w:rsidRPr="0063306B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E869F5" w:rsidRPr="0063306B" w:rsidTr="00E869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9F5" w:rsidRPr="0063306B" w:rsidRDefault="00E869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9F5" w:rsidRPr="0063306B" w:rsidRDefault="00E869F5" w:rsidP="00834E2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3306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63306B">
              <w:rPr>
                <w:color w:val="000000"/>
                <w:sz w:val="24"/>
                <w:szCs w:val="24"/>
              </w:rPr>
              <w:t>Бренер</w:t>
            </w:r>
            <w:proofErr w:type="spellEnd"/>
            <w:r w:rsidRPr="0063306B">
              <w:rPr>
                <w:color w:val="000000"/>
                <w:sz w:val="24"/>
                <w:szCs w:val="24"/>
              </w:rPr>
              <w:t xml:space="preserve"> Иосиф Семенович, г. Биробиджан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F5" w:rsidRPr="0063306B" w:rsidRDefault="0063306B">
            <w:pPr>
              <w:pStyle w:val="ad"/>
              <w:spacing w:line="276" w:lineRule="auto"/>
              <w:jc w:val="center"/>
              <w:rPr>
                <w:rStyle w:val="a3"/>
                <w:bCs/>
                <w:iCs/>
                <w:sz w:val="24"/>
              </w:rPr>
            </w:pPr>
            <w:r w:rsidRPr="0063306B">
              <w:rPr>
                <w:sz w:val="24"/>
              </w:rPr>
              <w:t>1 217 000,00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F5" w:rsidRPr="0063306B" w:rsidRDefault="0063306B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3306B">
              <w:rPr>
                <w:bCs/>
                <w:sz w:val="24"/>
                <w:szCs w:val="24"/>
                <w:lang w:eastAsia="en-US"/>
              </w:rPr>
              <w:t>1 187 000,00</w:t>
            </w:r>
          </w:p>
        </w:tc>
      </w:tr>
    </w:tbl>
    <w:p w:rsidR="001E4070" w:rsidRPr="0063306B" w:rsidRDefault="001E4070" w:rsidP="00F971CE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</w:p>
    <w:p w:rsidR="00ED6771" w:rsidRPr="0063306B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  <w:r w:rsidRPr="0063306B">
        <w:rPr>
          <w:b/>
          <w:sz w:val="24"/>
          <w:szCs w:val="24"/>
        </w:rPr>
        <w:t>РЕШИЛИ:</w:t>
      </w:r>
    </w:p>
    <w:p w:rsidR="00E2330B" w:rsidRPr="0063306B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  <w:r w:rsidRPr="0063306B">
        <w:rPr>
          <w:sz w:val="24"/>
          <w:szCs w:val="24"/>
        </w:rPr>
        <w:t xml:space="preserve">Утвердить протокол </w:t>
      </w:r>
      <w:r w:rsidR="00E32372" w:rsidRPr="0063306B">
        <w:rPr>
          <w:sz w:val="24"/>
          <w:szCs w:val="24"/>
        </w:rPr>
        <w:t>переторжки</w:t>
      </w:r>
    </w:p>
    <w:p w:rsidR="00284396" w:rsidRPr="0063306B" w:rsidRDefault="00284396" w:rsidP="00284396">
      <w:pPr>
        <w:spacing w:line="240" w:lineRule="auto"/>
        <w:ind w:firstLine="0"/>
        <w:rPr>
          <w:sz w:val="24"/>
          <w:szCs w:val="24"/>
        </w:rPr>
      </w:pPr>
    </w:p>
    <w:tbl>
      <w:tblPr>
        <w:tblStyle w:val="1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3306B" w:rsidRPr="0063306B" w:rsidTr="00834E2D">
        <w:tc>
          <w:tcPr>
            <w:tcW w:w="3510" w:type="dxa"/>
          </w:tcPr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Ответственный секретарь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63306B" w:rsidP="006330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________________________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О.А. Моторина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 xml:space="preserve">Г.М. </w:t>
            </w:r>
            <w:proofErr w:type="spellStart"/>
            <w:r w:rsidRPr="0063306B"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F40162" w:rsidRPr="000C02F6" w:rsidRDefault="00F40162" w:rsidP="0063306B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2B" w:rsidRDefault="003E3C2B" w:rsidP="00E2330B">
      <w:pPr>
        <w:spacing w:line="240" w:lineRule="auto"/>
      </w:pPr>
      <w:r>
        <w:separator/>
      </w:r>
    </w:p>
  </w:endnote>
  <w:endnote w:type="continuationSeparator" w:id="0">
    <w:p w:rsidR="003E3C2B" w:rsidRDefault="003E3C2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9F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2B" w:rsidRDefault="003E3C2B" w:rsidP="00E2330B">
      <w:pPr>
        <w:spacing w:line="240" w:lineRule="auto"/>
      </w:pPr>
      <w:r>
        <w:separator/>
      </w:r>
    </w:p>
  </w:footnote>
  <w:footnote w:type="continuationSeparator" w:id="0">
    <w:p w:rsidR="003E3C2B" w:rsidRDefault="003E3C2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3C2B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06B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0004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869F5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7</cp:revision>
  <cp:lastPrinted>2015-01-23T07:45:00Z</cp:lastPrinted>
  <dcterms:created xsi:type="dcterms:W3CDTF">2014-08-07T23:19:00Z</dcterms:created>
  <dcterms:modified xsi:type="dcterms:W3CDTF">2015-01-23T08:00:00Z</dcterms:modified>
</cp:coreProperties>
</file>