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157/</w:t>
      </w:r>
      <w:proofErr w:type="spell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F6323" w:rsidRDefault="001F6323" w:rsidP="001F6323">
      <w:pPr>
        <w:pStyle w:val="a6"/>
        <w:spacing w:before="0" w:line="240" w:lineRule="auto"/>
        <w:jc w:val="center"/>
        <w:rPr>
          <w:sz w:val="10"/>
          <w:szCs w:val="10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</w:t>
      </w:r>
      <w:r>
        <w:rPr>
          <w:b/>
          <w:bCs/>
          <w:szCs w:val="28"/>
        </w:rPr>
        <w:t xml:space="preserve">по открытому электронному запросу предложений на право заключения договора на поставку: </w:t>
      </w:r>
      <w:r>
        <w:rPr>
          <w:b/>
          <w:bCs/>
          <w:i/>
          <w:iCs/>
          <w:szCs w:val="28"/>
        </w:rPr>
        <w:t xml:space="preserve">Реконструкция ПС 110 </w:t>
      </w:r>
      <w:proofErr w:type="spellStart"/>
      <w:r>
        <w:rPr>
          <w:b/>
          <w:bCs/>
          <w:i/>
          <w:iCs/>
          <w:szCs w:val="28"/>
        </w:rPr>
        <w:t>кВ</w:t>
      </w:r>
      <w:proofErr w:type="spellEnd"/>
      <w:r>
        <w:rPr>
          <w:b/>
          <w:bCs/>
          <w:i/>
          <w:iCs/>
          <w:szCs w:val="28"/>
        </w:rPr>
        <w:t xml:space="preserve"> Центральная, филиал "АЭС"</w:t>
      </w:r>
      <w:r>
        <w:rPr>
          <w:b/>
          <w:bCs/>
          <w:szCs w:val="28"/>
        </w:rPr>
        <w:t xml:space="preserve"> закупка № 98 раздел  2.2.1.    ГКПЗ 2015 г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F63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F6323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я</w:t>
            </w:r>
            <w:r w:rsidR="00DF726D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1F6323" w:rsidRPr="00CF48BD" w:rsidRDefault="00CE325C" w:rsidP="001F6323">
      <w:pPr>
        <w:snapToGrid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1F6323" w:rsidRPr="00CF48BD">
        <w:rPr>
          <w:sz w:val="24"/>
          <w:szCs w:val="24"/>
        </w:rPr>
        <w:t>Закупка проводится на основании указания ОАО «ДРСК» от  05.12.2014 г. № 336.</w:t>
      </w:r>
    </w:p>
    <w:p w:rsidR="001F6323" w:rsidRPr="00CF48BD" w:rsidRDefault="001F6323" w:rsidP="001F6323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CF48BD">
        <w:rPr>
          <w:sz w:val="24"/>
          <w:szCs w:val="24"/>
        </w:rPr>
        <w:t xml:space="preserve">Плановая стоимость закупки:  </w:t>
      </w:r>
      <w:r w:rsidRPr="00CF48BD">
        <w:rPr>
          <w:b/>
          <w:i/>
          <w:sz w:val="24"/>
          <w:szCs w:val="24"/>
        </w:rPr>
        <w:t xml:space="preserve">13 050 000,00 </w:t>
      </w:r>
      <w:r w:rsidRPr="00CF48BD">
        <w:rPr>
          <w:sz w:val="24"/>
          <w:szCs w:val="24"/>
        </w:rPr>
        <w:t xml:space="preserve"> </w:t>
      </w:r>
      <w:r w:rsidRPr="00CF48BD">
        <w:rPr>
          <w:bCs/>
          <w:sz w:val="24"/>
          <w:szCs w:val="24"/>
        </w:rPr>
        <w:t>руб. без учета НДС</w:t>
      </w:r>
    </w:p>
    <w:p w:rsidR="000D521C" w:rsidRPr="000B7370" w:rsidRDefault="00DF726D" w:rsidP="001F6323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1F6323">
        <w:rPr>
          <w:sz w:val="24"/>
        </w:rPr>
        <w:t xml:space="preserve">7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F6323" w:rsidRDefault="001F6323" w:rsidP="001F6323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6323" w:rsidRDefault="001F6323" w:rsidP="001F632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1F6323" w:rsidRDefault="001F6323" w:rsidP="001F632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1F6323" w:rsidRDefault="001F6323" w:rsidP="001F632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1F6323" w:rsidRDefault="001F6323" w:rsidP="001F632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F6323" w:rsidRDefault="001F6323" w:rsidP="001F6323">
      <w:pPr>
        <w:spacing w:line="240" w:lineRule="auto"/>
        <w:ind w:firstLine="0"/>
        <w:rPr>
          <w:sz w:val="24"/>
          <w:szCs w:val="24"/>
        </w:rPr>
      </w:pPr>
    </w:p>
    <w:p w:rsidR="001F6323" w:rsidRDefault="001F6323" w:rsidP="001F632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1F6323" w:rsidRDefault="001F6323" w:rsidP="001F6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F6323" w:rsidRDefault="001F6323" w:rsidP="001F632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24.12.2014 г. № </w:t>
      </w:r>
      <w:r>
        <w:rPr>
          <w:b/>
          <w:i/>
          <w:szCs w:val="24"/>
        </w:rPr>
        <w:t>31401797377</w:t>
      </w:r>
      <w:r>
        <w:rPr>
          <w:szCs w:val="24"/>
        </w:rPr>
        <w:t>.</w:t>
      </w:r>
    </w:p>
    <w:p w:rsidR="001F6323" w:rsidRDefault="001F6323" w:rsidP="001F632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10:00 (время благовещенское) 24.12.2014 г. на Торговой площадке Системы www.b2b-energo.ru автоматически.</w:t>
      </w:r>
    </w:p>
    <w:p w:rsidR="001F6323" w:rsidRDefault="001F6323" w:rsidP="001F632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Планируемая стоимость л</w:t>
      </w:r>
      <w:bookmarkStart w:id="2" w:name="_GoBack"/>
      <w:bookmarkEnd w:id="2"/>
      <w:r>
        <w:rPr>
          <w:szCs w:val="24"/>
        </w:rPr>
        <w:t xml:space="preserve">ота в ГКПЗ ОАО «ДРСК» составляет: </w:t>
      </w:r>
      <w:r>
        <w:rPr>
          <w:b/>
          <w:i/>
          <w:snapToGrid w:val="0"/>
          <w:szCs w:val="24"/>
        </w:rPr>
        <w:t>13 050 000,00</w:t>
      </w:r>
      <w:r>
        <w:rPr>
          <w:snapToGrid w:val="0"/>
          <w:szCs w:val="24"/>
        </w:rPr>
        <w:t xml:space="preserve"> руб. без учета НДС.</w:t>
      </w:r>
    </w:p>
    <w:p w:rsidR="001F6323" w:rsidRDefault="001F6323" w:rsidP="001F632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7 (пять) предложений:</w:t>
      </w:r>
    </w:p>
    <w:tbl>
      <w:tblPr>
        <w:tblStyle w:val="7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4736"/>
        <w:gridCol w:w="4822"/>
      </w:tblGrid>
      <w:tr w:rsidR="001F6323" w:rsidTr="001F632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Цена предложения на участие в закупке</w:t>
            </w:r>
          </w:p>
        </w:tc>
      </w:tr>
      <w:tr w:rsidR="001F6323" w:rsidTr="001F632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«НЭМК»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Иркутск, п. Маршала Жукова, 15/5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10 440 000, </w:t>
            </w:r>
            <w:r>
              <w:rPr>
                <w:sz w:val="22"/>
                <w:szCs w:val="24"/>
              </w:rPr>
              <w:t xml:space="preserve">руб. без учета НДС (12 319 200,00 руб. с учетом НДС). </w:t>
            </w:r>
          </w:p>
        </w:tc>
      </w:tr>
      <w:tr w:rsidR="001F6323" w:rsidTr="001F632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ООО «</w:t>
            </w:r>
            <w:proofErr w:type="gramStart"/>
            <w:r>
              <w:rPr>
                <w:b/>
                <w:i/>
                <w:sz w:val="22"/>
              </w:rPr>
              <w:t>ЭК</w:t>
            </w:r>
            <w:proofErr w:type="gramEnd"/>
            <w:r>
              <w:rPr>
                <w:b/>
                <w:i/>
                <w:sz w:val="22"/>
              </w:rPr>
              <w:t xml:space="preserve"> «Светотехника»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10 701 000,00  </w:t>
            </w:r>
            <w:r>
              <w:rPr>
                <w:sz w:val="22"/>
                <w:szCs w:val="24"/>
              </w:rPr>
              <w:t>руб. без учета НДС. (12 627 181,18 руб. с учетом НДС).</w:t>
            </w:r>
          </w:p>
        </w:tc>
      </w:tr>
      <w:tr w:rsidR="001F6323" w:rsidTr="001F632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20/2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11 999 000,00 </w:t>
            </w:r>
            <w:r>
              <w:rPr>
                <w:sz w:val="22"/>
                <w:szCs w:val="24"/>
              </w:rPr>
              <w:t xml:space="preserve">руб. без учета НДС (14 158 820,00 руб. с учетом НДС). </w:t>
            </w:r>
          </w:p>
        </w:tc>
      </w:tr>
      <w:tr w:rsidR="001F6323" w:rsidTr="001F632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Нагорная</w:t>
            </w:r>
            <w:proofErr w:type="gramEnd"/>
            <w:r>
              <w:rPr>
                <w:sz w:val="22"/>
                <w:szCs w:val="24"/>
              </w:rPr>
              <w:t>,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12 000 000,00 </w:t>
            </w:r>
            <w:r>
              <w:rPr>
                <w:sz w:val="22"/>
                <w:szCs w:val="24"/>
              </w:rPr>
              <w:t xml:space="preserve">руб. без учета НДС (14 160 000,00 руб. с учетом НДС). </w:t>
            </w:r>
          </w:p>
        </w:tc>
      </w:tr>
      <w:tr w:rsidR="001F6323" w:rsidTr="001F632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«Титан Энергоресурс»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Амурская, 270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12 258 891,65 </w:t>
            </w:r>
            <w:r>
              <w:rPr>
                <w:sz w:val="22"/>
                <w:szCs w:val="24"/>
              </w:rPr>
              <w:t xml:space="preserve">руб. без учета НДС (14 465 492,15 руб. с учетом НДС). </w:t>
            </w:r>
          </w:p>
        </w:tc>
      </w:tr>
      <w:tr w:rsidR="001F6323" w:rsidTr="001F632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«Электротехнические системы»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Хабаровск, пер. Гаражный, 30А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12 528 000,00 </w:t>
            </w:r>
            <w:r>
              <w:rPr>
                <w:sz w:val="22"/>
                <w:szCs w:val="24"/>
              </w:rPr>
              <w:t xml:space="preserve">руб. без учета НДС (14 783 040,00 руб. с учетом НДС). </w:t>
            </w:r>
          </w:p>
        </w:tc>
      </w:tr>
      <w:tr w:rsidR="001F6323" w:rsidTr="001F632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</w:rPr>
              <w:t>Гидроэлектромонтаж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Пионерская</w:t>
            </w:r>
            <w:proofErr w:type="gramEnd"/>
            <w:r>
              <w:rPr>
                <w:sz w:val="22"/>
                <w:szCs w:val="24"/>
              </w:rPr>
              <w:t>, 204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13 049 792,00 </w:t>
            </w:r>
            <w:r>
              <w:rPr>
                <w:sz w:val="22"/>
                <w:szCs w:val="24"/>
              </w:rPr>
              <w:t xml:space="preserve">руб. без учета НДС (15 398 754,56 руб. с учетом НДС). </w:t>
            </w:r>
          </w:p>
        </w:tc>
      </w:tr>
    </w:tbl>
    <w:p w:rsidR="001F6323" w:rsidRDefault="001F6323" w:rsidP="001F6323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lastRenderedPageBreak/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1F6323" w:rsidRDefault="001F6323" w:rsidP="001F6323">
      <w:pPr>
        <w:spacing w:line="240" w:lineRule="auto"/>
        <w:ind w:firstLine="0"/>
        <w:rPr>
          <w:b/>
          <w:sz w:val="24"/>
          <w:szCs w:val="24"/>
        </w:rPr>
      </w:pPr>
    </w:p>
    <w:p w:rsidR="001F6323" w:rsidRDefault="001F6323" w:rsidP="001F632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предложений»</w:t>
      </w:r>
    </w:p>
    <w:p w:rsidR="001F6323" w:rsidRDefault="001F6323" w:rsidP="001F6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F6323" w:rsidRDefault="001F6323" w:rsidP="001F6323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>
        <w:rPr>
          <w:szCs w:val="24"/>
        </w:rPr>
        <w:t xml:space="preserve">Предлагается признать предложения </w:t>
      </w:r>
      <w:r>
        <w:rPr>
          <w:b/>
          <w:i/>
          <w:szCs w:val="24"/>
          <w:lang w:eastAsia="en-US"/>
        </w:rPr>
        <w:t xml:space="preserve">ООО «НЭМК» </w:t>
      </w:r>
      <w:r>
        <w:rPr>
          <w:szCs w:val="24"/>
          <w:lang w:eastAsia="en-US"/>
        </w:rPr>
        <w:t xml:space="preserve">г. Иркутск, п. Маршала Жукова, 15/5, </w:t>
      </w:r>
      <w:r>
        <w:rPr>
          <w:b/>
          <w:i/>
          <w:szCs w:val="24"/>
          <w:lang w:eastAsia="en-US"/>
        </w:rPr>
        <w:t xml:space="preserve">ООО «ЭК «Светотехника» </w:t>
      </w:r>
      <w:r>
        <w:rPr>
          <w:szCs w:val="24"/>
          <w:lang w:eastAsia="en-US"/>
        </w:rPr>
        <w:t xml:space="preserve">г. Благовещенск ул. Артиллерийская, 116, </w:t>
      </w:r>
      <w:r>
        <w:rPr>
          <w:b/>
          <w:i/>
          <w:szCs w:val="24"/>
          <w:lang w:eastAsia="en-US"/>
        </w:rPr>
        <w:t>ООО ФСК «</w:t>
      </w:r>
      <w:proofErr w:type="spellStart"/>
      <w:r>
        <w:rPr>
          <w:b/>
          <w:i/>
          <w:szCs w:val="24"/>
          <w:lang w:eastAsia="en-US"/>
        </w:rPr>
        <w:t>Энергосоюз</w:t>
      </w:r>
      <w:proofErr w:type="spellEnd"/>
      <w:r>
        <w:rPr>
          <w:b/>
          <w:i/>
          <w:szCs w:val="24"/>
          <w:lang w:eastAsia="en-US"/>
        </w:rPr>
        <w:t xml:space="preserve">» </w:t>
      </w:r>
      <w:r>
        <w:rPr>
          <w:szCs w:val="24"/>
          <w:lang w:eastAsia="en-US"/>
        </w:rPr>
        <w:t xml:space="preserve">г. Благовещенск, ул. Нагорная, 20/2, </w:t>
      </w:r>
      <w:r>
        <w:rPr>
          <w:b/>
          <w:i/>
          <w:szCs w:val="24"/>
          <w:lang w:eastAsia="en-US"/>
        </w:rPr>
        <w:t>ООО «</w:t>
      </w:r>
      <w:proofErr w:type="spellStart"/>
      <w:r>
        <w:rPr>
          <w:b/>
          <w:i/>
          <w:szCs w:val="24"/>
          <w:lang w:eastAsia="en-US"/>
        </w:rPr>
        <w:t>Элмонт</w:t>
      </w:r>
      <w:proofErr w:type="spellEnd"/>
      <w:r>
        <w:rPr>
          <w:b/>
          <w:i/>
          <w:szCs w:val="24"/>
          <w:lang w:eastAsia="en-US"/>
        </w:rPr>
        <w:t xml:space="preserve">» </w:t>
      </w:r>
      <w:r>
        <w:rPr>
          <w:szCs w:val="24"/>
          <w:lang w:eastAsia="en-US"/>
        </w:rPr>
        <w:t xml:space="preserve">г. Благовещенск, ул. Нагорная, 19, </w:t>
      </w:r>
      <w:r>
        <w:rPr>
          <w:b/>
          <w:i/>
          <w:szCs w:val="24"/>
          <w:lang w:eastAsia="en-US"/>
        </w:rPr>
        <w:t xml:space="preserve">ООО «Титан Энергоресурс» </w:t>
      </w:r>
      <w:r>
        <w:rPr>
          <w:szCs w:val="24"/>
          <w:lang w:eastAsia="en-US"/>
        </w:rPr>
        <w:t xml:space="preserve">г. Благовещенск, ул. Амурская, 270, </w:t>
      </w:r>
      <w:r>
        <w:rPr>
          <w:b/>
          <w:i/>
          <w:szCs w:val="24"/>
          <w:lang w:eastAsia="en-US"/>
        </w:rPr>
        <w:t xml:space="preserve">ООО «Электротехнические системы» </w:t>
      </w:r>
      <w:r>
        <w:rPr>
          <w:szCs w:val="24"/>
          <w:lang w:eastAsia="en-US"/>
        </w:rPr>
        <w:t xml:space="preserve">г. Хабаровск, пер. Гаражный, 30А, </w:t>
      </w:r>
      <w:r>
        <w:rPr>
          <w:b/>
          <w:i/>
          <w:szCs w:val="24"/>
          <w:lang w:eastAsia="en-US"/>
        </w:rPr>
        <w:t>ОАО «</w:t>
      </w:r>
      <w:proofErr w:type="spellStart"/>
      <w:r>
        <w:rPr>
          <w:b/>
          <w:i/>
          <w:szCs w:val="24"/>
          <w:lang w:eastAsia="en-US"/>
        </w:rPr>
        <w:t>Гидроэлектромонтаж</w:t>
      </w:r>
      <w:proofErr w:type="spellEnd"/>
      <w:r>
        <w:rPr>
          <w:b/>
          <w:i/>
          <w:szCs w:val="24"/>
          <w:lang w:eastAsia="en-US"/>
        </w:rPr>
        <w:t xml:space="preserve">» </w:t>
      </w:r>
      <w:r>
        <w:rPr>
          <w:szCs w:val="24"/>
          <w:lang w:eastAsia="en-US"/>
        </w:rPr>
        <w:t xml:space="preserve">г. Благовещенск, ул. Пионерская, 204 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>удовлетворяющим</w:t>
      </w:r>
      <w:proofErr w:type="gramEnd"/>
      <w:r>
        <w:rPr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1F6323" w:rsidRDefault="001F6323" w:rsidP="001F6323">
      <w:pPr>
        <w:pStyle w:val="2"/>
        <w:ind w:firstLine="0"/>
        <w:rPr>
          <w:b/>
          <w:bCs/>
          <w:i/>
          <w:iCs/>
          <w:sz w:val="24"/>
        </w:rPr>
      </w:pPr>
    </w:p>
    <w:p w:rsidR="001F6323" w:rsidRDefault="001F6323" w:rsidP="001F632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1F6323" w:rsidRDefault="001F6323" w:rsidP="001F6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F6323" w:rsidRDefault="001F6323" w:rsidP="001F6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1F6323" w:rsidTr="001F63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F6323" w:rsidTr="001F63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«НЭМК»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п. Маршала Жукова, 15/5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10 440 000,00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1F6323" w:rsidTr="001F63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11 999 000,00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1F6323" w:rsidTr="001F63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«Электротехнические системы»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пер. Гаражный, 30А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12 528 000,00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1F6323" w:rsidTr="001F63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«Титан Энергоресурс»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Амурская, 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12 258 891,65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1F6323" w:rsidTr="001F63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2"/>
                <w:szCs w:val="24"/>
                <w:lang w:eastAsia="en-US"/>
              </w:rPr>
              <w:t>, 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13 049 792,00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1F6323" w:rsidTr="001F63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2,10</w:t>
            </w:r>
          </w:p>
        </w:tc>
      </w:tr>
      <w:tr w:rsidR="001F6323" w:rsidTr="001F632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7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«Светотехника»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4"/>
                <w:lang w:eastAsia="en-US"/>
              </w:rPr>
              <w:t>, 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10 701 000,00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pStyle w:val="a4"/>
              <w:spacing w:line="276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1,20</w:t>
            </w:r>
          </w:p>
        </w:tc>
      </w:tr>
    </w:tbl>
    <w:p w:rsidR="001F6323" w:rsidRDefault="001F6323" w:rsidP="001F632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проведении переторжки»</w:t>
      </w:r>
    </w:p>
    <w:p w:rsidR="001F6323" w:rsidRDefault="001F6323" w:rsidP="001F63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F6323" w:rsidRDefault="001F6323" w:rsidP="001F6323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</w:rPr>
        <w:t xml:space="preserve"> переторжки. </w:t>
      </w:r>
    </w:p>
    <w:p w:rsidR="001F6323" w:rsidRDefault="001F6323" w:rsidP="001F632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1F6323" w:rsidRDefault="001F6323" w:rsidP="001F6323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F6323" w:rsidRDefault="001F6323" w:rsidP="001F63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1F6323" w:rsidRDefault="001F6323" w:rsidP="001F632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1F6323" w:rsidRDefault="001F6323" w:rsidP="001F632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1F6323" w:rsidRDefault="001F6323" w:rsidP="001F63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1F6323" w:rsidRDefault="001F6323" w:rsidP="001F632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 xml:space="preserve">ООО «НЭМК» </w:t>
      </w:r>
      <w:r>
        <w:rPr>
          <w:sz w:val="24"/>
          <w:szCs w:val="24"/>
          <w:lang w:eastAsia="en-US"/>
        </w:rPr>
        <w:t xml:space="preserve">г. Иркутск, п. Маршала Жукова, 15/5, </w:t>
      </w:r>
      <w:r>
        <w:rPr>
          <w:b/>
          <w:i/>
          <w:sz w:val="24"/>
          <w:szCs w:val="24"/>
          <w:lang w:eastAsia="en-US"/>
        </w:rPr>
        <w:t xml:space="preserve">ООО «ЭК «Светотехника» </w:t>
      </w:r>
      <w:r>
        <w:rPr>
          <w:sz w:val="24"/>
          <w:szCs w:val="24"/>
          <w:lang w:eastAsia="en-US"/>
        </w:rPr>
        <w:t xml:space="preserve">г. Благовещенск ул. Артиллерийская, 116, </w:t>
      </w:r>
      <w:r>
        <w:rPr>
          <w:b/>
          <w:i/>
          <w:sz w:val="24"/>
          <w:szCs w:val="24"/>
          <w:lang w:eastAsia="en-US"/>
        </w:rPr>
        <w:t>ООО ФСК «</w:t>
      </w:r>
      <w:proofErr w:type="spellStart"/>
      <w:r>
        <w:rPr>
          <w:b/>
          <w:i/>
          <w:sz w:val="24"/>
          <w:szCs w:val="24"/>
          <w:lang w:eastAsia="en-US"/>
        </w:rPr>
        <w:t>Энергосоюз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Благовещенск, ул. Нагорная, 20/2,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Элмонт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Благовещенск, ул. Нагорная, 19, </w:t>
      </w:r>
      <w:r>
        <w:rPr>
          <w:b/>
          <w:i/>
          <w:sz w:val="24"/>
          <w:szCs w:val="24"/>
          <w:lang w:eastAsia="en-US"/>
        </w:rPr>
        <w:t xml:space="preserve">ООО «Титан Энергоресурс» </w:t>
      </w:r>
      <w:r>
        <w:rPr>
          <w:sz w:val="24"/>
          <w:szCs w:val="24"/>
          <w:lang w:eastAsia="en-US"/>
        </w:rPr>
        <w:t xml:space="preserve">г. Благовещенск, ул. Амурская, 270, </w:t>
      </w:r>
      <w:r>
        <w:rPr>
          <w:b/>
          <w:i/>
          <w:sz w:val="24"/>
          <w:szCs w:val="24"/>
          <w:lang w:eastAsia="en-US"/>
        </w:rPr>
        <w:t xml:space="preserve">ООО «Электротехнические системы» </w:t>
      </w:r>
      <w:r>
        <w:rPr>
          <w:sz w:val="24"/>
          <w:szCs w:val="24"/>
          <w:lang w:eastAsia="en-US"/>
        </w:rPr>
        <w:t xml:space="preserve">г. Хабаровск, пер. Гаражный, 30А,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Гидроэлектромонтаж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Благовещенск, ул. Пионерская, 204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</w:t>
      </w:r>
      <w:proofErr w:type="gramEnd"/>
      <w:r>
        <w:rPr>
          <w:sz w:val="24"/>
          <w:szCs w:val="24"/>
        </w:rPr>
        <w:t xml:space="preserve"> закупки.</w:t>
      </w:r>
    </w:p>
    <w:p w:rsidR="001F6323" w:rsidRDefault="001F6323" w:rsidP="001F63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3:</w:t>
      </w:r>
    </w:p>
    <w:p w:rsidR="001F6323" w:rsidRDefault="001F6323" w:rsidP="001F632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4392"/>
        <w:gridCol w:w="1984"/>
        <w:gridCol w:w="2125"/>
      </w:tblGrid>
      <w:tr w:rsidR="001F6323" w:rsidTr="001F63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F6323" w:rsidTr="001F63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«НЭМК»</w:t>
            </w:r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</w:p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Иркутск, п. Маршала Жукова, 15/5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10 440 000,00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1F6323" w:rsidTr="001F63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11 999 000,00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1F6323" w:rsidTr="001F63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«Электротехнические системы»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пер. Гаражный, 30А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12 528 000,00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1F6323" w:rsidTr="001F63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«Титан Энергоресурс»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Амурская, 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12 258 891,65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1F6323" w:rsidTr="001F63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2"/>
                <w:szCs w:val="24"/>
                <w:lang w:eastAsia="en-US"/>
              </w:rPr>
              <w:t>, 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13 049 792,00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1F6323" w:rsidTr="001F63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12 000 000,00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2,10</w:t>
            </w:r>
          </w:p>
        </w:tc>
      </w:tr>
      <w:tr w:rsidR="001F6323" w:rsidTr="001F63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7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«Светотехника»</w:t>
            </w:r>
          </w:p>
          <w:p w:rsidR="001F6323" w:rsidRDefault="001F63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4"/>
                <w:lang w:eastAsia="en-US"/>
              </w:rPr>
              <w:t>, 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10 701 000,00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23" w:rsidRDefault="001F6323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1,20</w:t>
            </w:r>
          </w:p>
        </w:tc>
      </w:tr>
    </w:tbl>
    <w:p w:rsidR="001F6323" w:rsidRDefault="001F6323" w:rsidP="001F632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1F6323" w:rsidRDefault="001F6323" w:rsidP="001F632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1F6323" w:rsidRDefault="001F6323" w:rsidP="001F632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4"/>
          <w:lang w:eastAsia="en-US"/>
        </w:rPr>
        <w:t xml:space="preserve">ООО «НЭМК» </w:t>
      </w:r>
      <w:r>
        <w:rPr>
          <w:sz w:val="24"/>
          <w:szCs w:val="24"/>
          <w:lang w:eastAsia="en-US"/>
        </w:rPr>
        <w:t xml:space="preserve">г. Иркутск, п. Маршала Жукова, 15/5, </w:t>
      </w:r>
      <w:r>
        <w:rPr>
          <w:b/>
          <w:i/>
          <w:sz w:val="24"/>
          <w:szCs w:val="24"/>
          <w:lang w:eastAsia="en-US"/>
        </w:rPr>
        <w:t xml:space="preserve">ООО «ЭК «Светотехника» </w:t>
      </w:r>
      <w:r>
        <w:rPr>
          <w:sz w:val="24"/>
          <w:szCs w:val="24"/>
          <w:lang w:eastAsia="en-US"/>
        </w:rPr>
        <w:t xml:space="preserve">г. Благовещенск ул. Артиллерийская, 116, </w:t>
      </w:r>
      <w:r>
        <w:rPr>
          <w:b/>
          <w:i/>
          <w:sz w:val="24"/>
          <w:szCs w:val="24"/>
          <w:lang w:eastAsia="en-US"/>
        </w:rPr>
        <w:t>ООО ФСК «</w:t>
      </w:r>
      <w:proofErr w:type="spellStart"/>
      <w:r>
        <w:rPr>
          <w:b/>
          <w:i/>
          <w:sz w:val="24"/>
          <w:szCs w:val="24"/>
          <w:lang w:eastAsia="en-US"/>
        </w:rPr>
        <w:t>Энергосоюз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Благовещенск, ул. Нагорная, 20/2,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Элмонт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Благовещенск, ул. Нагорная, 19, </w:t>
      </w:r>
      <w:r>
        <w:rPr>
          <w:b/>
          <w:i/>
          <w:sz w:val="24"/>
          <w:szCs w:val="24"/>
          <w:lang w:eastAsia="en-US"/>
        </w:rPr>
        <w:t xml:space="preserve">ООО «Титан Энергоресурс» </w:t>
      </w:r>
      <w:r>
        <w:rPr>
          <w:sz w:val="24"/>
          <w:szCs w:val="24"/>
          <w:lang w:eastAsia="en-US"/>
        </w:rPr>
        <w:t xml:space="preserve">г. Благовещенск, ул. Амурская, 270, </w:t>
      </w:r>
      <w:r>
        <w:rPr>
          <w:b/>
          <w:i/>
          <w:sz w:val="24"/>
          <w:szCs w:val="24"/>
          <w:lang w:eastAsia="en-US"/>
        </w:rPr>
        <w:t xml:space="preserve">ООО «Электротехнические системы» </w:t>
      </w:r>
      <w:r>
        <w:rPr>
          <w:sz w:val="24"/>
          <w:szCs w:val="24"/>
          <w:lang w:eastAsia="en-US"/>
        </w:rPr>
        <w:t xml:space="preserve">г. Хабаровск, пер. Гаражный, 30А,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Гидроэлектромонтаж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Благовещенск, ул. Пионерская, 204.  </w:t>
      </w:r>
      <w:proofErr w:type="gramEnd"/>
    </w:p>
    <w:p w:rsidR="001F6323" w:rsidRDefault="001F6323" w:rsidP="001F632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1F6323" w:rsidRDefault="001F6323" w:rsidP="001F632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28.01.2015 в 10:00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1F6323" w:rsidRDefault="001F6323" w:rsidP="001F632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1F6323" w:rsidRDefault="001F6323" w:rsidP="001F632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0C" w:rsidRDefault="008D4E0C" w:rsidP="00355095">
      <w:pPr>
        <w:spacing w:line="240" w:lineRule="auto"/>
      </w:pPr>
      <w:r>
        <w:separator/>
      </w:r>
    </w:p>
  </w:endnote>
  <w:endnote w:type="continuationSeparator" w:id="0">
    <w:p w:rsidR="008D4E0C" w:rsidRDefault="008D4E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63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632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0C" w:rsidRDefault="008D4E0C" w:rsidP="00355095">
      <w:pPr>
        <w:spacing w:line="240" w:lineRule="auto"/>
      </w:pPr>
      <w:r>
        <w:separator/>
      </w:r>
    </w:p>
  </w:footnote>
  <w:footnote w:type="continuationSeparator" w:id="0">
    <w:p w:rsidR="008D4E0C" w:rsidRDefault="008D4E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B7370">
      <w:rPr>
        <w:i/>
        <w:sz w:val="20"/>
      </w:rPr>
      <w:t>106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3CF0-E138-4D6B-9410-46600422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2015-01-21T05:48:00Z</cp:lastPrinted>
  <dcterms:created xsi:type="dcterms:W3CDTF">2015-01-16T07:03:00Z</dcterms:created>
  <dcterms:modified xsi:type="dcterms:W3CDTF">2015-01-26T08:04:00Z</dcterms:modified>
</cp:coreProperties>
</file>