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3525FD" w:rsidP="00F60214">
      <w:pPr>
        <w:jc w:val="both"/>
      </w:pPr>
      <w:r>
        <w:rPr>
          <w:b/>
          <w:bCs/>
        </w:rPr>
        <w:t>1</w:t>
      </w:r>
      <w:r w:rsidR="006E10F9">
        <w:rPr>
          <w:b/>
          <w:bCs/>
        </w:rPr>
        <w:t>3</w:t>
      </w:r>
      <w:r>
        <w:rPr>
          <w:b/>
          <w:bCs/>
        </w:rPr>
        <w:t>.01.2015г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EC5CA8">
        <w:rPr>
          <w:b/>
          <w:bCs/>
        </w:rPr>
        <w:t>11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82737D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EC5CA8" w:rsidRPr="005609AC" w:rsidRDefault="00312FC7" w:rsidP="005609AC">
      <w:pPr>
        <w:tabs>
          <w:tab w:val="left" w:pos="0"/>
        </w:tabs>
        <w:ind w:firstLine="851"/>
        <w:contextualSpacing/>
        <w:jc w:val="both"/>
        <w:rPr>
          <w:sz w:val="22"/>
          <w:szCs w:val="22"/>
        </w:rPr>
      </w:pPr>
      <w:r w:rsidRPr="005609AC">
        <w:rPr>
          <w:sz w:val="22"/>
          <w:szCs w:val="22"/>
        </w:rPr>
        <w:t>Организатор (Заказчик) запроса предложений</w:t>
      </w:r>
      <w:r w:rsidRPr="005609AC">
        <w:rPr>
          <w:b/>
          <w:sz w:val="22"/>
          <w:szCs w:val="22"/>
        </w:rPr>
        <w:t xml:space="preserve"> </w:t>
      </w:r>
      <w:r w:rsidRPr="005609AC">
        <w:rPr>
          <w:sz w:val="22"/>
          <w:szCs w:val="22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5609AC">
        <w:rPr>
          <w:sz w:val="22"/>
          <w:szCs w:val="22"/>
          <w:lang w:val="en-US"/>
        </w:rPr>
        <w:t>e</w:t>
      </w:r>
      <w:r w:rsidRPr="005609AC">
        <w:rPr>
          <w:sz w:val="22"/>
          <w:szCs w:val="22"/>
        </w:rPr>
        <w:t>-</w:t>
      </w:r>
      <w:r w:rsidRPr="005609AC">
        <w:rPr>
          <w:sz w:val="22"/>
          <w:szCs w:val="22"/>
          <w:lang w:val="en-US"/>
        </w:rPr>
        <w:t>mail</w:t>
      </w:r>
      <w:r w:rsidRPr="005609AC">
        <w:rPr>
          <w:sz w:val="22"/>
          <w:szCs w:val="22"/>
        </w:rPr>
        <w:t xml:space="preserve">:  </w:t>
      </w:r>
      <w:hyperlink r:id="rId8" w:history="1">
        <w:r w:rsidRPr="005609AC">
          <w:rPr>
            <w:rStyle w:val="a5"/>
            <w:sz w:val="22"/>
            <w:szCs w:val="22"/>
            <w:lang w:val="en-US"/>
          </w:rPr>
          <w:t>okzt</w:t>
        </w:r>
        <w:r w:rsidRPr="005609AC">
          <w:rPr>
            <w:rStyle w:val="a5"/>
            <w:sz w:val="22"/>
            <w:szCs w:val="22"/>
          </w:rPr>
          <w:t>3@</w:t>
        </w:r>
        <w:r w:rsidRPr="005609AC">
          <w:rPr>
            <w:rStyle w:val="a5"/>
            <w:sz w:val="22"/>
            <w:szCs w:val="22"/>
            <w:lang w:val="en-US"/>
          </w:rPr>
          <w:t>drsk</w:t>
        </w:r>
        <w:r w:rsidRPr="005609AC">
          <w:rPr>
            <w:rStyle w:val="a5"/>
            <w:sz w:val="22"/>
            <w:szCs w:val="22"/>
          </w:rPr>
          <w:t>.</w:t>
        </w:r>
        <w:proofErr w:type="spellStart"/>
        <w:r w:rsidRPr="005609AC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5609AC">
        <w:rPr>
          <w:sz w:val="22"/>
          <w:szCs w:val="22"/>
        </w:rPr>
        <w:t xml:space="preserve">)   настоящим извещает потенциальных участников открытого запроса предложений на  право заключения Договора на поставку: </w:t>
      </w:r>
    </w:p>
    <w:p w:rsidR="00EC5CA8" w:rsidRPr="005609AC" w:rsidRDefault="00EC5CA8" w:rsidP="005609AC">
      <w:pPr>
        <w:tabs>
          <w:tab w:val="left" w:pos="0"/>
        </w:tabs>
        <w:ind w:firstLine="851"/>
        <w:contextualSpacing/>
        <w:jc w:val="both"/>
        <w:rPr>
          <w:snapToGrid w:val="0"/>
          <w:sz w:val="22"/>
          <w:szCs w:val="22"/>
        </w:rPr>
      </w:pPr>
      <w:r w:rsidRPr="005609AC">
        <w:rPr>
          <w:b/>
          <w:bCs/>
          <w:i/>
          <w:iCs/>
          <w:snapToGrid w:val="0"/>
          <w:w w:val="110"/>
          <w:sz w:val="22"/>
          <w:szCs w:val="22"/>
        </w:rPr>
        <w:t xml:space="preserve">Лот № 1 -  </w:t>
      </w:r>
      <w:r w:rsidRPr="005609AC">
        <w:rPr>
          <w:bCs/>
          <w:i/>
          <w:snapToGrid w:val="0"/>
          <w:sz w:val="22"/>
          <w:szCs w:val="22"/>
        </w:rPr>
        <w:t>«</w:t>
      </w:r>
      <w:r w:rsidRPr="005609AC">
        <w:rPr>
          <w:b/>
          <w:i/>
          <w:snapToGrid w:val="0"/>
          <w:sz w:val="22"/>
          <w:szCs w:val="22"/>
        </w:rPr>
        <w:t>Автошины для автомобилей зарубежного производства</w:t>
      </w:r>
      <w:r w:rsidRPr="005609AC">
        <w:rPr>
          <w:b/>
          <w:bCs/>
          <w:i/>
          <w:snapToGrid w:val="0"/>
          <w:sz w:val="22"/>
          <w:szCs w:val="22"/>
        </w:rPr>
        <w:t>»</w:t>
      </w:r>
      <w:r w:rsidRPr="005609AC">
        <w:rPr>
          <w:b/>
          <w:bCs/>
          <w:snapToGrid w:val="0"/>
          <w:sz w:val="22"/>
          <w:szCs w:val="22"/>
        </w:rPr>
        <w:t xml:space="preserve"> </w:t>
      </w:r>
      <w:r w:rsidRPr="005609AC">
        <w:rPr>
          <w:bCs/>
          <w:snapToGrid w:val="0"/>
          <w:sz w:val="22"/>
          <w:szCs w:val="22"/>
        </w:rPr>
        <w:t>для нужд филиала ОАО «ДРСК» «Амурские электрические сети»</w:t>
      </w:r>
      <w:r w:rsidRPr="005609AC">
        <w:rPr>
          <w:snapToGrid w:val="0"/>
          <w:sz w:val="22"/>
          <w:szCs w:val="22"/>
        </w:rPr>
        <w:t>;</w:t>
      </w:r>
    </w:p>
    <w:p w:rsidR="00EC5CA8" w:rsidRPr="005609AC" w:rsidRDefault="00EC5CA8" w:rsidP="005609AC">
      <w:pPr>
        <w:tabs>
          <w:tab w:val="left" w:pos="0"/>
        </w:tabs>
        <w:ind w:firstLine="851"/>
        <w:contextualSpacing/>
        <w:jc w:val="both"/>
        <w:rPr>
          <w:snapToGrid w:val="0"/>
          <w:sz w:val="22"/>
          <w:szCs w:val="22"/>
        </w:rPr>
      </w:pPr>
      <w:r w:rsidRPr="005609AC">
        <w:rPr>
          <w:b/>
          <w:bCs/>
          <w:i/>
          <w:iCs/>
          <w:snapToGrid w:val="0"/>
          <w:w w:val="110"/>
          <w:sz w:val="22"/>
          <w:szCs w:val="22"/>
        </w:rPr>
        <w:t xml:space="preserve">Лот № 2 -  </w:t>
      </w:r>
      <w:r w:rsidRPr="005609AC">
        <w:rPr>
          <w:bCs/>
          <w:i/>
          <w:snapToGrid w:val="0"/>
          <w:sz w:val="22"/>
          <w:szCs w:val="22"/>
        </w:rPr>
        <w:t>«</w:t>
      </w:r>
      <w:r w:rsidRPr="005609AC">
        <w:rPr>
          <w:b/>
          <w:i/>
          <w:snapToGrid w:val="0"/>
          <w:sz w:val="22"/>
          <w:szCs w:val="22"/>
        </w:rPr>
        <w:t>Автошины для автомобилей зарубежного производства</w:t>
      </w:r>
      <w:r w:rsidRPr="005609AC">
        <w:rPr>
          <w:b/>
          <w:bCs/>
          <w:i/>
          <w:snapToGrid w:val="0"/>
          <w:sz w:val="22"/>
          <w:szCs w:val="22"/>
        </w:rPr>
        <w:t>»</w:t>
      </w:r>
      <w:r w:rsidRPr="005609AC">
        <w:rPr>
          <w:b/>
          <w:bCs/>
          <w:snapToGrid w:val="0"/>
          <w:sz w:val="22"/>
          <w:szCs w:val="22"/>
        </w:rPr>
        <w:t xml:space="preserve"> </w:t>
      </w:r>
      <w:r w:rsidRPr="005609AC">
        <w:rPr>
          <w:bCs/>
          <w:snapToGrid w:val="0"/>
          <w:sz w:val="22"/>
          <w:szCs w:val="22"/>
        </w:rPr>
        <w:t>для нужд филиала ОАО «ДРСК» «Приморские электрические сети»</w:t>
      </w:r>
      <w:r w:rsidRPr="005609AC">
        <w:rPr>
          <w:snapToGrid w:val="0"/>
          <w:sz w:val="22"/>
          <w:szCs w:val="22"/>
        </w:rPr>
        <w:t>;</w:t>
      </w:r>
    </w:p>
    <w:p w:rsidR="00EC5CA8" w:rsidRPr="005609AC" w:rsidRDefault="00EC5CA8" w:rsidP="005609AC">
      <w:pPr>
        <w:tabs>
          <w:tab w:val="left" w:pos="0"/>
        </w:tabs>
        <w:ind w:firstLine="851"/>
        <w:contextualSpacing/>
        <w:jc w:val="both"/>
        <w:rPr>
          <w:snapToGrid w:val="0"/>
          <w:sz w:val="22"/>
          <w:szCs w:val="22"/>
        </w:rPr>
      </w:pPr>
      <w:r w:rsidRPr="005609AC">
        <w:rPr>
          <w:b/>
          <w:bCs/>
          <w:i/>
          <w:iCs/>
          <w:snapToGrid w:val="0"/>
          <w:w w:val="110"/>
          <w:sz w:val="22"/>
          <w:szCs w:val="22"/>
        </w:rPr>
        <w:t xml:space="preserve">Лот № 3 -  </w:t>
      </w:r>
      <w:r w:rsidRPr="005609AC">
        <w:rPr>
          <w:bCs/>
          <w:i/>
          <w:snapToGrid w:val="0"/>
          <w:sz w:val="22"/>
          <w:szCs w:val="22"/>
        </w:rPr>
        <w:t>«</w:t>
      </w:r>
      <w:r w:rsidRPr="005609AC">
        <w:rPr>
          <w:b/>
          <w:i/>
          <w:snapToGrid w:val="0"/>
          <w:sz w:val="22"/>
          <w:szCs w:val="22"/>
        </w:rPr>
        <w:t>Автошины для автомобилей зарубежного производства</w:t>
      </w:r>
      <w:r w:rsidRPr="005609AC">
        <w:rPr>
          <w:b/>
          <w:bCs/>
          <w:i/>
          <w:snapToGrid w:val="0"/>
          <w:sz w:val="22"/>
          <w:szCs w:val="22"/>
        </w:rPr>
        <w:t>»</w:t>
      </w:r>
      <w:r w:rsidRPr="005609AC">
        <w:rPr>
          <w:b/>
          <w:bCs/>
          <w:snapToGrid w:val="0"/>
          <w:sz w:val="22"/>
          <w:szCs w:val="22"/>
        </w:rPr>
        <w:t xml:space="preserve"> </w:t>
      </w:r>
      <w:r w:rsidRPr="005609AC">
        <w:rPr>
          <w:bCs/>
          <w:snapToGrid w:val="0"/>
          <w:sz w:val="22"/>
          <w:szCs w:val="22"/>
        </w:rPr>
        <w:t>для нужд филиала ОАО «ДРСК» «Хабаровские электрические сети</w:t>
      </w:r>
      <w:r w:rsidRPr="005609AC">
        <w:rPr>
          <w:snapToGrid w:val="0"/>
          <w:sz w:val="22"/>
          <w:szCs w:val="22"/>
        </w:rPr>
        <w:t>;</w:t>
      </w:r>
    </w:p>
    <w:p w:rsidR="00EC5CA8" w:rsidRPr="005609AC" w:rsidRDefault="00EC5CA8" w:rsidP="005609AC">
      <w:pPr>
        <w:tabs>
          <w:tab w:val="left" w:pos="0"/>
        </w:tabs>
        <w:ind w:firstLine="851"/>
        <w:contextualSpacing/>
        <w:jc w:val="both"/>
        <w:rPr>
          <w:snapToGrid w:val="0"/>
          <w:sz w:val="22"/>
          <w:szCs w:val="22"/>
        </w:rPr>
      </w:pPr>
      <w:r w:rsidRPr="005609AC">
        <w:rPr>
          <w:b/>
          <w:bCs/>
          <w:i/>
          <w:iCs/>
          <w:snapToGrid w:val="0"/>
          <w:w w:val="110"/>
          <w:sz w:val="22"/>
          <w:szCs w:val="22"/>
        </w:rPr>
        <w:t xml:space="preserve">Лот № 4 -  </w:t>
      </w:r>
      <w:r w:rsidRPr="005609AC">
        <w:rPr>
          <w:bCs/>
          <w:i/>
          <w:snapToGrid w:val="0"/>
          <w:sz w:val="22"/>
          <w:szCs w:val="22"/>
        </w:rPr>
        <w:t>«</w:t>
      </w:r>
      <w:r w:rsidRPr="005609AC">
        <w:rPr>
          <w:b/>
          <w:i/>
          <w:snapToGrid w:val="0"/>
          <w:sz w:val="22"/>
          <w:szCs w:val="22"/>
        </w:rPr>
        <w:t>Автошины</w:t>
      </w:r>
      <w:r w:rsidRPr="005609AC">
        <w:rPr>
          <w:b/>
          <w:bCs/>
          <w:i/>
          <w:snapToGrid w:val="0"/>
          <w:sz w:val="22"/>
          <w:szCs w:val="22"/>
        </w:rPr>
        <w:t>»</w:t>
      </w:r>
      <w:r w:rsidRPr="005609AC">
        <w:rPr>
          <w:b/>
          <w:bCs/>
          <w:snapToGrid w:val="0"/>
          <w:sz w:val="22"/>
          <w:szCs w:val="22"/>
        </w:rPr>
        <w:t xml:space="preserve"> </w:t>
      </w:r>
      <w:r w:rsidRPr="005609AC">
        <w:rPr>
          <w:bCs/>
          <w:snapToGrid w:val="0"/>
          <w:sz w:val="22"/>
          <w:szCs w:val="22"/>
        </w:rPr>
        <w:t>для нужд филиала ОАО «ДРСК» «Электрические сети ЕАО»</w:t>
      </w:r>
      <w:r w:rsidRPr="005609AC">
        <w:rPr>
          <w:snapToGrid w:val="0"/>
          <w:sz w:val="22"/>
          <w:szCs w:val="22"/>
        </w:rPr>
        <w:t>;</w:t>
      </w:r>
    </w:p>
    <w:p w:rsidR="00312FC7" w:rsidRPr="005609AC" w:rsidRDefault="00EC5CA8" w:rsidP="005609AC">
      <w:pPr>
        <w:tabs>
          <w:tab w:val="left" w:pos="0"/>
        </w:tabs>
        <w:ind w:firstLine="851"/>
        <w:contextualSpacing/>
        <w:jc w:val="both"/>
        <w:rPr>
          <w:sz w:val="22"/>
          <w:szCs w:val="22"/>
        </w:rPr>
      </w:pPr>
      <w:r w:rsidRPr="005609AC">
        <w:rPr>
          <w:b/>
          <w:bCs/>
          <w:i/>
          <w:iCs/>
          <w:snapToGrid w:val="0"/>
          <w:w w:val="110"/>
          <w:sz w:val="22"/>
          <w:szCs w:val="22"/>
        </w:rPr>
        <w:t xml:space="preserve">Лот № 5 -  </w:t>
      </w:r>
      <w:r w:rsidRPr="005609AC">
        <w:rPr>
          <w:bCs/>
          <w:i/>
          <w:snapToGrid w:val="0"/>
          <w:sz w:val="22"/>
          <w:szCs w:val="22"/>
        </w:rPr>
        <w:t>«</w:t>
      </w:r>
      <w:r w:rsidRPr="005609AC">
        <w:rPr>
          <w:b/>
          <w:i/>
          <w:snapToGrid w:val="0"/>
          <w:sz w:val="22"/>
          <w:szCs w:val="22"/>
        </w:rPr>
        <w:t>Автошины</w:t>
      </w:r>
      <w:r w:rsidRPr="005609AC">
        <w:rPr>
          <w:b/>
          <w:bCs/>
          <w:i/>
          <w:snapToGrid w:val="0"/>
          <w:sz w:val="22"/>
          <w:szCs w:val="22"/>
        </w:rPr>
        <w:t>»</w:t>
      </w:r>
      <w:r w:rsidRPr="005609AC">
        <w:rPr>
          <w:b/>
          <w:bCs/>
          <w:snapToGrid w:val="0"/>
          <w:sz w:val="22"/>
          <w:szCs w:val="22"/>
        </w:rPr>
        <w:t xml:space="preserve"> </w:t>
      </w:r>
      <w:r w:rsidRPr="005609AC">
        <w:rPr>
          <w:bCs/>
          <w:snapToGrid w:val="0"/>
          <w:sz w:val="22"/>
          <w:szCs w:val="22"/>
        </w:rPr>
        <w:t xml:space="preserve"> для нужд филиала ОАО «ДРСК» </w:t>
      </w:r>
      <w:r w:rsidRPr="005609AC">
        <w:rPr>
          <w:snapToGrid w:val="0"/>
          <w:sz w:val="22"/>
          <w:szCs w:val="22"/>
        </w:rPr>
        <w:t>«Южно-Якутские электрические сети»</w:t>
      </w:r>
      <w:proofErr w:type="gramStart"/>
      <w:r w:rsidRPr="005609AC">
        <w:rPr>
          <w:snapToGrid w:val="0"/>
          <w:sz w:val="22"/>
          <w:szCs w:val="22"/>
        </w:rPr>
        <w:t xml:space="preserve"> </w:t>
      </w:r>
      <w:r w:rsidR="00312FC7" w:rsidRPr="005609AC">
        <w:rPr>
          <w:b/>
          <w:bCs/>
          <w:i/>
          <w:sz w:val="22"/>
          <w:szCs w:val="22"/>
        </w:rPr>
        <w:t>,</w:t>
      </w:r>
      <w:proofErr w:type="gramEnd"/>
      <w:r w:rsidR="00312FC7" w:rsidRPr="005609AC">
        <w:rPr>
          <w:b/>
          <w:bCs/>
          <w:i/>
          <w:sz w:val="22"/>
          <w:szCs w:val="22"/>
        </w:rPr>
        <w:t xml:space="preserve"> </w:t>
      </w:r>
      <w:r w:rsidR="00312FC7" w:rsidRPr="005609AC">
        <w:rPr>
          <w:bCs/>
          <w:sz w:val="22"/>
          <w:szCs w:val="22"/>
        </w:rPr>
        <w:t xml:space="preserve">объявленного извещением от 18.12.2014, </w:t>
      </w:r>
      <w:r w:rsidR="00312FC7" w:rsidRPr="005609AC">
        <w:rPr>
          <w:color w:val="000000"/>
          <w:sz w:val="22"/>
          <w:szCs w:val="22"/>
        </w:rPr>
        <w:t xml:space="preserve">о внесении изменений в Извещение и Закупочную документацию. </w:t>
      </w:r>
    </w:p>
    <w:p w:rsidR="00312FC7" w:rsidRPr="005609AC" w:rsidRDefault="00312FC7" w:rsidP="005609AC">
      <w:pPr>
        <w:tabs>
          <w:tab w:val="left" w:pos="142"/>
          <w:tab w:val="left" w:pos="851"/>
        </w:tabs>
        <w:ind w:left="567"/>
        <w:contextualSpacing/>
        <w:jc w:val="both"/>
        <w:rPr>
          <w:sz w:val="22"/>
          <w:szCs w:val="22"/>
          <w:u w:val="single"/>
        </w:rPr>
      </w:pPr>
      <w:r w:rsidRPr="005609AC">
        <w:rPr>
          <w:sz w:val="22"/>
          <w:szCs w:val="22"/>
          <w:u w:val="single"/>
        </w:rPr>
        <w:t>Изменения внесены:</w:t>
      </w:r>
    </w:p>
    <w:p w:rsidR="00312FC7" w:rsidRPr="005609AC" w:rsidRDefault="00312FC7" w:rsidP="005609AC">
      <w:pPr>
        <w:tabs>
          <w:tab w:val="left" w:pos="142"/>
          <w:tab w:val="left" w:pos="851"/>
        </w:tabs>
        <w:ind w:left="567"/>
        <w:contextualSpacing/>
        <w:jc w:val="both"/>
        <w:rPr>
          <w:b/>
          <w:sz w:val="22"/>
          <w:szCs w:val="22"/>
          <w:u w:val="single"/>
        </w:rPr>
      </w:pPr>
      <w:r w:rsidRPr="005609AC">
        <w:rPr>
          <w:b/>
          <w:sz w:val="22"/>
          <w:szCs w:val="22"/>
          <w:u w:val="single"/>
        </w:rPr>
        <w:t>В Извещение:</w:t>
      </w:r>
    </w:p>
    <w:p w:rsidR="00312FC7" w:rsidRPr="005609AC" w:rsidRDefault="00312FC7" w:rsidP="005609AC">
      <w:pPr>
        <w:pStyle w:val="a7"/>
        <w:numPr>
          <w:ilvl w:val="0"/>
          <w:numId w:val="5"/>
        </w:numPr>
        <w:tabs>
          <w:tab w:val="left" w:pos="851"/>
        </w:tabs>
        <w:spacing w:before="0" w:line="240" w:lineRule="auto"/>
        <w:contextualSpacing/>
        <w:rPr>
          <w:sz w:val="22"/>
          <w:szCs w:val="22"/>
        </w:rPr>
      </w:pPr>
      <w:r w:rsidRPr="005609AC">
        <w:rPr>
          <w:snapToGrid w:val="0"/>
          <w:sz w:val="22"/>
          <w:szCs w:val="22"/>
        </w:rPr>
        <w:t xml:space="preserve">Пункт 13  «Предложения принимаются в соответствии с требованиями настоящего Извещения через функционал ЭТП </w:t>
      </w:r>
      <w:r w:rsidRPr="005609AC">
        <w:rPr>
          <w:b/>
          <w:i/>
          <w:snapToGrid w:val="0"/>
          <w:sz w:val="22"/>
          <w:szCs w:val="22"/>
        </w:rPr>
        <w:t>с 18.12.2014г. по 23.01.2015 г.</w:t>
      </w:r>
      <w:r w:rsidRPr="005609AC">
        <w:rPr>
          <w:snapToGrid w:val="0"/>
          <w:sz w:val="22"/>
          <w:szCs w:val="22"/>
        </w:rPr>
        <w:t xml:space="preserve">  </w:t>
      </w:r>
      <w:r w:rsidRPr="005609AC">
        <w:rPr>
          <w:b/>
          <w:bCs/>
          <w:i/>
          <w:iCs/>
          <w:sz w:val="22"/>
          <w:szCs w:val="22"/>
        </w:rPr>
        <w:t xml:space="preserve">до </w:t>
      </w:r>
      <w:r w:rsidRPr="005609AC">
        <w:rPr>
          <w:b/>
          <w:bCs/>
          <w:i/>
          <w:sz w:val="22"/>
          <w:szCs w:val="22"/>
        </w:rPr>
        <w:t>15 часов местного времени</w:t>
      </w:r>
      <w:r w:rsidRPr="005609AC">
        <w:rPr>
          <w:sz w:val="22"/>
          <w:szCs w:val="22"/>
        </w:rPr>
        <w:t xml:space="preserve"> </w:t>
      </w:r>
      <w:r w:rsidRPr="005609AC">
        <w:rPr>
          <w:i/>
          <w:sz w:val="22"/>
          <w:szCs w:val="22"/>
        </w:rPr>
        <w:t>(</w:t>
      </w:r>
      <w:r w:rsidRPr="005609AC">
        <w:rPr>
          <w:b/>
          <w:i/>
          <w:sz w:val="22"/>
          <w:szCs w:val="22"/>
        </w:rPr>
        <w:t>09:00 часов</w:t>
      </w:r>
      <w:r w:rsidRPr="005609AC">
        <w:rPr>
          <w:sz w:val="22"/>
          <w:szCs w:val="22"/>
        </w:rPr>
        <w:t xml:space="preserve"> Московского времени)». </w:t>
      </w:r>
    </w:p>
    <w:p w:rsidR="00312FC7" w:rsidRPr="005609AC" w:rsidRDefault="00312FC7" w:rsidP="005609AC">
      <w:pPr>
        <w:pStyle w:val="a7"/>
        <w:numPr>
          <w:ilvl w:val="0"/>
          <w:numId w:val="5"/>
        </w:numPr>
        <w:tabs>
          <w:tab w:val="left" w:pos="851"/>
        </w:tabs>
        <w:spacing w:before="0" w:line="240" w:lineRule="auto"/>
        <w:contextualSpacing/>
        <w:rPr>
          <w:sz w:val="22"/>
          <w:szCs w:val="22"/>
        </w:rPr>
      </w:pPr>
      <w:r w:rsidRPr="005609AC">
        <w:rPr>
          <w:snapToGrid w:val="0"/>
          <w:sz w:val="22"/>
          <w:szCs w:val="22"/>
        </w:rPr>
        <w:t>Пункт 14 «</w:t>
      </w:r>
      <w:r w:rsidRPr="005609AC">
        <w:rPr>
          <w:b/>
          <w:sz w:val="22"/>
          <w:szCs w:val="22"/>
          <w:u w:val="single"/>
        </w:rPr>
        <w:t>Вскрытие конвертов</w:t>
      </w:r>
      <w:r w:rsidRPr="005609AC">
        <w:rPr>
          <w:sz w:val="22"/>
          <w:szCs w:val="22"/>
        </w:rPr>
        <w:t xml:space="preserve"> с заявками участников будет происходить на электронной торговой площадке в </w:t>
      </w:r>
      <w:r w:rsidRPr="005609AC">
        <w:rPr>
          <w:b/>
          <w:bCs/>
          <w:i/>
          <w:sz w:val="22"/>
          <w:szCs w:val="22"/>
        </w:rPr>
        <w:t>15 часов местного времени</w:t>
      </w:r>
      <w:r w:rsidRPr="005609AC">
        <w:rPr>
          <w:sz w:val="22"/>
          <w:szCs w:val="22"/>
        </w:rPr>
        <w:t xml:space="preserve"> </w:t>
      </w:r>
      <w:r w:rsidRPr="005609AC">
        <w:rPr>
          <w:b/>
          <w:i/>
          <w:sz w:val="22"/>
          <w:szCs w:val="22"/>
        </w:rPr>
        <w:t>(09:00 часов</w:t>
      </w:r>
      <w:r w:rsidRPr="005609AC">
        <w:rPr>
          <w:sz w:val="22"/>
          <w:szCs w:val="22"/>
        </w:rPr>
        <w:t xml:space="preserve"> Московского времени) </w:t>
      </w:r>
      <w:r w:rsidRPr="005609AC">
        <w:rPr>
          <w:b/>
          <w:bCs/>
          <w:i/>
          <w:sz w:val="22"/>
          <w:szCs w:val="22"/>
        </w:rPr>
        <w:t>26.01.2015г</w:t>
      </w:r>
      <w:r w:rsidRPr="005609AC">
        <w:rPr>
          <w:sz w:val="22"/>
          <w:szCs w:val="22"/>
        </w:rPr>
        <w:t xml:space="preserve">.» </w:t>
      </w:r>
    </w:p>
    <w:p w:rsidR="00312FC7" w:rsidRPr="005609AC" w:rsidRDefault="00312FC7" w:rsidP="005609AC">
      <w:pPr>
        <w:numPr>
          <w:ilvl w:val="0"/>
          <w:numId w:val="5"/>
        </w:numPr>
        <w:autoSpaceDE w:val="0"/>
        <w:autoSpaceDN w:val="0"/>
        <w:spacing w:before="60"/>
        <w:contextualSpacing/>
        <w:jc w:val="both"/>
        <w:rPr>
          <w:snapToGrid w:val="0"/>
          <w:sz w:val="22"/>
          <w:szCs w:val="22"/>
        </w:rPr>
      </w:pPr>
      <w:r w:rsidRPr="005609AC">
        <w:rPr>
          <w:snapToGrid w:val="0"/>
          <w:sz w:val="22"/>
          <w:szCs w:val="22"/>
        </w:rPr>
        <w:t>Пункт 1</w:t>
      </w:r>
      <w:r w:rsidR="002B2FE8" w:rsidRPr="005609AC">
        <w:rPr>
          <w:snapToGrid w:val="0"/>
          <w:sz w:val="22"/>
          <w:szCs w:val="22"/>
        </w:rPr>
        <w:t>7</w:t>
      </w:r>
      <w:r w:rsidRPr="005609AC">
        <w:rPr>
          <w:snapToGrid w:val="0"/>
          <w:sz w:val="22"/>
          <w:szCs w:val="22"/>
        </w:rPr>
        <w:t xml:space="preserve"> «</w:t>
      </w:r>
      <w:r w:rsidRPr="005609AC">
        <w:rPr>
          <w:rFonts w:eastAsia="Calibri"/>
          <w:sz w:val="22"/>
          <w:szCs w:val="22"/>
          <w:lang w:eastAsia="en-US"/>
        </w:rPr>
        <w:t xml:space="preserve">Место и дата рассмотрения предложений </w:t>
      </w:r>
      <w:r w:rsidRPr="005609AC">
        <w:rPr>
          <w:sz w:val="22"/>
          <w:szCs w:val="22"/>
        </w:rPr>
        <w:t>будет осуществлено  по адресу</w:t>
      </w:r>
      <w:r w:rsidRPr="005609AC">
        <w:rPr>
          <w:rFonts w:eastAsia="Calibri"/>
          <w:sz w:val="22"/>
          <w:szCs w:val="22"/>
          <w:lang w:eastAsia="en-US"/>
        </w:rPr>
        <w:t xml:space="preserve"> Организатора</w:t>
      </w:r>
      <w:r w:rsidRPr="005609AC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Pr="005609AC">
          <w:rPr>
            <w:sz w:val="22"/>
            <w:szCs w:val="22"/>
          </w:rPr>
          <w:t>675000, г</w:t>
        </w:r>
      </w:smartTag>
      <w:r w:rsidRPr="005609AC">
        <w:rPr>
          <w:sz w:val="22"/>
          <w:szCs w:val="22"/>
        </w:rPr>
        <w:t xml:space="preserve">. Благовещенск, ул. Шевченко, 28 до </w:t>
      </w:r>
      <w:r w:rsidR="002B2FE8" w:rsidRPr="005609AC">
        <w:rPr>
          <w:b/>
          <w:sz w:val="22"/>
          <w:szCs w:val="22"/>
        </w:rPr>
        <w:t>16.02.2015</w:t>
      </w:r>
      <w:r w:rsidRPr="005609AC">
        <w:rPr>
          <w:b/>
          <w:sz w:val="22"/>
          <w:szCs w:val="22"/>
        </w:rPr>
        <w:t xml:space="preserve"> г.</w:t>
      </w:r>
      <w:r w:rsidRPr="005609AC">
        <w:rPr>
          <w:sz w:val="22"/>
          <w:szCs w:val="22"/>
        </w:rPr>
        <w:t xml:space="preserve"> Организатор вправе, при необходимости, изменить данный срок».</w:t>
      </w:r>
    </w:p>
    <w:p w:rsidR="00312FC7" w:rsidRPr="005609AC" w:rsidRDefault="00312FC7" w:rsidP="005609AC">
      <w:pPr>
        <w:numPr>
          <w:ilvl w:val="0"/>
          <w:numId w:val="5"/>
        </w:numPr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5609AC">
        <w:rPr>
          <w:sz w:val="22"/>
          <w:szCs w:val="22"/>
        </w:rPr>
        <w:t>Пункт 1</w:t>
      </w:r>
      <w:r w:rsidR="002B2FE8" w:rsidRPr="005609AC">
        <w:rPr>
          <w:sz w:val="22"/>
          <w:szCs w:val="22"/>
        </w:rPr>
        <w:t>8</w:t>
      </w:r>
      <w:r w:rsidRPr="005609AC">
        <w:rPr>
          <w:sz w:val="22"/>
          <w:szCs w:val="22"/>
        </w:rPr>
        <w:t xml:space="preserve"> «</w:t>
      </w:r>
      <w:r w:rsidRPr="005609AC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5609AC">
          <w:rPr>
            <w:snapToGrid w:val="0"/>
            <w:sz w:val="22"/>
            <w:szCs w:val="22"/>
          </w:rPr>
          <w:t>675000, г</w:t>
        </w:r>
      </w:smartTag>
      <w:r w:rsidRPr="005609AC">
        <w:rPr>
          <w:snapToGrid w:val="0"/>
          <w:sz w:val="22"/>
          <w:szCs w:val="22"/>
        </w:rPr>
        <w:t xml:space="preserve">. Благовещенск, ул. Шевченко, 28 до </w:t>
      </w:r>
      <w:r w:rsidR="002B2FE8" w:rsidRPr="005609AC">
        <w:rPr>
          <w:b/>
          <w:snapToGrid w:val="0"/>
          <w:sz w:val="22"/>
          <w:szCs w:val="22"/>
        </w:rPr>
        <w:t>06.03.2015</w:t>
      </w:r>
      <w:r w:rsidRPr="005609AC">
        <w:rPr>
          <w:b/>
          <w:snapToGrid w:val="0"/>
          <w:sz w:val="22"/>
          <w:szCs w:val="22"/>
        </w:rPr>
        <w:t xml:space="preserve"> г.</w:t>
      </w:r>
      <w:r w:rsidRPr="005609AC">
        <w:rPr>
          <w:snapToGrid w:val="0"/>
          <w:sz w:val="22"/>
          <w:szCs w:val="22"/>
        </w:rPr>
        <w:t xml:space="preserve"> Организатор вправе, при необходимости, изменить данный срок».</w:t>
      </w:r>
    </w:p>
    <w:p w:rsidR="00312FC7" w:rsidRPr="005609AC" w:rsidRDefault="00312FC7" w:rsidP="005609AC">
      <w:pPr>
        <w:autoSpaceDE w:val="0"/>
        <w:autoSpaceDN w:val="0"/>
        <w:spacing w:before="60"/>
        <w:ind w:left="567"/>
        <w:contextualSpacing/>
        <w:jc w:val="both"/>
        <w:rPr>
          <w:b/>
          <w:snapToGrid w:val="0"/>
          <w:sz w:val="22"/>
          <w:szCs w:val="22"/>
          <w:u w:val="single"/>
        </w:rPr>
      </w:pPr>
      <w:r w:rsidRPr="005609AC">
        <w:rPr>
          <w:b/>
          <w:snapToGrid w:val="0"/>
          <w:sz w:val="22"/>
          <w:szCs w:val="22"/>
          <w:u w:val="single"/>
        </w:rPr>
        <w:t>В Закупочную документацию:</w:t>
      </w:r>
    </w:p>
    <w:p w:rsidR="002B2FE8" w:rsidRPr="005609AC" w:rsidRDefault="00312FC7" w:rsidP="005609AC">
      <w:pPr>
        <w:pStyle w:val="Tabletext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before="60"/>
        <w:ind w:left="0" w:firstLine="567"/>
        <w:contextualSpacing/>
        <w:rPr>
          <w:snapToGrid w:val="0"/>
          <w:sz w:val="22"/>
          <w:szCs w:val="22"/>
        </w:rPr>
      </w:pPr>
      <w:r w:rsidRPr="005609AC">
        <w:rPr>
          <w:snapToGrid w:val="0"/>
          <w:sz w:val="22"/>
          <w:szCs w:val="22"/>
        </w:rPr>
        <w:t>Пункт 4.1.18</w:t>
      </w:r>
      <w:r w:rsidRPr="005609AC">
        <w:rPr>
          <w:sz w:val="22"/>
          <w:szCs w:val="22"/>
        </w:rPr>
        <w:t xml:space="preserve">  Срок подачи Предложений: «</w:t>
      </w:r>
      <w:r w:rsidRPr="005609AC">
        <w:rPr>
          <w:color w:val="000000"/>
          <w:sz w:val="22"/>
          <w:szCs w:val="22"/>
        </w:rPr>
        <w:t xml:space="preserve">Дата начала подачи предложений Участников: </w:t>
      </w:r>
      <w:r w:rsidR="005609AC" w:rsidRPr="005609AC">
        <w:rPr>
          <w:b/>
          <w:i/>
          <w:snapToGrid w:val="0"/>
          <w:sz w:val="22"/>
          <w:szCs w:val="22"/>
        </w:rPr>
        <w:t>с 18.12.2014г. по 23.01.2015 г.</w:t>
      </w:r>
      <w:r w:rsidR="005609AC" w:rsidRPr="005609AC">
        <w:rPr>
          <w:snapToGrid w:val="0"/>
          <w:sz w:val="22"/>
          <w:szCs w:val="22"/>
        </w:rPr>
        <w:t xml:space="preserve">  </w:t>
      </w:r>
      <w:r w:rsidR="005609AC" w:rsidRPr="005609AC">
        <w:rPr>
          <w:b/>
          <w:bCs/>
          <w:i/>
          <w:iCs/>
          <w:sz w:val="22"/>
          <w:szCs w:val="22"/>
        </w:rPr>
        <w:t xml:space="preserve">до </w:t>
      </w:r>
      <w:r w:rsidR="005609AC" w:rsidRPr="005609AC">
        <w:rPr>
          <w:b/>
          <w:bCs/>
          <w:i/>
          <w:sz w:val="22"/>
          <w:szCs w:val="22"/>
        </w:rPr>
        <w:t>15 часов местного времени</w:t>
      </w:r>
      <w:r w:rsidR="005609AC" w:rsidRPr="005609AC">
        <w:rPr>
          <w:sz w:val="22"/>
          <w:szCs w:val="22"/>
        </w:rPr>
        <w:t xml:space="preserve"> </w:t>
      </w:r>
      <w:r w:rsidR="005609AC" w:rsidRPr="005609AC">
        <w:rPr>
          <w:i/>
          <w:sz w:val="22"/>
          <w:szCs w:val="22"/>
        </w:rPr>
        <w:t>(</w:t>
      </w:r>
      <w:r w:rsidR="005609AC" w:rsidRPr="005609AC">
        <w:rPr>
          <w:b/>
          <w:i/>
          <w:sz w:val="22"/>
          <w:szCs w:val="22"/>
        </w:rPr>
        <w:t>09:00 часов</w:t>
      </w:r>
      <w:r w:rsidR="005609AC" w:rsidRPr="005609AC">
        <w:rPr>
          <w:sz w:val="22"/>
          <w:szCs w:val="22"/>
        </w:rPr>
        <w:t xml:space="preserve"> Московского времени)</w:t>
      </w:r>
      <w:r w:rsidR="002B2FE8" w:rsidRPr="005609AC">
        <w:rPr>
          <w:sz w:val="22"/>
          <w:szCs w:val="22"/>
        </w:rPr>
        <w:t xml:space="preserve">». </w:t>
      </w:r>
    </w:p>
    <w:p w:rsidR="00997F4B" w:rsidRPr="005609AC" w:rsidRDefault="00312FC7" w:rsidP="005609AC">
      <w:pPr>
        <w:pStyle w:val="Tabletext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before="60"/>
        <w:ind w:left="0" w:firstLine="567"/>
        <w:contextualSpacing/>
        <w:rPr>
          <w:b/>
          <w:color w:val="000000"/>
          <w:sz w:val="22"/>
          <w:szCs w:val="22"/>
        </w:rPr>
      </w:pPr>
      <w:r w:rsidRPr="005609AC">
        <w:rPr>
          <w:snapToGrid w:val="0"/>
          <w:sz w:val="22"/>
          <w:szCs w:val="22"/>
        </w:rPr>
        <w:t xml:space="preserve"> Пункт 4.1.</w:t>
      </w:r>
      <w:r w:rsidR="002B2FE8" w:rsidRPr="005609AC">
        <w:rPr>
          <w:snapToGrid w:val="0"/>
          <w:sz w:val="22"/>
          <w:szCs w:val="22"/>
        </w:rPr>
        <w:t>20</w:t>
      </w:r>
      <w:r w:rsidRPr="005609AC">
        <w:rPr>
          <w:snapToGrid w:val="0"/>
          <w:sz w:val="22"/>
          <w:szCs w:val="22"/>
        </w:rPr>
        <w:t xml:space="preserve">  </w:t>
      </w:r>
      <w:r w:rsidRPr="005609AC">
        <w:rPr>
          <w:sz w:val="22"/>
          <w:szCs w:val="22"/>
        </w:rPr>
        <w:t xml:space="preserve">Дата, время и место вскрытия конвертов с Предложениями Участников: </w:t>
      </w:r>
      <w:r w:rsidR="00997F4B" w:rsidRPr="005609AC">
        <w:rPr>
          <w:snapToGrid w:val="0"/>
          <w:sz w:val="22"/>
          <w:szCs w:val="22"/>
        </w:rPr>
        <w:t>«</w:t>
      </w:r>
      <w:r w:rsidR="005609AC" w:rsidRPr="005609AC">
        <w:rPr>
          <w:b/>
          <w:sz w:val="22"/>
          <w:szCs w:val="22"/>
          <w:u w:val="single"/>
        </w:rPr>
        <w:t>Вскрытие конвертов</w:t>
      </w:r>
      <w:r w:rsidR="005609AC" w:rsidRPr="005609AC">
        <w:rPr>
          <w:sz w:val="22"/>
          <w:szCs w:val="22"/>
        </w:rPr>
        <w:t xml:space="preserve"> с заявками участников будет происходить на электронной торговой площадке в </w:t>
      </w:r>
      <w:r w:rsidR="005609AC" w:rsidRPr="005609AC">
        <w:rPr>
          <w:b/>
          <w:bCs/>
          <w:i/>
          <w:sz w:val="22"/>
          <w:szCs w:val="22"/>
        </w:rPr>
        <w:t>15 часов местного времени</w:t>
      </w:r>
      <w:r w:rsidR="005609AC" w:rsidRPr="005609AC">
        <w:rPr>
          <w:sz w:val="22"/>
          <w:szCs w:val="22"/>
        </w:rPr>
        <w:t xml:space="preserve"> </w:t>
      </w:r>
      <w:r w:rsidR="005609AC" w:rsidRPr="005609AC">
        <w:rPr>
          <w:b/>
          <w:i/>
          <w:sz w:val="22"/>
          <w:szCs w:val="22"/>
        </w:rPr>
        <w:t>(09:00 часов</w:t>
      </w:r>
      <w:r w:rsidR="005609AC" w:rsidRPr="005609AC">
        <w:rPr>
          <w:sz w:val="22"/>
          <w:szCs w:val="22"/>
        </w:rPr>
        <w:t xml:space="preserve"> Московского времени) </w:t>
      </w:r>
      <w:r w:rsidR="005609AC" w:rsidRPr="005609AC">
        <w:rPr>
          <w:b/>
          <w:bCs/>
          <w:i/>
          <w:sz w:val="22"/>
          <w:szCs w:val="22"/>
        </w:rPr>
        <w:t>26.01.2015г</w:t>
      </w:r>
      <w:r w:rsidR="005609AC" w:rsidRPr="005609AC">
        <w:rPr>
          <w:sz w:val="22"/>
          <w:szCs w:val="22"/>
        </w:rPr>
        <w:t>.</w:t>
      </w:r>
      <w:r w:rsidR="00997F4B" w:rsidRPr="005609AC">
        <w:rPr>
          <w:b/>
          <w:i/>
          <w:sz w:val="22"/>
          <w:szCs w:val="22"/>
        </w:rPr>
        <w:t>»</w:t>
      </w:r>
      <w:r w:rsidR="00997F4B" w:rsidRPr="005609AC">
        <w:rPr>
          <w:b/>
          <w:sz w:val="22"/>
          <w:szCs w:val="22"/>
        </w:rPr>
        <w:t xml:space="preserve"> </w:t>
      </w:r>
    </w:p>
    <w:p w:rsidR="00312FC7" w:rsidRPr="005609AC" w:rsidRDefault="00312FC7" w:rsidP="005609AC">
      <w:pPr>
        <w:pStyle w:val="Tabletext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before="60"/>
        <w:ind w:left="0" w:firstLine="567"/>
        <w:contextualSpacing/>
        <w:rPr>
          <w:color w:val="000000"/>
          <w:sz w:val="22"/>
          <w:szCs w:val="22"/>
        </w:rPr>
      </w:pPr>
      <w:r w:rsidRPr="005609AC">
        <w:rPr>
          <w:snapToGrid w:val="0"/>
          <w:sz w:val="22"/>
          <w:szCs w:val="22"/>
        </w:rPr>
        <w:t xml:space="preserve"> Пункт 4.1.26  </w:t>
      </w:r>
      <w:r w:rsidRPr="005609AC">
        <w:rPr>
          <w:sz w:val="22"/>
          <w:szCs w:val="22"/>
        </w:rPr>
        <w:t>Место и дата рассмотрения заявок: «</w:t>
      </w:r>
      <w:r w:rsidR="00E241F5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75000, г"/>
        </w:smartTagPr>
        <w:r w:rsidRPr="005609AC">
          <w:rPr>
            <w:sz w:val="22"/>
            <w:szCs w:val="22"/>
          </w:rPr>
          <w:t>675000, г</w:t>
        </w:r>
      </w:smartTag>
      <w:r w:rsidRPr="005609AC">
        <w:rPr>
          <w:sz w:val="22"/>
          <w:szCs w:val="22"/>
        </w:rPr>
        <w:t xml:space="preserve">. Благовещенск, ул. Шевченко, 28 </w:t>
      </w:r>
      <w:r w:rsidR="00997F4B" w:rsidRPr="005609AC">
        <w:rPr>
          <w:sz w:val="22"/>
          <w:szCs w:val="22"/>
        </w:rPr>
        <w:t xml:space="preserve">до </w:t>
      </w:r>
      <w:r w:rsidR="00997F4B" w:rsidRPr="005609AC">
        <w:rPr>
          <w:b/>
          <w:sz w:val="22"/>
          <w:szCs w:val="22"/>
        </w:rPr>
        <w:t>16.02.2015 г</w:t>
      </w:r>
      <w:r w:rsidRPr="005609AC">
        <w:rPr>
          <w:color w:val="000000"/>
          <w:sz w:val="22"/>
          <w:szCs w:val="22"/>
        </w:rPr>
        <w:t>».</w:t>
      </w:r>
    </w:p>
    <w:p w:rsidR="008600A4" w:rsidRPr="005609AC" w:rsidRDefault="00312FC7" w:rsidP="005609AC">
      <w:pPr>
        <w:pStyle w:val="aa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before="60"/>
        <w:ind w:left="0" w:firstLine="567"/>
        <w:jc w:val="both"/>
        <w:rPr>
          <w:b/>
          <w:bCs/>
          <w:i/>
          <w:iCs/>
          <w:noProof/>
          <w:sz w:val="22"/>
          <w:szCs w:val="22"/>
        </w:rPr>
      </w:pPr>
      <w:r w:rsidRPr="005609AC">
        <w:rPr>
          <w:snapToGrid w:val="0"/>
          <w:sz w:val="22"/>
          <w:szCs w:val="22"/>
        </w:rPr>
        <w:t xml:space="preserve"> Пункт 4.1.27 </w:t>
      </w:r>
      <w:r w:rsidRPr="005609AC">
        <w:rPr>
          <w:sz w:val="22"/>
          <w:szCs w:val="22"/>
        </w:rPr>
        <w:t xml:space="preserve">Подписание Протокола о результатах открытого запроса предложений назначается (предварительно):  </w:t>
      </w:r>
      <w:smartTag w:uri="urn:schemas-microsoft-com:office:smarttags" w:element="metricconverter">
        <w:smartTagPr>
          <w:attr w:name="ProductID" w:val="675000, г"/>
        </w:smartTagPr>
        <w:r w:rsidR="00997F4B" w:rsidRPr="005609AC">
          <w:rPr>
            <w:snapToGrid w:val="0"/>
            <w:sz w:val="22"/>
            <w:szCs w:val="22"/>
          </w:rPr>
          <w:t>675000, г</w:t>
        </w:r>
      </w:smartTag>
      <w:r w:rsidR="00997F4B" w:rsidRPr="005609AC">
        <w:rPr>
          <w:snapToGrid w:val="0"/>
          <w:sz w:val="22"/>
          <w:szCs w:val="22"/>
        </w:rPr>
        <w:t xml:space="preserve">. Благовещенск, ул. Шевченко, 28 до </w:t>
      </w:r>
      <w:r w:rsidR="00997F4B" w:rsidRPr="005609AC">
        <w:rPr>
          <w:b/>
          <w:snapToGrid w:val="0"/>
          <w:sz w:val="22"/>
          <w:szCs w:val="22"/>
        </w:rPr>
        <w:t>06.03.2015 г.</w:t>
      </w:r>
      <w:r w:rsidR="00997F4B" w:rsidRPr="005609AC">
        <w:rPr>
          <w:snapToGrid w:val="0"/>
          <w:sz w:val="22"/>
          <w:szCs w:val="22"/>
        </w:rPr>
        <w:t xml:space="preserve"> Организатор вправе, при необходимости, изменить данный срок».</w:t>
      </w:r>
    </w:p>
    <w:p w:rsidR="00A74182" w:rsidRPr="005609AC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F60214" w:rsidRPr="00E241F5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E241F5">
        <w:rPr>
          <w:b/>
          <w:bCs/>
          <w:i/>
          <w:iCs/>
          <w:noProof/>
          <w:sz w:val="24"/>
          <w:szCs w:val="24"/>
        </w:rPr>
        <w:t>Председател</w:t>
      </w:r>
      <w:r w:rsidR="0082737D" w:rsidRPr="00E241F5">
        <w:rPr>
          <w:b/>
          <w:bCs/>
          <w:i/>
          <w:iCs/>
          <w:noProof/>
          <w:sz w:val="24"/>
          <w:szCs w:val="24"/>
        </w:rPr>
        <w:t>ь</w:t>
      </w:r>
      <w:r w:rsidRPr="00E241F5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E241F5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E241F5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E241F5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E241F5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       </w:t>
      </w:r>
      <w:r w:rsidR="00E241F5">
        <w:rPr>
          <w:b/>
          <w:bCs/>
          <w:i/>
          <w:iCs/>
          <w:noProof/>
          <w:sz w:val="24"/>
          <w:szCs w:val="24"/>
        </w:rPr>
        <w:t xml:space="preserve">             </w:t>
      </w:r>
      <w:r w:rsidR="00F60214" w:rsidRPr="00E241F5">
        <w:rPr>
          <w:b/>
          <w:bCs/>
          <w:i/>
          <w:iCs/>
          <w:noProof/>
          <w:sz w:val="24"/>
          <w:szCs w:val="24"/>
        </w:rPr>
        <w:t xml:space="preserve">        </w:t>
      </w:r>
      <w:r w:rsidR="0082737D" w:rsidRPr="00E241F5">
        <w:rPr>
          <w:b/>
          <w:bCs/>
          <w:i/>
          <w:iCs/>
          <w:noProof/>
          <w:sz w:val="24"/>
          <w:szCs w:val="24"/>
        </w:rPr>
        <w:t>В.А. Юхимук</w:t>
      </w:r>
    </w:p>
    <w:p w:rsidR="00E241F5" w:rsidRDefault="00E241F5" w:rsidP="003E3627">
      <w:pPr>
        <w:rPr>
          <w:sz w:val="14"/>
          <w:szCs w:val="14"/>
        </w:rPr>
      </w:pPr>
    </w:p>
    <w:p w:rsidR="003E3627" w:rsidRPr="003E3627" w:rsidRDefault="003E3627" w:rsidP="003E3627">
      <w:pPr>
        <w:rPr>
          <w:sz w:val="14"/>
          <w:szCs w:val="14"/>
        </w:rPr>
      </w:pPr>
      <w:bookmarkStart w:id="0" w:name="_GoBack"/>
      <w:bookmarkEnd w:id="0"/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536200" w:rsidRPr="00997F4B" w:rsidRDefault="00E241F5" w:rsidP="00997F4B">
      <w:pPr>
        <w:rPr>
          <w:sz w:val="14"/>
          <w:szCs w:val="14"/>
        </w:rPr>
      </w:pPr>
      <w:hyperlink r:id="rId9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536200" w:rsidRPr="00997F4B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93776B"/>
    <w:multiLevelType w:val="hybridMultilevel"/>
    <w:tmpl w:val="AC0CF420"/>
    <w:lvl w:ilvl="0" w:tplc="2E140E4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B2FE8"/>
    <w:rsid w:val="00312FC7"/>
    <w:rsid w:val="003525FD"/>
    <w:rsid w:val="0037321C"/>
    <w:rsid w:val="003E3627"/>
    <w:rsid w:val="00460461"/>
    <w:rsid w:val="004E4CBA"/>
    <w:rsid w:val="00533455"/>
    <w:rsid w:val="00536200"/>
    <w:rsid w:val="00555187"/>
    <w:rsid w:val="00555F00"/>
    <w:rsid w:val="005609AC"/>
    <w:rsid w:val="006E10F9"/>
    <w:rsid w:val="00757824"/>
    <w:rsid w:val="007B1BFB"/>
    <w:rsid w:val="0082737D"/>
    <w:rsid w:val="008600A4"/>
    <w:rsid w:val="0087257F"/>
    <w:rsid w:val="008C7CE4"/>
    <w:rsid w:val="00927FAE"/>
    <w:rsid w:val="00987B39"/>
    <w:rsid w:val="00997F4B"/>
    <w:rsid w:val="00A57EB4"/>
    <w:rsid w:val="00A74182"/>
    <w:rsid w:val="00B36B01"/>
    <w:rsid w:val="00BA6AC6"/>
    <w:rsid w:val="00CF242E"/>
    <w:rsid w:val="00E241F5"/>
    <w:rsid w:val="00EC5CA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List Paragraph"/>
    <w:basedOn w:val="a"/>
    <w:uiPriority w:val="34"/>
    <w:qFormat/>
    <w:rsid w:val="0031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List Paragraph"/>
    <w:basedOn w:val="a"/>
    <w:uiPriority w:val="34"/>
    <w:qFormat/>
    <w:rsid w:val="0031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17</cp:revision>
  <cp:lastPrinted>2015-01-13T23:21:00Z</cp:lastPrinted>
  <dcterms:created xsi:type="dcterms:W3CDTF">2013-03-28T23:30:00Z</dcterms:created>
  <dcterms:modified xsi:type="dcterms:W3CDTF">2015-01-13T23:22:00Z</dcterms:modified>
</cp:coreProperties>
</file>