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37C" w:rsidRPr="002E4379" w:rsidRDefault="009C637C" w:rsidP="009C637C">
      <w:pPr>
        <w:jc w:val="center"/>
        <w:rPr>
          <w:color w:val="FF0000"/>
          <w:sz w:val="36"/>
          <w:szCs w:val="24"/>
        </w:rPr>
      </w:pPr>
      <w:bookmarkStart w:id="0" w:name="_Toc323988392"/>
      <w:bookmarkStart w:id="1" w:name="_Toc336885827"/>
      <w:r>
        <w:rPr>
          <w:noProof/>
          <w:snapToGrid/>
        </w:rPr>
        <w:drawing>
          <wp:anchor distT="0" distB="0" distL="114300" distR="114300" simplePos="0" relativeHeight="251659264" behindDoc="0" locked="0" layoutInCell="1" allowOverlap="1" wp14:anchorId="011146A6" wp14:editId="0ED0053B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637C" w:rsidRPr="002E4379" w:rsidRDefault="009C637C" w:rsidP="009C637C">
      <w:pPr>
        <w:keepNext/>
        <w:spacing w:line="240" w:lineRule="auto"/>
        <w:jc w:val="center"/>
        <w:outlineLvl w:val="2"/>
        <w:rPr>
          <w:szCs w:val="28"/>
        </w:rPr>
      </w:pPr>
      <w:r w:rsidRPr="002E4379">
        <w:rPr>
          <w:szCs w:val="28"/>
        </w:rPr>
        <w:t xml:space="preserve">Открытое </w:t>
      </w:r>
      <w:r>
        <w:rPr>
          <w:szCs w:val="28"/>
        </w:rPr>
        <w:t>А</w:t>
      </w:r>
      <w:r w:rsidRPr="00460F09">
        <w:rPr>
          <w:szCs w:val="28"/>
        </w:rPr>
        <w:t>кционерное</w:t>
      </w:r>
      <w:r>
        <w:rPr>
          <w:szCs w:val="28"/>
        </w:rPr>
        <w:t xml:space="preserve"> О</w:t>
      </w:r>
      <w:r w:rsidRPr="002E4379">
        <w:rPr>
          <w:szCs w:val="28"/>
        </w:rPr>
        <w:t>бщество</w:t>
      </w:r>
    </w:p>
    <w:p w:rsidR="009C637C" w:rsidRDefault="009C637C" w:rsidP="009C637C">
      <w:pPr>
        <w:spacing w:line="240" w:lineRule="auto"/>
        <w:jc w:val="center"/>
        <w:rPr>
          <w:b/>
          <w:sz w:val="16"/>
          <w:szCs w:val="16"/>
        </w:rPr>
      </w:pPr>
      <w:r w:rsidRPr="008A7844">
        <w:rPr>
          <w:b/>
          <w:sz w:val="32"/>
          <w:szCs w:val="32"/>
        </w:rPr>
        <w:t xml:space="preserve">«Дальневосточная распределительная сетевая </w:t>
      </w:r>
      <w:r w:rsidRPr="008A7844">
        <w:rPr>
          <w:sz w:val="32"/>
          <w:szCs w:val="32"/>
        </w:rPr>
        <w:t xml:space="preserve"> </w:t>
      </w:r>
      <w:r w:rsidRPr="008A7844">
        <w:rPr>
          <w:b/>
          <w:sz w:val="32"/>
          <w:szCs w:val="32"/>
        </w:rPr>
        <w:t>компания»</w:t>
      </w:r>
    </w:p>
    <w:p w:rsidR="009C637C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352406" w:rsidRDefault="00A62A51" w:rsidP="009C637C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352406">
        <w:rPr>
          <w:rFonts w:ascii="Times New Roman" w:hAnsi="Times New Roman"/>
          <w:sz w:val="28"/>
          <w:szCs w:val="28"/>
        </w:rPr>
        <w:t xml:space="preserve">Протокол </w:t>
      </w:r>
      <w:bookmarkEnd w:id="0"/>
      <w:bookmarkEnd w:id="1"/>
      <w:r w:rsidR="00352406">
        <w:rPr>
          <w:rFonts w:ascii="Times New Roman" w:hAnsi="Times New Roman"/>
          <w:sz w:val="28"/>
          <w:szCs w:val="28"/>
        </w:rPr>
        <w:t>№ 1</w:t>
      </w:r>
      <w:r w:rsidR="00105B92">
        <w:rPr>
          <w:rFonts w:ascii="Times New Roman" w:hAnsi="Times New Roman"/>
          <w:sz w:val="28"/>
          <w:szCs w:val="28"/>
        </w:rPr>
        <w:t>11</w:t>
      </w:r>
      <w:r w:rsidR="001F1045">
        <w:rPr>
          <w:rFonts w:ascii="Times New Roman" w:hAnsi="Times New Roman"/>
          <w:sz w:val="28"/>
          <w:szCs w:val="28"/>
        </w:rPr>
        <w:t>/</w:t>
      </w:r>
      <w:proofErr w:type="spellStart"/>
      <w:r w:rsidR="001F1045">
        <w:rPr>
          <w:rFonts w:ascii="Times New Roman" w:hAnsi="Times New Roman"/>
          <w:sz w:val="28"/>
          <w:szCs w:val="28"/>
        </w:rPr>
        <w:t>У</w:t>
      </w:r>
      <w:r w:rsidR="00105B92">
        <w:rPr>
          <w:rFonts w:ascii="Times New Roman" w:hAnsi="Times New Roman"/>
          <w:sz w:val="28"/>
          <w:szCs w:val="28"/>
        </w:rPr>
        <w:t>ТПиР</w:t>
      </w:r>
      <w:proofErr w:type="spellEnd"/>
      <w:r w:rsidR="00352406">
        <w:rPr>
          <w:rFonts w:ascii="Times New Roman" w:hAnsi="Times New Roman"/>
          <w:sz w:val="28"/>
          <w:szCs w:val="28"/>
        </w:rPr>
        <w:t>-ВП</w:t>
      </w:r>
    </w:p>
    <w:p w:rsidR="00105B92" w:rsidRDefault="00352406" w:rsidP="00105B9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 w:rsidRPr="00352406">
        <w:rPr>
          <w:b/>
          <w:szCs w:val="28"/>
        </w:rPr>
        <w:t xml:space="preserve">заседания закупочной комиссии </w:t>
      </w:r>
      <w:r w:rsidR="00105B92">
        <w:rPr>
          <w:b/>
          <w:bCs/>
          <w:szCs w:val="28"/>
        </w:rPr>
        <w:t xml:space="preserve">по открытому одноэтапному электронному конкурсу без предварительного квалификационного отбора на право заключения договора: Лот № 1 «Реконструкция ВЛ-10-0,4 </w:t>
      </w:r>
      <w:proofErr w:type="spellStart"/>
      <w:r w:rsidR="00105B92">
        <w:rPr>
          <w:b/>
          <w:bCs/>
          <w:szCs w:val="28"/>
        </w:rPr>
        <w:t>кВ</w:t>
      </w:r>
      <w:proofErr w:type="spellEnd"/>
      <w:r w:rsidR="00105B92">
        <w:rPr>
          <w:b/>
          <w:bCs/>
          <w:szCs w:val="28"/>
        </w:rPr>
        <w:t xml:space="preserve"> </w:t>
      </w:r>
      <w:proofErr w:type="gramStart"/>
      <w:r w:rsidR="00105B92">
        <w:rPr>
          <w:b/>
          <w:bCs/>
          <w:szCs w:val="28"/>
        </w:rPr>
        <w:t>с</w:t>
      </w:r>
      <w:proofErr w:type="gramEnd"/>
      <w:r w:rsidR="00105B92">
        <w:rPr>
          <w:b/>
          <w:bCs/>
          <w:szCs w:val="28"/>
        </w:rPr>
        <w:t xml:space="preserve"> </w:t>
      </w:r>
      <w:proofErr w:type="gramStart"/>
      <w:r w:rsidR="00105B92">
        <w:rPr>
          <w:b/>
          <w:bCs/>
          <w:szCs w:val="28"/>
        </w:rPr>
        <w:t>Тамбовка</w:t>
      </w:r>
      <w:proofErr w:type="gramEnd"/>
      <w:r w:rsidR="00105B92">
        <w:rPr>
          <w:b/>
          <w:bCs/>
          <w:szCs w:val="28"/>
        </w:rPr>
        <w:t xml:space="preserve">, филиал "АЭС"; Лот № 2 «Реконструкция ВЛ-10-0,4 </w:t>
      </w:r>
      <w:proofErr w:type="spellStart"/>
      <w:r w:rsidR="00105B92">
        <w:rPr>
          <w:b/>
          <w:bCs/>
          <w:szCs w:val="28"/>
        </w:rPr>
        <w:t>кВ</w:t>
      </w:r>
      <w:proofErr w:type="spellEnd"/>
      <w:r w:rsidR="00105B92">
        <w:rPr>
          <w:b/>
          <w:bCs/>
          <w:szCs w:val="28"/>
        </w:rPr>
        <w:t xml:space="preserve"> с. Константиновка, филиал "АЭС"; Лот № 3 «Реконструкция ВЛ-10-0,4 </w:t>
      </w:r>
      <w:proofErr w:type="spellStart"/>
      <w:r w:rsidR="00105B92">
        <w:rPr>
          <w:b/>
          <w:bCs/>
          <w:szCs w:val="28"/>
        </w:rPr>
        <w:t>кВ</w:t>
      </w:r>
      <w:proofErr w:type="spellEnd"/>
      <w:r w:rsidR="00105B92">
        <w:rPr>
          <w:b/>
          <w:bCs/>
          <w:szCs w:val="28"/>
        </w:rPr>
        <w:t xml:space="preserve"> г. Белогорск, филиал "АЭС"; Лот № 4 «Реконструкция ВЛ-10/0.4 </w:t>
      </w:r>
      <w:proofErr w:type="spellStart"/>
      <w:r w:rsidR="00105B92">
        <w:rPr>
          <w:b/>
          <w:bCs/>
          <w:szCs w:val="28"/>
        </w:rPr>
        <w:t>кВ</w:t>
      </w:r>
      <w:proofErr w:type="spellEnd"/>
      <w:r w:rsidR="00105B92">
        <w:rPr>
          <w:b/>
          <w:bCs/>
          <w:szCs w:val="28"/>
        </w:rPr>
        <w:t xml:space="preserve"> </w:t>
      </w:r>
      <w:proofErr w:type="spellStart"/>
      <w:r w:rsidR="00105B92">
        <w:rPr>
          <w:b/>
          <w:bCs/>
          <w:szCs w:val="28"/>
        </w:rPr>
        <w:t>пгт</w:t>
      </w:r>
      <w:proofErr w:type="spellEnd"/>
      <w:r w:rsidR="00105B92">
        <w:rPr>
          <w:b/>
          <w:bCs/>
          <w:szCs w:val="28"/>
        </w:rPr>
        <w:t xml:space="preserve">. Серышево, филиал "АЭС" </w:t>
      </w:r>
    </w:p>
    <w:p w:rsidR="00105B92" w:rsidRDefault="00105B92" w:rsidP="00105B9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  <w:r>
        <w:rPr>
          <w:b/>
          <w:bCs/>
          <w:szCs w:val="28"/>
        </w:rPr>
        <w:t>закупка № 100, 101,102,103 раздел  2.2.1.    ГКПЗ 2015 г</w:t>
      </w:r>
    </w:p>
    <w:p w:rsidR="00416AC9" w:rsidRDefault="00416AC9" w:rsidP="00105B92">
      <w:pPr>
        <w:tabs>
          <w:tab w:val="left" w:pos="708"/>
        </w:tabs>
        <w:autoSpaceDE w:val="0"/>
        <w:autoSpaceDN w:val="0"/>
        <w:spacing w:line="240" w:lineRule="auto"/>
        <w:jc w:val="center"/>
        <w:rPr>
          <w:b/>
          <w:bCs/>
          <w:szCs w:val="28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352406" w:rsidTr="00A02900">
        <w:trPr>
          <w:trHeight w:val="302"/>
          <w:jc w:val="center"/>
        </w:trPr>
        <w:tc>
          <w:tcPr>
            <w:tcW w:w="5210" w:type="dxa"/>
          </w:tcPr>
          <w:p w:rsidR="003C690B" w:rsidRPr="00352406" w:rsidRDefault="00352406" w:rsidP="00352406">
            <w:pPr>
              <w:spacing w:line="240" w:lineRule="auto"/>
              <w:ind w:right="494" w:firstLine="0"/>
              <w:jc w:val="lef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город  Благовещенск</w:t>
            </w:r>
          </w:p>
        </w:tc>
        <w:tc>
          <w:tcPr>
            <w:tcW w:w="4254" w:type="dxa"/>
          </w:tcPr>
          <w:p w:rsidR="003C690B" w:rsidRPr="00352406" w:rsidRDefault="003C690B" w:rsidP="00344700">
            <w:pPr>
              <w:spacing w:line="240" w:lineRule="auto"/>
              <w:ind w:left="550" w:firstLine="0"/>
              <w:jc w:val="right"/>
              <w:rPr>
                <w:b/>
                <w:sz w:val="24"/>
                <w:szCs w:val="24"/>
              </w:rPr>
            </w:pPr>
            <w:r w:rsidRPr="00352406">
              <w:rPr>
                <w:b/>
                <w:sz w:val="24"/>
                <w:szCs w:val="24"/>
              </w:rPr>
              <w:t>«</w:t>
            </w:r>
            <w:r w:rsidR="00344700">
              <w:rPr>
                <w:b/>
                <w:sz w:val="24"/>
                <w:szCs w:val="24"/>
              </w:rPr>
              <w:t>02</w:t>
            </w:r>
            <w:r w:rsidRPr="00352406">
              <w:rPr>
                <w:b/>
                <w:sz w:val="24"/>
                <w:szCs w:val="24"/>
              </w:rPr>
              <w:t>»</w:t>
            </w:r>
            <w:r w:rsidR="00344700">
              <w:rPr>
                <w:b/>
                <w:sz w:val="24"/>
                <w:szCs w:val="24"/>
              </w:rPr>
              <w:t xml:space="preserve"> марта</w:t>
            </w:r>
            <w:r w:rsidR="00B33EBA" w:rsidRPr="00352406">
              <w:rPr>
                <w:b/>
                <w:sz w:val="24"/>
                <w:szCs w:val="24"/>
              </w:rPr>
              <w:t xml:space="preserve"> </w:t>
            </w:r>
            <w:r w:rsidR="003B16A5" w:rsidRPr="00352406">
              <w:rPr>
                <w:b/>
                <w:sz w:val="24"/>
                <w:szCs w:val="24"/>
              </w:rPr>
              <w:t>201</w:t>
            </w:r>
            <w:r w:rsidR="00A02900" w:rsidRPr="00352406">
              <w:rPr>
                <w:b/>
                <w:sz w:val="24"/>
                <w:szCs w:val="24"/>
              </w:rPr>
              <w:t>5</w:t>
            </w:r>
            <w:r w:rsidR="003B16A5" w:rsidRPr="00352406">
              <w:rPr>
                <w:b/>
                <w:sz w:val="24"/>
                <w:szCs w:val="24"/>
              </w:rPr>
              <w:t xml:space="preserve"> </w:t>
            </w:r>
            <w:r w:rsidRPr="00352406">
              <w:rPr>
                <w:b/>
                <w:sz w:val="24"/>
                <w:szCs w:val="24"/>
              </w:rPr>
              <w:t>года</w:t>
            </w:r>
          </w:p>
        </w:tc>
      </w:tr>
    </w:tbl>
    <w:p w:rsidR="003C690B" w:rsidRPr="00416AC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105B92" w:rsidRDefault="00105B92" w:rsidP="00105B9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Плановая стоимость закупки:  </w:t>
      </w:r>
    </w:p>
    <w:p w:rsidR="00105B92" w:rsidRDefault="00105B92" w:rsidP="00105B9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Лот № 1</w:t>
      </w:r>
      <w:r>
        <w:rPr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 xml:space="preserve">12 000 000,00 </w:t>
      </w:r>
      <w:r>
        <w:rPr>
          <w:sz w:val="24"/>
          <w:szCs w:val="24"/>
        </w:rPr>
        <w:t xml:space="preserve"> рублей без учета НДС;</w:t>
      </w:r>
    </w:p>
    <w:p w:rsidR="00105B92" w:rsidRDefault="00105B92" w:rsidP="00105B9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Лот № 2</w:t>
      </w:r>
      <w:r>
        <w:rPr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8 977 000,00</w:t>
      </w:r>
      <w:r>
        <w:rPr>
          <w:sz w:val="24"/>
          <w:szCs w:val="24"/>
        </w:rPr>
        <w:t xml:space="preserve"> рублей без учета НДС;</w:t>
      </w:r>
    </w:p>
    <w:p w:rsidR="00105B92" w:rsidRDefault="00105B92" w:rsidP="00105B92">
      <w:pPr>
        <w:tabs>
          <w:tab w:val="left" w:pos="708"/>
        </w:tabs>
        <w:autoSpaceDE w:val="0"/>
        <w:autoSpaceDN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Лот № 3</w:t>
      </w:r>
      <w:r>
        <w:rPr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12 132 000,00</w:t>
      </w:r>
      <w:r>
        <w:rPr>
          <w:sz w:val="24"/>
          <w:szCs w:val="24"/>
        </w:rPr>
        <w:t xml:space="preserve">  рублей без учета НДС;</w:t>
      </w:r>
    </w:p>
    <w:p w:rsidR="00105B92" w:rsidRDefault="00105B92" w:rsidP="00105B92">
      <w:pPr>
        <w:snapToGrid w:val="0"/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Лот № 4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>9 611 496,00</w:t>
      </w:r>
      <w:r>
        <w:rPr>
          <w:sz w:val="24"/>
          <w:szCs w:val="24"/>
        </w:rPr>
        <w:t xml:space="preserve"> рублей без учета НДС.</w:t>
      </w:r>
    </w:p>
    <w:p w:rsidR="00E7429D" w:rsidRPr="002829CE" w:rsidRDefault="00E7429D" w:rsidP="007D7B16">
      <w:pPr>
        <w:pStyle w:val="a6"/>
        <w:tabs>
          <w:tab w:val="left" w:pos="708"/>
        </w:tabs>
        <w:spacing w:line="240" w:lineRule="auto"/>
        <w:ind w:firstLine="567"/>
        <w:rPr>
          <w:sz w:val="24"/>
          <w:szCs w:val="26"/>
        </w:rPr>
      </w:pPr>
      <w:r w:rsidRPr="002829CE">
        <w:rPr>
          <w:sz w:val="24"/>
          <w:szCs w:val="26"/>
        </w:rPr>
        <w:t>Форма голосования членов Заку</w:t>
      </w:r>
      <w:bookmarkStart w:id="2" w:name="_GoBack"/>
      <w:bookmarkEnd w:id="2"/>
      <w:r w:rsidRPr="002829CE">
        <w:rPr>
          <w:sz w:val="24"/>
          <w:szCs w:val="26"/>
        </w:rPr>
        <w:t>почной комиссии: очно-заочная.</w:t>
      </w:r>
    </w:p>
    <w:p w:rsidR="003C690B" w:rsidRPr="002829CE" w:rsidRDefault="003C690B" w:rsidP="00C02479">
      <w:pPr>
        <w:pStyle w:val="21"/>
        <w:rPr>
          <w:bCs/>
          <w:caps/>
          <w:sz w:val="24"/>
          <w:szCs w:val="26"/>
        </w:rPr>
      </w:pPr>
    </w:p>
    <w:p w:rsidR="003C690B" w:rsidRPr="002829CE" w:rsidRDefault="003C690B" w:rsidP="00C02479">
      <w:pPr>
        <w:pStyle w:val="21"/>
        <w:rPr>
          <w:b/>
          <w:bCs/>
          <w:caps/>
          <w:sz w:val="24"/>
          <w:szCs w:val="26"/>
        </w:rPr>
      </w:pPr>
      <w:r w:rsidRPr="002829CE">
        <w:rPr>
          <w:b/>
          <w:bCs/>
          <w:caps/>
          <w:sz w:val="24"/>
          <w:szCs w:val="26"/>
        </w:rPr>
        <w:t>ПРИСУТСТВОВАЛИ:</w:t>
      </w:r>
    </w:p>
    <w:p w:rsidR="003C690B" w:rsidRPr="002829CE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  <w:szCs w:val="26"/>
        </w:rPr>
      </w:pPr>
      <w:r w:rsidRPr="002829CE">
        <w:rPr>
          <w:sz w:val="24"/>
          <w:szCs w:val="26"/>
        </w:rPr>
        <w:tab/>
        <w:t xml:space="preserve">На заседании </w:t>
      </w:r>
      <w:r w:rsidR="00252B9E" w:rsidRPr="002829CE">
        <w:rPr>
          <w:sz w:val="24"/>
          <w:szCs w:val="26"/>
        </w:rPr>
        <w:t xml:space="preserve">присутствовали </w:t>
      </w:r>
      <w:r w:rsidR="001F1045">
        <w:rPr>
          <w:sz w:val="24"/>
          <w:szCs w:val="26"/>
        </w:rPr>
        <w:t>___</w:t>
      </w:r>
      <w:r w:rsidR="00252B9E" w:rsidRPr="002829CE">
        <w:rPr>
          <w:sz w:val="24"/>
          <w:szCs w:val="26"/>
        </w:rPr>
        <w:t xml:space="preserve"> членов </w:t>
      </w:r>
      <w:r w:rsidRPr="002829CE">
        <w:rPr>
          <w:sz w:val="24"/>
          <w:szCs w:val="26"/>
        </w:rPr>
        <w:t>Закупочной комиссии 2 уровня</w:t>
      </w:r>
      <w:r w:rsidR="00252B9E" w:rsidRPr="002829CE">
        <w:rPr>
          <w:sz w:val="24"/>
          <w:szCs w:val="26"/>
        </w:rPr>
        <w:t>.</w:t>
      </w:r>
      <w:r w:rsidRPr="002829CE">
        <w:rPr>
          <w:b/>
          <w:bCs/>
          <w:color w:val="000000"/>
          <w:sz w:val="24"/>
          <w:szCs w:val="26"/>
        </w:rPr>
        <w:t xml:space="preserve"> </w:t>
      </w:r>
    </w:p>
    <w:p w:rsidR="003C690B" w:rsidRPr="00A02900" w:rsidRDefault="003C690B" w:rsidP="00C02479">
      <w:pPr>
        <w:spacing w:line="240" w:lineRule="auto"/>
        <w:ind w:firstLine="0"/>
        <w:rPr>
          <w:sz w:val="26"/>
          <w:szCs w:val="26"/>
        </w:rPr>
      </w:pPr>
    </w:p>
    <w:p w:rsidR="00105B92" w:rsidRDefault="00105B92" w:rsidP="00105B92">
      <w:pPr>
        <w:pStyle w:val="21"/>
        <w:rPr>
          <w:b/>
          <w:caps/>
          <w:sz w:val="24"/>
        </w:rPr>
      </w:pPr>
      <w:r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105B92" w:rsidRDefault="00105B92" w:rsidP="00105B92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Об утверждении результатов процедуры переторжки.</w:t>
      </w:r>
    </w:p>
    <w:p w:rsidR="00105B92" w:rsidRDefault="00105B92" w:rsidP="00105B92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3"/>
          <w:szCs w:val="23"/>
        </w:rPr>
      </w:pPr>
      <w:r>
        <w:rPr>
          <w:bCs/>
          <w:i/>
          <w:iCs/>
          <w:sz w:val="24"/>
        </w:rPr>
        <w:t xml:space="preserve">О закрытии </w:t>
      </w:r>
      <w:r>
        <w:rPr>
          <w:bCs/>
          <w:i/>
          <w:iCs/>
          <w:sz w:val="23"/>
          <w:szCs w:val="23"/>
        </w:rPr>
        <w:t xml:space="preserve">процедуры  Лот № 4 «Реконструкция ВЛ-10/0.4 </w:t>
      </w:r>
      <w:proofErr w:type="spellStart"/>
      <w:r>
        <w:rPr>
          <w:bCs/>
          <w:i/>
          <w:iCs/>
          <w:sz w:val="23"/>
          <w:szCs w:val="23"/>
        </w:rPr>
        <w:t>кВ</w:t>
      </w:r>
      <w:proofErr w:type="spellEnd"/>
      <w:r>
        <w:rPr>
          <w:bCs/>
          <w:i/>
          <w:iCs/>
          <w:sz w:val="23"/>
          <w:szCs w:val="23"/>
        </w:rPr>
        <w:t xml:space="preserve"> </w:t>
      </w:r>
      <w:proofErr w:type="spellStart"/>
      <w:r>
        <w:rPr>
          <w:bCs/>
          <w:i/>
          <w:iCs/>
          <w:sz w:val="23"/>
          <w:szCs w:val="23"/>
        </w:rPr>
        <w:t>пгт</w:t>
      </w:r>
      <w:proofErr w:type="spellEnd"/>
      <w:r>
        <w:rPr>
          <w:bCs/>
          <w:i/>
          <w:iCs/>
          <w:sz w:val="23"/>
          <w:szCs w:val="23"/>
        </w:rPr>
        <w:t>. Серышево, филиал "АЭС"</w:t>
      </w:r>
    </w:p>
    <w:p w:rsidR="00105B92" w:rsidRDefault="00105B92" w:rsidP="00105B92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Об </w:t>
      </w:r>
      <w:proofErr w:type="gramStart"/>
      <w:r>
        <w:rPr>
          <w:bCs/>
          <w:i/>
          <w:iCs/>
          <w:sz w:val="24"/>
        </w:rPr>
        <w:t>итоговой</w:t>
      </w:r>
      <w:proofErr w:type="gramEnd"/>
      <w:r>
        <w:rPr>
          <w:bCs/>
          <w:i/>
          <w:iCs/>
          <w:sz w:val="24"/>
        </w:rPr>
        <w:t xml:space="preserve"> ранжировке Конкурсных заявок.</w:t>
      </w:r>
    </w:p>
    <w:p w:rsidR="00105B92" w:rsidRDefault="00105B92" w:rsidP="00105B92">
      <w:pPr>
        <w:pStyle w:val="21"/>
        <w:numPr>
          <w:ilvl w:val="0"/>
          <w:numId w:val="22"/>
        </w:numPr>
        <w:tabs>
          <w:tab w:val="left" w:pos="851"/>
        </w:tabs>
        <w:ind w:left="0" w:firstLine="567"/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выборе победителя Конкурса.</w:t>
      </w:r>
    </w:p>
    <w:p w:rsidR="00105B92" w:rsidRDefault="00105B92" w:rsidP="00105B92">
      <w:pPr>
        <w:pStyle w:val="21"/>
        <w:ind w:firstLine="0"/>
        <w:rPr>
          <w:sz w:val="24"/>
        </w:rPr>
      </w:pPr>
    </w:p>
    <w:p w:rsidR="00105B92" w:rsidRDefault="00105B92" w:rsidP="00105B92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1 «Об утверждении результатов процедуры переторжки»</w:t>
      </w:r>
    </w:p>
    <w:p w:rsidR="00105B92" w:rsidRDefault="00105B92" w:rsidP="00105B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05B92" w:rsidRDefault="00105B92" w:rsidP="00105B92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Закупочной комиссией было принято решение о проведении процедуры переторжки, назначенной на 02.02.2015 в 10:00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>лаговещенского времени);</w:t>
      </w:r>
    </w:p>
    <w:p w:rsidR="00105B92" w:rsidRDefault="00105B92" w:rsidP="00105B92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Процедура переторжки проводилась 02.02.2015 в 10:00 час</w:t>
      </w:r>
      <w:proofErr w:type="gramStart"/>
      <w:r>
        <w:rPr>
          <w:szCs w:val="24"/>
        </w:rPr>
        <w:t>.</w:t>
      </w:r>
      <w:proofErr w:type="gramEnd"/>
      <w:r>
        <w:rPr>
          <w:szCs w:val="24"/>
        </w:rPr>
        <w:t xml:space="preserve"> (</w:t>
      </w:r>
      <w:proofErr w:type="gramStart"/>
      <w:r>
        <w:rPr>
          <w:szCs w:val="24"/>
        </w:rPr>
        <w:t>б</w:t>
      </w:r>
      <w:proofErr w:type="gramEnd"/>
      <w:r>
        <w:rPr>
          <w:szCs w:val="24"/>
        </w:rPr>
        <w:t xml:space="preserve">лаговещенского времени) по адресу: ЭТП </w:t>
      </w:r>
      <w:r>
        <w:rPr>
          <w:szCs w:val="24"/>
          <w:lang w:val="en-US"/>
        </w:rPr>
        <w:t>b</w:t>
      </w:r>
      <w:r>
        <w:rPr>
          <w:szCs w:val="24"/>
        </w:rPr>
        <w:t>2</w:t>
      </w:r>
      <w:r>
        <w:rPr>
          <w:szCs w:val="24"/>
          <w:lang w:val="en-US"/>
        </w:rPr>
        <w:t>b</w:t>
      </w:r>
      <w:r>
        <w:rPr>
          <w:szCs w:val="24"/>
        </w:rPr>
        <w:t>-</w:t>
      </w:r>
      <w:proofErr w:type="spellStart"/>
      <w:r>
        <w:rPr>
          <w:szCs w:val="24"/>
          <w:lang w:val="en-US"/>
        </w:rPr>
        <w:t>energo</w:t>
      </w:r>
      <w:proofErr w:type="spellEnd"/>
      <w:r>
        <w:rPr>
          <w:szCs w:val="24"/>
        </w:rPr>
        <w:t>;</w:t>
      </w:r>
    </w:p>
    <w:p w:rsidR="00105B92" w:rsidRDefault="00105B92" w:rsidP="00105B92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rStyle w:val="a3"/>
          <w:b w:val="0"/>
          <w:i w:val="0"/>
        </w:rPr>
      </w:pPr>
      <w:r>
        <w:rPr>
          <w:szCs w:val="24"/>
        </w:rPr>
        <w:t xml:space="preserve">К переторжке были допущены следующие участники конкурса: </w:t>
      </w:r>
      <w:proofErr w:type="gramStart"/>
      <w:r>
        <w:rPr>
          <w:b/>
          <w:i/>
          <w:snapToGrid w:val="0"/>
          <w:szCs w:val="24"/>
          <w:lang w:eastAsia="en-US"/>
        </w:rPr>
        <w:t xml:space="preserve">ООО «Системы и Сети» </w:t>
      </w:r>
      <w:r>
        <w:rPr>
          <w:snapToGrid w:val="0"/>
          <w:szCs w:val="24"/>
          <w:lang w:eastAsia="en-US"/>
        </w:rPr>
        <w:t>г. Благовещенск, ул. Шевченко, 6 (лот 1,2,3,4);</w:t>
      </w:r>
      <w:r>
        <w:rPr>
          <w:b/>
          <w:i/>
          <w:snapToGrid w:val="0"/>
          <w:szCs w:val="24"/>
          <w:lang w:eastAsia="en-US"/>
        </w:rPr>
        <w:t xml:space="preserve"> ООО «</w:t>
      </w:r>
      <w:proofErr w:type="spellStart"/>
      <w:r>
        <w:rPr>
          <w:b/>
          <w:i/>
          <w:snapToGrid w:val="0"/>
          <w:szCs w:val="24"/>
          <w:lang w:eastAsia="en-US"/>
        </w:rPr>
        <w:t>Русстрой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Москва ул. Деловая, 11 (лот 1,2,3,4);  </w:t>
      </w:r>
      <w:r>
        <w:rPr>
          <w:b/>
          <w:i/>
          <w:snapToGrid w:val="0"/>
          <w:szCs w:val="24"/>
          <w:lang w:eastAsia="en-US"/>
        </w:rPr>
        <w:t>ООО «</w:t>
      </w:r>
      <w:proofErr w:type="spellStart"/>
      <w:r>
        <w:rPr>
          <w:b/>
          <w:i/>
          <w:snapToGrid w:val="0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Благовещенск, ул. 50 лет октября 228 (лот 1,2,4);  </w:t>
      </w:r>
      <w:r>
        <w:rPr>
          <w:b/>
          <w:i/>
          <w:snapToGrid w:val="0"/>
          <w:szCs w:val="24"/>
          <w:lang w:eastAsia="en-US"/>
        </w:rPr>
        <w:t>ОАО «</w:t>
      </w:r>
      <w:proofErr w:type="spellStart"/>
      <w:r>
        <w:rPr>
          <w:b/>
          <w:i/>
          <w:snapToGrid w:val="0"/>
          <w:szCs w:val="24"/>
          <w:lang w:eastAsia="en-US"/>
        </w:rPr>
        <w:t>Востоксельэлектросетьстрой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Хабаровск, ул. Тихоокеанская, 165  (лот 1,2);  </w:t>
      </w:r>
      <w:r>
        <w:rPr>
          <w:b/>
          <w:i/>
          <w:snapToGrid w:val="0"/>
          <w:szCs w:val="24"/>
          <w:lang w:eastAsia="en-US"/>
        </w:rPr>
        <w:t xml:space="preserve">ИП Нестеров М.А. </w:t>
      </w:r>
      <w:r>
        <w:rPr>
          <w:snapToGrid w:val="0"/>
          <w:szCs w:val="24"/>
          <w:lang w:eastAsia="en-US"/>
        </w:rPr>
        <w:t>г. Благовещенск, ул. Партизанская, 69  (лот 2,4);</w:t>
      </w:r>
      <w:proofErr w:type="gramEnd"/>
      <w:r>
        <w:rPr>
          <w:snapToGrid w:val="0"/>
          <w:szCs w:val="24"/>
          <w:lang w:eastAsia="en-US"/>
        </w:rPr>
        <w:t xml:space="preserve">  </w:t>
      </w:r>
      <w:r>
        <w:rPr>
          <w:b/>
          <w:i/>
          <w:snapToGrid w:val="0"/>
          <w:szCs w:val="24"/>
          <w:lang w:eastAsia="en-US"/>
        </w:rPr>
        <w:t>ООО «</w:t>
      </w:r>
      <w:proofErr w:type="spellStart"/>
      <w:r>
        <w:rPr>
          <w:b/>
          <w:i/>
          <w:snapToGrid w:val="0"/>
          <w:szCs w:val="24"/>
          <w:lang w:eastAsia="en-US"/>
        </w:rPr>
        <w:t>Элмонт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Благовещенск ул. </w:t>
      </w:r>
      <w:proofErr w:type="gramStart"/>
      <w:r>
        <w:rPr>
          <w:snapToGrid w:val="0"/>
          <w:szCs w:val="24"/>
          <w:lang w:eastAsia="en-US"/>
        </w:rPr>
        <w:t>Нагорная</w:t>
      </w:r>
      <w:proofErr w:type="gramEnd"/>
      <w:r>
        <w:rPr>
          <w:snapToGrid w:val="0"/>
          <w:szCs w:val="24"/>
          <w:lang w:eastAsia="en-US"/>
        </w:rPr>
        <w:t xml:space="preserve"> 19.  (лот 3); </w:t>
      </w:r>
      <w:r>
        <w:rPr>
          <w:b/>
          <w:i/>
          <w:snapToGrid w:val="0"/>
          <w:szCs w:val="24"/>
          <w:lang w:eastAsia="en-US"/>
        </w:rPr>
        <w:t xml:space="preserve">ООО «Дальэлектромонтаж» </w:t>
      </w:r>
      <w:r>
        <w:rPr>
          <w:snapToGrid w:val="0"/>
          <w:szCs w:val="24"/>
          <w:lang w:eastAsia="en-US"/>
        </w:rPr>
        <w:t xml:space="preserve">г. Свободный, ул. </w:t>
      </w:r>
      <w:proofErr w:type="spellStart"/>
      <w:r>
        <w:rPr>
          <w:snapToGrid w:val="0"/>
          <w:szCs w:val="24"/>
          <w:lang w:eastAsia="en-US"/>
        </w:rPr>
        <w:t>Шатковская</w:t>
      </w:r>
      <w:proofErr w:type="spellEnd"/>
      <w:r>
        <w:rPr>
          <w:snapToGrid w:val="0"/>
          <w:szCs w:val="24"/>
          <w:lang w:eastAsia="en-US"/>
        </w:rPr>
        <w:t>, 126 (лот 3,4)</w:t>
      </w:r>
      <w:r>
        <w:rPr>
          <w:szCs w:val="24"/>
          <w:lang w:eastAsia="en-US"/>
        </w:rPr>
        <w:t>;</w:t>
      </w:r>
    </w:p>
    <w:p w:rsidR="00105B92" w:rsidRDefault="00105B92" w:rsidP="00105B92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</w:pPr>
      <w:r>
        <w:rPr>
          <w:szCs w:val="24"/>
        </w:rPr>
        <w:t xml:space="preserve">На процедуру переторжки  поступило 15 документов с минимальной ценой конкурсной заявки от следующих участников: </w:t>
      </w:r>
      <w:proofErr w:type="gramStart"/>
      <w:r>
        <w:rPr>
          <w:b/>
          <w:i/>
          <w:snapToGrid w:val="0"/>
          <w:szCs w:val="24"/>
          <w:lang w:eastAsia="en-US"/>
        </w:rPr>
        <w:t xml:space="preserve">ООО «Системы и Сети» </w:t>
      </w:r>
      <w:r>
        <w:rPr>
          <w:snapToGrid w:val="0"/>
          <w:szCs w:val="24"/>
          <w:lang w:eastAsia="en-US"/>
        </w:rPr>
        <w:t xml:space="preserve">г. Благовещенск, ул. Шевченко, 6 (лот 1,2,3,4), </w:t>
      </w:r>
      <w:r>
        <w:rPr>
          <w:b/>
          <w:i/>
          <w:snapToGrid w:val="0"/>
          <w:szCs w:val="24"/>
          <w:lang w:eastAsia="en-US"/>
        </w:rPr>
        <w:t>ООО «</w:t>
      </w:r>
      <w:proofErr w:type="spellStart"/>
      <w:r>
        <w:rPr>
          <w:b/>
          <w:i/>
          <w:snapToGrid w:val="0"/>
          <w:szCs w:val="24"/>
          <w:lang w:eastAsia="en-US"/>
        </w:rPr>
        <w:t>Русстрой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Москва ул. Деловая, 11 (лот 1,2,3,4); </w:t>
      </w:r>
      <w:r>
        <w:rPr>
          <w:b/>
          <w:i/>
          <w:snapToGrid w:val="0"/>
          <w:szCs w:val="24"/>
          <w:lang w:eastAsia="en-US"/>
        </w:rPr>
        <w:t xml:space="preserve">ООО </w:t>
      </w:r>
      <w:r>
        <w:rPr>
          <w:b/>
          <w:i/>
          <w:snapToGrid w:val="0"/>
          <w:szCs w:val="24"/>
          <w:lang w:eastAsia="en-US"/>
        </w:rPr>
        <w:lastRenderedPageBreak/>
        <w:t>«</w:t>
      </w:r>
      <w:proofErr w:type="spellStart"/>
      <w:r>
        <w:rPr>
          <w:b/>
          <w:i/>
          <w:snapToGrid w:val="0"/>
          <w:szCs w:val="24"/>
          <w:lang w:eastAsia="en-US"/>
        </w:rPr>
        <w:t>Амурсельэнергосетьстрой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 xml:space="preserve">г. Благовещенск, ул. 50 лет октября 228 (лот 1,2,4), </w:t>
      </w:r>
      <w:r>
        <w:rPr>
          <w:b/>
          <w:i/>
          <w:snapToGrid w:val="0"/>
          <w:szCs w:val="24"/>
          <w:lang w:eastAsia="en-US"/>
        </w:rPr>
        <w:t xml:space="preserve">ИП Нестеров М.А. </w:t>
      </w:r>
      <w:r>
        <w:rPr>
          <w:snapToGrid w:val="0"/>
          <w:szCs w:val="24"/>
          <w:lang w:eastAsia="en-US"/>
        </w:rPr>
        <w:t xml:space="preserve">г. Благовещенск, ул. Партизанская, 69  (лот 4), </w:t>
      </w:r>
      <w:r>
        <w:rPr>
          <w:b/>
          <w:i/>
          <w:snapToGrid w:val="0"/>
          <w:szCs w:val="24"/>
          <w:lang w:eastAsia="en-US"/>
        </w:rPr>
        <w:t>ООО «</w:t>
      </w:r>
      <w:proofErr w:type="spellStart"/>
      <w:r>
        <w:rPr>
          <w:b/>
          <w:i/>
          <w:snapToGrid w:val="0"/>
          <w:szCs w:val="24"/>
          <w:lang w:eastAsia="en-US"/>
        </w:rPr>
        <w:t>Элмонт</w:t>
      </w:r>
      <w:proofErr w:type="spellEnd"/>
      <w:r>
        <w:rPr>
          <w:b/>
          <w:i/>
          <w:snapToGrid w:val="0"/>
          <w:szCs w:val="24"/>
          <w:lang w:eastAsia="en-US"/>
        </w:rPr>
        <w:t xml:space="preserve">» </w:t>
      </w:r>
      <w:r>
        <w:rPr>
          <w:snapToGrid w:val="0"/>
          <w:szCs w:val="24"/>
          <w:lang w:eastAsia="en-US"/>
        </w:rPr>
        <w:t>г. Благовещенск ул. Нагорная 19.  (лот 3);</w:t>
      </w:r>
      <w:proofErr w:type="gramEnd"/>
      <w:r>
        <w:rPr>
          <w:snapToGrid w:val="0"/>
          <w:szCs w:val="24"/>
          <w:lang w:eastAsia="en-US"/>
        </w:rPr>
        <w:t xml:space="preserve"> </w:t>
      </w:r>
      <w:r>
        <w:rPr>
          <w:b/>
          <w:i/>
          <w:snapToGrid w:val="0"/>
          <w:szCs w:val="24"/>
          <w:lang w:eastAsia="en-US"/>
        </w:rPr>
        <w:t xml:space="preserve">ООО «Дальэлектромонтаж» </w:t>
      </w:r>
      <w:r>
        <w:rPr>
          <w:snapToGrid w:val="0"/>
          <w:szCs w:val="24"/>
          <w:lang w:eastAsia="en-US"/>
        </w:rPr>
        <w:t xml:space="preserve">г. Свободный, ул. </w:t>
      </w:r>
      <w:proofErr w:type="spellStart"/>
      <w:r>
        <w:rPr>
          <w:snapToGrid w:val="0"/>
          <w:szCs w:val="24"/>
          <w:lang w:eastAsia="en-US"/>
        </w:rPr>
        <w:t>Шатковская</w:t>
      </w:r>
      <w:proofErr w:type="spellEnd"/>
      <w:r>
        <w:rPr>
          <w:snapToGrid w:val="0"/>
          <w:szCs w:val="24"/>
          <w:lang w:eastAsia="en-US"/>
        </w:rPr>
        <w:t>, 126 (лот 3,4).</w:t>
      </w:r>
    </w:p>
    <w:p w:rsidR="00105B92" w:rsidRDefault="00105B92" w:rsidP="00105B92">
      <w:pPr>
        <w:pStyle w:val="25"/>
        <w:numPr>
          <w:ilvl w:val="0"/>
          <w:numId w:val="24"/>
        </w:numPr>
        <w:tabs>
          <w:tab w:val="left" w:pos="426"/>
          <w:tab w:val="left" w:pos="993"/>
        </w:tabs>
        <w:suppressAutoHyphens/>
        <w:ind w:left="0" w:firstLine="567"/>
        <w:rPr>
          <w:szCs w:val="24"/>
        </w:rPr>
      </w:pPr>
      <w:r>
        <w:rPr>
          <w:szCs w:val="24"/>
        </w:rPr>
        <w:t>Предлагается подвести итоги переторжки со следующими результатами: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5667"/>
        <w:gridCol w:w="1983"/>
        <w:gridCol w:w="1984"/>
      </w:tblGrid>
      <w:tr w:rsidR="00105B92" w:rsidTr="00105B92">
        <w:trPr>
          <w:cantSplit/>
          <w:trHeight w:val="423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  <w:lang w:eastAsia="en-US"/>
              </w:rPr>
              <w:t>№</w:t>
            </w:r>
          </w:p>
          <w:p w:rsidR="00105B92" w:rsidRDefault="00105B92">
            <w:pPr>
              <w:snapToGrid w:val="0"/>
              <w:spacing w:line="240" w:lineRule="auto"/>
              <w:ind w:firstLine="34"/>
              <w:jc w:val="center"/>
              <w:rPr>
                <w:b/>
                <w:sz w:val="18"/>
                <w:szCs w:val="18"/>
                <w:lang w:eastAsia="en-US"/>
              </w:rPr>
            </w:pPr>
            <w:proofErr w:type="gramStart"/>
            <w:r>
              <w:rPr>
                <w:b/>
                <w:sz w:val="18"/>
                <w:szCs w:val="18"/>
                <w:lang w:eastAsia="en-US"/>
              </w:rPr>
              <w:t>п</w:t>
            </w:r>
            <w:proofErr w:type="gramEnd"/>
            <w:r>
              <w:rPr>
                <w:b/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Участника закупки и его адрес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Первоначальная цена предложения </w:t>
            </w:r>
            <w:r>
              <w:rPr>
                <w:rStyle w:val="11"/>
                <w:b w:val="0"/>
                <w:i/>
                <w:sz w:val="16"/>
                <w:szCs w:val="24"/>
                <w:lang w:eastAsia="en-US"/>
              </w:rPr>
              <w:t xml:space="preserve"> </w:t>
            </w:r>
            <w:r>
              <w:rPr>
                <w:b/>
                <w:i/>
                <w:sz w:val="16"/>
                <w:lang w:eastAsia="en-US"/>
              </w:rPr>
              <w:t>без учета НДС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hd w:val="clear" w:color="auto" w:fill="FFFFFF"/>
              <w:suppressAutoHyphens/>
              <w:snapToGrid w:val="0"/>
              <w:spacing w:line="240" w:lineRule="auto"/>
              <w:ind w:left="10" w:right="19" w:firstLine="0"/>
              <w:jc w:val="center"/>
              <w:rPr>
                <w:b/>
                <w:i/>
                <w:color w:val="000000"/>
                <w:spacing w:val="-2"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Минимальная цена  предложения </w:t>
            </w:r>
            <w:r>
              <w:rPr>
                <w:b/>
                <w:i/>
                <w:sz w:val="16"/>
                <w:lang w:eastAsia="en-US"/>
              </w:rPr>
              <w:t xml:space="preserve"> без учета НДС</w:t>
            </w:r>
          </w:p>
        </w:tc>
      </w:tr>
      <w:tr w:rsidR="00105B92" w:rsidTr="00105B92">
        <w:trPr>
          <w:cantSplit/>
          <w:trHeight w:val="423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Лот № 1 «Реконструкция ВЛ-10-0,4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с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Тамбовка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>, филиал "АЭС"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05B92" w:rsidRDefault="00105B92" w:rsidP="00105B92">
            <w:pPr>
              <w:numPr>
                <w:ilvl w:val="0"/>
                <w:numId w:val="28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z w:val="23"/>
                <w:szCs w:val="23"/>
                <w:lang w:eastAsia="en-US"/>
              </w:rPr>
            </w:pP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11 798 611,62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10 799 981,02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2.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11 517 388,00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11 459 800,85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11 761 082,65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11 000 000,00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Тихоокеанская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Лот № 2 «Реконструкция ВЛ-10-0,4 </w:t>
            </w:r>
            <w:proofErr w:type="spellStart"/>
            <w:r>
              <w:rPr>
                <w:b/>
                <w:bCs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3"/>
                <w:szCs w:val="23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sz w:val="23"/>
                <w:szCs w:val="23"/>
                <w:lang w:eastAsia="en-US"/>
              </w:rPr>
              <w:t>Константиновка</w:t>
            </w:r>
            <w:proofErr w:type="gramEnd"/>
            <w:r>
              <w:rPr>
                <w:b/>
                <w:bCs/>
                <w:i/>
                <w:sz w:val="23"/>
                <w:szCs w:val="23"/>
                <w:lang w:eastAsia="en-US"/>
              </w:rPr>
              <w:t>, филиал "АЭС"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8 968 487,54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8 036 085,63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8 610 563,00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8 567 509,32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8 915 341,41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8 450 000,00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Тихоокеанская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8 977 000,00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ИП Нестеров М.А.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Партизанская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8 865 469,00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Лот № 3 «Реконструкция ВЛ-10-0,4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 г. Белогорск, филиал "АЭС"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9 600 000,00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12 127 371,92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10 873 515,29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11 645 646,00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11 587 416,95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«Дальэлектромонтаж»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3"/>
                <w:szCs w:val="23"/>
                <w:lang w:eastAsia="en-US"/>
              </w:rPr>
              <w:t>Шатковская</w:t>
            </w:r>
            <w:proofErr w:type="spellEnd"/>
            <w:r>
              <w:rPr>
                <w:sz w:val="23"/>
                <w:szCs w:val="23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11 330 000,00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Лот № 4 «Реконструкция ВЛ-10/0.4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пгт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. Серышево, филиал "АЭС"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9 611 316,92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8 880 217,44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9 227 203,00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9 181 066,95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«Дальэлектромонтаж»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3"/>
                <w:szCs w:val="23"/>
                <w:lang w:eastAsia="en-US"/>
              </w:rPr>
              <w:t>Шатковская</w:t>
            </w:r>
            <w:proofErr w:type="spellEnd"/>
            <w:r>
              <w:rPr>
                <w:sz w:val="23"/>
                <w:szCs w:val="23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9 500 000,00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8 640 202,24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9 389 443,78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8 900 790,39</w:t>
            </w:r>
          </w:p>
        </w:tc>
      </w:tr>
      <w:tr w:rsidR="00105B92" w:rsidTr="00105B92">
        <w:trPr>
          <w:cantSplit/>
          <w:trHeight w:val="424"/>
        </w:trPr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left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</w:t>
            </w:r>
          </w:p>
        </w:tc>
        <w:tc>
          <w:tcPr>
            <w:tcW w:w="56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ИП Нестеров М.А.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Партизанская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color w:val="333333"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9 516 904,55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9 069 920,45</w:t>
            </w:r>
          </w:p>
        </w:tc>
      </w:tr>
    </w:tbl>
    <w:p w:rsidR="00105B92" w:rsidRDefault="00105B92" w:rsidP="00105B92">
      <w:pPr>
        <w:pStyle w:val="25"/>
        <w:tabs>
          <w:tab w:val="left" w:pos="426"/>
          <w:tab w:val="left" w:pos="993"/>
        </w:tabs>
        <w:suppressAutoHyphens/>
        <w:ind w:left="567" w:firstLine="0"/>
        <w:rPr>
          <w:i/>
          <w:sz w:val="23"/>
          <w:szCs w:val="23"/>
        </w:rPr>
      </w:pPr>
    </w:p>
    <w:p w:rsidR="00105B92" w:rsidRDefault="00105B92" w:rsidP="00105B92">
      <w:pPr>
        <w:pStyle w:val="a4"/>
        <w:jc w:val="both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закрытии процедуры по Лоту № 4 «Реконструкция ВЛ-10/0.4 </w:t>
      </w:r>
      <w:proofErr w:type="spellStart"/>
      <w:r>
        <w:rPr>
          <w:b/>
          <w:bCs/>
          <w:i/>
          <w:iCs/>
          <w:sz w:val="24"/>
        </w:rPr>
        <w:t>кВ</w:t>
      </w:r>
      <w:proofErr w:type="spell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пгт</w:t>
      </w:r>
      <w:proofErr w:type="spellEnd"/>
      <w:r>
        <w:rPr>
          <w:b/>
          <w:bCs/>
          <w:i/>
          <w:iCs/>
          <w:sz w:val="24"/>
        </w:rPr>
        <w:t>. Серышево, филиал "АЭС"</w:t>
      </w:r>
    </w:p>
    <w:p w:rsidR="00105B92" w:rsidRDefault="00105B92" w:rsidP="00105B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ОТМЕТИЛИ:</w:t>
      </w:r>
    </w:p>
    <w:p w:rsidR="00105B92" w:rsidRDefault="00105B92" w:rsidP="00105B9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связи с корректировкой инвестиционной программы ОАО «ДРСК» на 2015 год, а также на основании п. 4.1.11 Конкурсной документации, предлагается закрыть конкурсную процедуру по лоту № 4 «Реконструкция ВЛ-10/0.4 </w:t>
      </w:r>
      <w:proofErr w:type="spellStart"/>
      <w:r>
        <w:rPr>
          <w:sz w:val="24"/>
          <w:szCs w:val="24"/>
        </w:rPr>
        <w:t>кВ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пгт</w:t>
      </w:r>
      <w:proofErr w:type="spellEnd"/>
      <w:r>
        <w:rPr>
          <w:sz w:val="24"/>
          <w:szCs w:val="24"/>
        </w:rPr>
        <w:t>. Серышево, филиал "АЭС" без определения победителя.</w:t>
      </w:r>
    </w:p>
    <w:p w:rsidR="00105B92" w:rsidRDefault="00105B92" w:rsidP="00105B92">
      <w:pPr>
        <w:spacing w:line="240" w:lineRule="auto"/>
        <w:rPr>
          <w:sz w:val="24"/>
          <w:szCs w:val="24"/>
        </w:rPr>
      </w:pPr>
    </w:p>
    <w:p w:rsidR="00105B92" w:rsidRDefault="00105B92" w:rsidP="00105B92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3 «Об </w:t>
      </w:r>
      <w:proofErr w:type="gramStart"/>
      <w:r>
        <w:rPr>
          <w:b/>
          <w:bCs/>
          <w:i/>
          <w:iCs/>
          <w:sz w:val="24"/>
        </w:rPr>
        <w:t>итоговой</w:t>
      </w:r>
      <w:proofErr w:type="gramEnd"/>
      <w:r>
        <w:rPr>
          <w:b/>
          <w:bCs/>
          <w:i/>
          <w:iCs/>
          <w:sz w:val="24"/>
        </w:rPr>
        <w:t xml:space="preserve"> ранжировке Конкурсных заявок»</w:t>
      </w:r>
    </w:p>
    <w:p w:rsidR="00105B92" w:rsidRDefault="00105B92" w:rsidP="00105B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05B92" w:rsidRDefault="00105B92" w:rsidP="00105B9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С учетом цен, полученных на переторжке, и в соответствии с требованиями и условиями, предусмотренными извещением о проведении конкурса и закупочной документацией, предлагается ранжировать конкурсные заявки следующим образом: 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6"/>
        <w:gridCol w:w="1982"/>
        <w:gridCol w:w="1983"/>
      </w:tblGrid>
      <w:tr w:rsidR="00105B92" w:rsidTr="007E76B1">
        <w:trPr>
          <w:cantSplit/>
          <w:trHeight w:val="423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105B92" w:rsidTr="007E76B1">
        <w:trPr>
          <w:cantSplit/>
          <w:trHeight w:val="423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Лот № 1 «Реконструкция ВЛ-10-0,4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с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Тамбовка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>, филиал "АЭС"</w:t>
            </w:r>
          </w:p>
        </w:tc>
      </w:tr>
      <w:tr w:rsidR="00105B92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11 798 611,62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10 799 981,02</w:t>
            </w:r>
          </w:p>
        </w:tc>
      </w:tr>
      <w:tr w:rsidR="00105B92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50 лет октября 228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11 761 082,65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11 000 000,00</w:t>
            </w:r>
          </w:p>
        </w:tc>
      </w:tr>
      <w:tr w:rsidR="00105B92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11 517 388,00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11 459 800,85</w:t>
            </w:r>
          </w:p>
        </w:tc>
      </w:tr>
      <w:tr w:rsidR="00105B92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Тихоокеанская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165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105B92" w:rsidTr="007E76B1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Лот № 2 «Реконструкция ВЛ-10-0,4 </w:t>
            </w:r>
            <w:proofErr w:type="spellStart"/>
            <w:r>
              <w:rPr>
                <w:b/>
                <w:bCs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3"/>
                <w:szCs w:val="23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sz w:val="23"/>
                <w:szCs w:val="23"/>
                <w:lang w:eastAsia="en-US"/>
              </w:rPr>
              <w:t>Константиновка</w:t>
            </w:r>
            <w:proofErr w:type="gramEnd"/>
            <w:r>
              <w:rPr>
                <w:b/>
                <w:bCs/>
                <w:i/>
                <w:sz w:val="23"/>
                <w:szCs w:val="23"/>
                <w:lang w:eastAsia="en-US"/>
              </w:rPr>
              <w:t>, филиал "АЭС"</w:t>
            </w:r>
          </w:p>
        </w:tc>
      </w:tr>
      <w:tr w:rsidR="00105B92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8 968 487,54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8 036 085,63</w:t>
            </w:r>
          </w:p>
        </w:tc>
      </w:tr>
      <w:tr w:rsidR="00105B92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50 лет октября 228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8 915 341,41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8 450 000,00</w:t>
            </w:r>
          </w:p>
        </w:tc>
      </w:tr>
      <w:tr w:rsidR="00105B92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8 610 563,00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8 567 509,32</w:t>
            </w:r>
          </w:p>
        </w:tc>
      </w:tr>
      <w:tr w:rsidR="007E76B1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B1" w:rsidRDefault="007E76B1" w:rsidP="000D3C7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B1" w:rsidRDefault="007E76B1" w:rsidP="00B5363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ИП Нестеров М.А.</w:t>
            </w:r>
          </w:p>
          <w:p w:rsidR="007E76B1" w:rsidRDefault="007E76B1" w:rsidP="00B5363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Партизанская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69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B1" w:rsidRDefault="007E76B1" w:rsidP="00B5363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8 865 469,00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B1" w:rsidRDefault="007E76B1" w:rsidP="00B53632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7E76B1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E76B1" w:rsidRDefault="007E76B1" w:rsidP="000D3C76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E76B1" w:rsidRDefault="007E76B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Тихоокеанская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165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8 977 000,00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7E76B1" w:rsidTr="007E76B1">
        <w:trPr>
          <w:cantSplit/>
          <w:trHeight w:val="424"/>
        </w:trPr>
        <w:tc>
          <w:tcPr>
            <w:tcW w:w="10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Лот № 3 «Реконструкция ВЛ-10-0,4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 г. Белогорск, филиал "АЭС"</w:t>
            </w:r>
          </w:p>
        </w:tc>
      </w:tr>
      <w:tr w:rsidR="007E76B1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E76B1" w:rsidRDefault="007E76B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19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9 600 000,00</w:t>
            </w:r>
          </w:p>
        </w:tc>
      </w:tr>
      <w:tr w:rsidR="007E76B1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7E76B1" w:rsidRDefault="007E76B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12 127 371,92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10 873 515,29</w:t>
            </w:r>
          </w:p>
        </w:tc>
      </w:tr>
      <w:tr w:rsidR="007E76B1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«Дальэлектромонтаж»</w:t>
            </w:r>
          </w:p>
          <w:p w:rsidR="007E76B1" w:rsidRDefault="007E76B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3"/>
                <w:szCs w:val="23"/>
                <w:lang w:eastAsia="en-US"/>
              </w:rPr>
              <w:t>Шатковская</w:t>
            </w:r>
            <w:proofErr w:type="spellEnd"/>
            <w:r>
              <w:rPr>
                <w:sz w:val="23"/>
                <w:szCs w:val="23"/>
                <w:lang w:eastAsia="en-US"/>
              </w:rPr>
              <w:t>, 126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11 330 000,00</w:t>
            </w:r>
          </w:p>
        </w:tc>
      </w:tr>
      <w:tr w:rsidR="007E76B1" w:rsidTr="007E76B1">
        <w:trPr>
          <w:cantSplit/>
          <w:trHeight w:val="424"/>
        </w:trPr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7E76B1" w:rsidRDefault="007E76B1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11 645 646,00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E76B1" w:rsidRDefault="007E76B1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11 587 416,95</w:t>
            </w:r>
          </w:p>
        </w:tc>
      </w:tr>
    </w:tbl>
    <w:p w:rsidR="00105B92" w:rsidRDefault="00105B92" w:rsidP="00105B92">
      <w:pPr>
        <w:tabs>
          <w:tab w:val="left" w:pos="284"/>
        </w:tabs>
        <w:spacing w:line="240" w:lineRule="auto"/>
        <w:ind w:firstLine="0"/>
        <w:rPr>
          <w:sz w:val="24"/>
          <w:szCs w:val="24"/>
        </w:rPr>
      </w:pPr>
    </w:p>
    <w:p w:rsidR="00105B92" w:rsidRDefault="00105B92" w:rsidP="00105B92">
      <w:pPr>
        <w:pStyle w:val="a4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4 «О выборе победителя конкурса»</w:t>
      </w:r>
    </w:p>
    <w:p w:rsidR="00105B92" w:rsidRDefault="00105B92" w:rsidP="00105B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05B92" w:rsidRDefault="00105B92" w:rsidP="00105B92">
      <w:pPr>
        <w:tabs>
          <w:tab w:val="left" w:pos="708"/>
        </w:tabs>
        <w:autoSpaceDE w:val="0"/>
        <w:autoSpaceDN w:val="0"/>
        <w:spacing w:line="240" w:lineRule="auto"/>
        <w:rPr>
          <w:rStyle w:val="a3"/>
          <w:i w:val="0"/>
        </w:rPr>
      </w:pPr>
      <w:r>
        <w:rPr>
          <w:sz w:val="24"/>
          <w:szCs w:val="24"/>
        </w:rPr>
        <w:t xml:space="preserve">Планируемая стоимость закупки в соответствии с ГКПЗ: </w:t>
      </w:r>
      <w:r>
        <w:rPr>
          <w:b/>
          <w:sz w:val="24"/>
          <w:szCs w:val="24"/>
        </w:rPr>
        <w:t>Лот № 1</w:t>
      </w:r>
      <w:r>
        <w:rPr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 xml:space="preserve">12 000 000,00 </w:t>
      </w:r>
      <w:r>
        <w:rPr>
          <w:sz w:val="24"/>
          <w:szCs w:val="24"/>
        </w:rPr>
        <w:t xml:space="preserve"> рублей без учета НДС; </w:t>
      </w:r>
      <w:r>
        <w:rPr>
          <w:b/>
          <w:sz w:val="24"/>
          <w:szCs w:val="24"/>
        </w:rPr>
        <w:t>Лот № 2</w:t>
      </w:r>
      <w:r>
        <w:rPr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8 977 000,00</w:t>
      </w:r>
      <w:r>
        <w:rPr>
          <w:sz w:val="24"/>
          <w:szCs w:val="24"/>
        </w:rPr>
        <w:t xml:space="preserve"> рублей без учета НДС; </w:t>
      </w:r>
      <w:r>
        <w:rPr>
          <w:b/>
          <w:sz w:val="24"/>
          <w:szCs w:val="24"/>
        </w:rPr>
        <w:t>Лот № 3</w:t>
      </w:r>
      <w:r>
        <w:rPr>
          <w:sz w:val="24"/>
          <w:szCs w:val="24"/>
        </w:rPr>
        <w:t xml:space="preserve"> – </w:t>
      </w:r>
      <w:r>
        <w:rPr>
          <w:b/>
          <w:i/>
          <w:sz w:val="24"/>
          <w:szCs w:val="24"/>
        </w:rPr>
        <w:t>12 132 000,00</w:t>
      </w:r>
      <w:r>
        <w:rPr>
          <w:sz w:val="24"/>
          <w:szCs w:val="24"/>
        </w:rPr>
        <w:t xml:space="preserve">  рублей без учета НДС; </w:t>
      </w:r>
      <w:r>
        <w:rPr>
          <w:b/>
          <w:sz w:val="24"/>
          <w:szCs w:val="24"/>
        </w:rPr>
        <w:t>Лот № 4</w:t>
      </w:r>
      <w:r>
        <w:rPr>
          <w:sz w:val="24"/>
          <w:szCs w:val="24"/>
        </w:rPr>
        <w:t xml:space="preserve"> - </w:t>
      </w:r>
      <w:r>
        <w:rPr>
          <w:b/>
          <w:i/>
          <w:sz w:val="24"/>
          <w:szCs w:val="24"/>
        </w:rPr>
        <w:t>9 611 496,00</w:t>
      </w:r>
      <w:r>
        <w:rPr>
          <w:sz w:val="24"/>
          <w:szCs w:val="24"/>
        </w:rPr>
        <w:t xml:space="preserve"> рублей без учета НДС.</w:t>
      </w:r>
    </w:p>
    <w:p w:rsidR="00105B92" w:rsidRDefault="00105B92" w:rsidP="00105B92">
      <w:pPr>
        <w:spacing w:line="240" w:lineRule="auto"/>
        <w:rPr>
          <w:color w:val="333333"/>
        </w:rPr>
      </w:pPr>
      <w:r>
        <w:rPr>
          <w:sz w:val="24"/>
          <w:szCs w:val="24"/>
        </w:rPr>
        <w:t xml:space="preserve">На основании приведенной итоговой ранжировки поступивших конкурсных заявок предлагается признать победителем конкурса </w:t>
      </w:r>
      <w:r>
        <w:rPr>
          <w:b/>
          <w:bCs/>
          <w:i/>
          <w:iCs/>
          <w:sz w:val="24"/>
          <w:szCs w:val="24"/>
        </w:rPr>
        <w:t xml:space="preserve">Лот № 1 «Реконструкция ВЛ-10-0,4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с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Тамбовка</w:t>
      </w:r>
      <w:proofErr w:type="gramEnd"/>
      <w:r>
        <w:rPr>
          <w:b/>
          <w:bCs/>
          <w:i/>
          <w:iCs/>
          <w:sz w:val="24"/>
          <w:szCs w:val="24"/>
        </w:rPr>
        <w:t xml:space="preserve">, филиал "АЭС" </w:t>
      </w:r>
      <w:r>
        <w:rPr>
          <w:sz w:val="24"/>
          <w:szCs w:val="24"/>
        </w:rPr>
        <w:t xml:space="preserve">участника, занявшего первое место в итоговой ранжировке по </w:t>
      </w:r>
      <w:r>
        <w:rPr>
          <w:sz w:val="24"/>
          <w:szCs w:val="24"/>
        </w:rPr>
        <w:lastRenderedPageBreak/>
        <w:t xml:space="preserve">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«Системы и Сети» </w:t>
      </w:r>
      <w:r>
        <w:rPr>
          <w:sz w:val="24"/>
          <w:szCs w:val="24"/>
          <w:lang w:eastAsia="en-US"/>
        </w:rPr>
        <w:t>г. Благовещенск, ул. Шевченко, 6</w:t>
      </w:r>
      <w:r>
        <w:rPr>
          <w:sz w:val="24"/>
          <w:szCs w:val="24"/>
        </w:rPr>
        <w:t xml:space="preserve">: стоимость заявки </w:t>
      </w:r>
      <w:r>
        <w:rPr>
          <w:b/>
          <w:i/>
          <w:sz w:val="22"/>
          <w:szCs w:val="22"/>
          <w:lang w:eastAsia="en-US"/>
        </w:rPr>
        <w:t xml:space="preserve">10 799 981,02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(12 743 977,60 руб. с учетом НДС). </w:t>
      </w:r>
      <w:r>
        <w:rPr>
          <w:color w:val="333333"/>
          <w:sz w:val="24"/>
          <w:szCs w:val="24"/>
        </w:rPr>
        <w:t xml:space="preserve">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</w:r>
      <w:proofErr w:type="gramStart"/>
      <w:r>
        <w:rPr>
          <w:color w:val="333333"/>
          <w:sz w:val="24"/>
          <w:szCs w:val="24"/>
        </w:rPr>
        <w:t>с даты подписания</w:t>
      </w:r>
      <w:proofErr w:type="gramEnd"/>
      <w:r>
        <w:rPr>
          <w:color w:val="333333"/>
          <w:sz w:val="24"/>
          <w:szCs w:val="24"/>
        </w:rPr>
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>
        <w:rPr>
          <w:color w:val="333333"/>
          <w:sz w:val="24"/>
          <w:szCs w:val="24"/>
        </w:rPr>
        <w:t>дефектов, возникших по его вине составляет</w:t>
      </w:r>
      <w:proofErr w:type="gramEnd"/>
      <w:r>
        <w:rPr>
          <w:color w:val="333333"/>
          <w:sz w:val="24"/>
          <w:szCs w:val="24"/>
        </w:rPr>
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04.12.2014 г. № 4411 на сумму 240 000,00 руб. Конкурсная заявка имеет статус оферты и действует до 30.04.2015 г.</w:t>
      </w:r>
    </w:p>
    <w:p w:rsidR="00105B92" w:rsidRDefault="00105B92" w:rsidP="00105B92">
      <w:pPr>
        <w:spacing w:line="240" w:lineRule="auto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признать победителем конкурса </w:t>
      </w:r>
      <w:r>
        <w:rPr>
          <w:b/>
          <w:bCs/>
          <w:i/>
          <w:iCs/>
          <w:sz w:val="24"/>
          <w:szCs w:val="24"/>
        </w:rPr>
        <w:t xml:space="preserve">Лот № 2 «Реконструкция ВЛ-10-0,4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с</w:t>
      </w:r>
      <w:proofErr w:type="gramEnd"/>
      <w:r>
        <w:rPr>
          <w:b/>
          <w:bCs/>
          <w:i/>
          <w:iCs/>
          <w:sz w:val="24"/>
          <w:szCs w:val="24"/>
        </w:rPr>
        <w:t xml:space="preserve">. </w:t>
      </w:r>
      <w:proofErr w:type="gramStart"/>
      <w:r>
        <w:rPr>
          <w:b/>
          <w:bCs/>
          <w:i/>
          <w:iCs/>
          <w:sz w:val="24"/>
          <w:szCs w:val="24"/>
        </w:rPr>
        <w:t>Константиновка</w:t>
      </w:r>
      <w:proofErr w:type="gramEnd"/>
      <w:r>
        <w:rPr>
          <w:b/>
          <w:bCs/>
          <w:i/>
          <w:iCs/>
          <w:sz w:val="24"/>
          <w:szCs w:val="24"/>
        </w:rPr>
        <w:t xml:space="preserve">, филиал "АЭС"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«Системы и Сети» </w:t>
      </w:r>
      <w:r>
        <w:rPr>
          <w:sz w:val="24"/>
          <w:szCs w:val="24"/>
          <w:lang w:eastAsia="en-US"/>
        </w:rPr>
        <w:t>г. Благовещенск, ул. Шевченко, 6</w:t>
      </w:r>
      <w:r>
        <w:rPr>
          <w:sz w:val="24"/>
          <w:szCs w:val="24"/>
        </w:rPr>
        <w:t xml:space="preserve">: стоимость заявки </w:t>
      </w:r>
      <w:r>
        <w:rPr>
          <w:b/>
          <w:i/>
          <w:sz w:val="22"/>
          <w:szCs w:val="22"/>
          <w:lang w:eastAsia="en-US"/>
        </w:rPr>
        <w:t xml:space="preserve">8 036 085,63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(9 482 581,04 руб. с учетом НДС). </w:t>
      </w:r>
      <w:r>
        <w:rPr>
          <w:color w:val="333333"/>
          <w:sz w:val="24"/>
          <w:szCs w:val="24"/>
        </w:rPr>
        <w:t xml:space="preserve">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</w:r>
      <w:proofErr w:type="gramStart"/>
      <w:r>
        <w:rPr>
          <w:color w:val="333333"/>
          <w:sz w:val="24"/>
          <w:szCs w:val="24"/>
        </w:rPr>
        <w:t>с даты подписания</w:t>
      </w:r>
      <w:proofErr w:type="gramEnd"/>
      <w:r>
        <w:rPr>
          <w:color w:val="333333"/>
          <w:sz w:val="24"/>
          <w:szCs w:val="24"/>
        </w:rPr>
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>
        <w:rPr>
          <w:color w:val="333333"/>
          <w:sz w:val="24"/>
          <w:szCs w:val="24"/>
        </w:rPr>
        <w:t>дефектов, возникших по его вине составляет</w:t>
      </w:r>
      <w:proofErr w:type="gramEnd"/>
      <w:r>
        <w:rPr>
          <w:color w:val="333333"/>
          <w:sz w:val="24"/>
          <w:szCs w:val="24"/>
        </w:rPr>
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04.12.2014 г. № 4412 на сумму 179 540,00 руб. Конкурсная заявка имеет статус оферты и действует до 30.04.2015 г.</w:t>
      </w:r>
    </w:p>
    <w:p w:rsidR="00105B92" w:rsidRDefault="00105B92" w:rsidP="00105B92">
      <w:pPr>
        <w:spacing w:line="240" w:lineRule="auto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признать победителем конкурса </w:t>
      </w:r>
      <w:r>
        <w:rPr>
          <w:b/>
          <w:bCs/>
          <w:i/>
          <w:iCs/>
          <w:sz w:val="24"/>
          <w:szCs w:val="24"/>
        </w:rPr>
        <w:t xml:space="preserve">Лот № 3 «Реконструкция ВЛ-10-0,4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г. Белогорск, филиал "АЭС"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Элмонт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Благовещенск ул. Нагорная 19</w:t>
      </w:r>
      <w:r>
        <w:rPr>
          <w:sz w:val="24"/>
          <w:szCs w:val="24"/>
        </w:rPr>
        <w:t xml:space="preserve">: стоимость заявки </w:t>
      </w:r>
      <w:r>
        <w:rPr>
          <w:b/>
          <w:i/>
          <w:sz w:val="22"/>
          <w:szCs w:val="22"/>
          <w:lang w:eastAsia="en-US"/>
        </w:rPr>
        <w:t xml:space="preserve">9 600 000,00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(11 328 000,00 руб. с учетом НДС). </w:t>
      </w:r>
      <w:r>
        <w:rPr>
          <w:color w:val="333333"/>
          <w:sz w:val="24"/>
          <w:szCs w:val="24"/>
        </w:rPr>
        <w:t xml:space="preserve">Сроки выполнения: с момента подписания договора по ноябрь 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>
        <w:rPr>
          <w:color w:val="333333"/>
          <w:sz w:val="24"/>
          <w:szCs w:val="24"/>
        </w:rPr>
        <w:t>дефектов, возникших по его вине составляет</w:t>
      </w:r>
      <w:proofErr w:type="gramEnd"/>
      <w:r>
        <w:rPr>
          <w:color w:val="333333"/>
          <w:sz w:val="24"/>
          <w:szCs w:val="24"/>
        </w:rPr>
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02.12.2014 г. № 606 на сумму 242 640,00 руб. Конкурсная заявка имеет статус оферты и действует до 31.03.2015 г.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105B92" w:rsidRDefault="00105B92" w:rsidP="00105B92">
      <w:pPr>
        <w:spacing w:line="240" w:lineRule="auto"/>
        <w:rPr>
          <w:sz w:val="24"/>
          <w:szCs w:val="24"/>
        </w:rPr>
      </w:pPr>
    </w:p>
    <w:p w:rsidR="00105B92" w:rsidRDefault="00105B92" w:rsidP="00105B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05B92" w:rsidRDefault="00105B92" w:rsidP="00105B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1</w:t>
      </w:r>
    </w:p>
    <w:p w:rsidR="00105B92" w:rsidRDefault="00105B92" w:rsidP="00105B9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Признать процедуру переторжки состоявшейся.</w:t>
      </w:r>
    </w:p>
    <w:p w:rsidR="00105B92" w:rsidRDefault="00105B92" w:rsidP="00105B92">
      <w:pPr>
        <w:pStyle w:val="25"/>
        <w:numPr>
          <w:ilvl w:val="0"/>
          <w:numId w:val="26"/>
        </w:numPr>
        <w:tabs>
          <w:tab w:val="left" w:pos="426"/>
        </w:tabs>
        <w:suppressAutoHyphens/>
        <w:ind w:left="0" w:firstLine="0"/>
        <w:rPr>
          <w:szCs w:val="24"/>
        </w:rPr>
      </w:pPr>
      <w:r>
        <w:rPr>
          <w:szCs w:val="24"/>
        </w:rPr>
        <w:t>Утвердить</w:t>
      </w:r>
      <w:r>
        <w:rPr>
          <w:snapToGrid w:val="0"/>
          <w:szCs w:val="24"/>
        </w:rPr>
        <w:t xml:space="preserve"> окончательные цены заявок участников</w:t>
      </w:r>
    </w:p>
    <w:p w:rsidR="00105B92" w:rsidRDefault="00105B92" w:rsidP="00105B92">
      <w:pPr>
        <w:spacing w:line="240" w:lineRule="auto"/>
        <w:rPr>
          <w:b/>
          <w:sz w:val="24"/>
          <w:szCs w:val="24"/>
        </w:rPr>
      </w:pPr>
    </w:p>
    <w:p w:rsidR="00105B92" w:rsidRDefault="00105B92" w:rsidP="00105B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2</w:t>
      </w:r>
    </w:p>
    <w:p w:rsidR="00105B92" w:rsidRDefault="00105B92" w:rsidP="00105B92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Закрыть открытый конкурс по </w:t>
      </w:r>
      <w:r>
        <w:rPr>
          <w:b/>
          <w:bCs/>
          <w:i/>
          <w:iCs/>
          <w:sz w:val="24"/>
          <w:szCs w:val="24"/>
        </w:rPr>
        <w:t xml:space="preserve">Лоту № 4 «Реконструкция ВЛ-10/0.4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b/>
          <w:bCs/>
          <w:i/>
          <w:iCs/>
          <w:sz w:val="24"/>
          <w:szCs w:val="24"/>
        </w:rPr>
        <w:t>пгт</w:t>
      </w:r>
      <w:proofErr w:type="spellEnd"/>
      <w:r>
        <w:rPr>
          <w:b/>
          <w:bCs/>
          <w:i/>
          <w:iCs/>
          <w:sz w:val="24"/>
          <w:szCs w:val="24"/>
        </w:rPr>
        <w:t>. Серышево, филиал "АЭС "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без определения победителя.</w:t>
      </w:r>
    </w:p>
    <w:p w:rsidR="00105B92" w:rsidRDefault="00105B92" w:rsidP="00105B92">
      <w:pPr>
        <w:spacing w:line="240" w:lineRule="auto"/>
        <w:rPr>
          <w:b/>
          <w:sz w:val="24"/>
          <w:szCs w:val="24"/>
        </w:rPr>
      </w:pPr>
    </w:p>
    <w:p w:rsidR="00105B92" w:rsidRDefault="00105B92" w:rsidP="00105B9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 вопросу № 3</w:t>
      </w:r>
    </w:p>
    <w:p w:rsidR="00105B92" w:rsidRDefault="00105B92" w:rsidP="00105B92">
      <w:pPr>
        <w:pStyle w:val="a9"/>
        <w:numPr>
          <w:ilvl w:val="3"/>
          <w:numId w:val="26"/>
        </w:numPr>
        <w:snapToGrid w:val="0"/>
        <w:spacing w:line="240" w:lineRule="auto"/>
        <w:ind w:left="0" w:firstLine="142"/>
        <w:rPr>
          <w:b/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итоговую</w:t>
      </w:r>
      <w:proofErr w:type="gramEnd"/>
      <w:r>
        <w:rPr>
          <w:sz w:val="24"/>
          <w:szCs w:val="24"/>
        </w:rPr>
        <w:t xml:space="preserve"> ранжировку конкурсных заявок:</w:t>
      </w:r>
    </w:p>
    <w:tbl>
      <w:tblPr>
        <w:tblW w:w="10200" w:type="dxa"/>
        <w:tblInd w:w="-3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4676"/>
        <w:gridCol w:w="1982"/>
        <w:gridCol w:w="1983"/>
      </w:tblGrid>
      <w:tr w:rsidR="00105B92" w:rsidTr="00105B92">
        <w:trPr>
          <w:cantSplit/>
          <w:trHeight w:val="423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lastRenderedPageBreak/>
              <w:t xml:space="preserve">Место в </w:t>
            </w:r>
            <w:proofErr w:type="gramStart"/>
            <w:r>
              <w:rPr>
                <w:b/>
                <w:i/>
                <w:sz w:val="16"/>
                <w:szCs w:val="24"/>
                <w:lang w:eastAsia="en-US"/>
              </w:rPr>
              <w:t>итоговой</w:t>
            </w:r>
            <w:proofErr w:type="gramEnd"/>
            <w:r>
              <w:rPr>
                <w:b/>
                <w:i/>
                <w:sz w:val="16"/>
                <w:szCs w:val="24"/>
                <w:lang w:eastAsia="en-US"/>
              </w:rPr>
              <w:t xml:space="preserve"> ранжировке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Цена предложения до переторжки без НДС, руб.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right="175" w:firstLine="0"/>
              <w:jc w:val="center"/>
              <w:rPr>
                <w:b/>
                <w:i/>
                <w:sz w:val="16"/>
                <w:szCs w:val="24"/>
                <w:lang w:eastAsia="en-US"/>
              </w:rPr>
            </w:pPr>
            <w:r>
              <w:rPr>
                <w:b/>
                <w:i/>
                <w:sz w:val="16"/>
                <w:szCs w:val="24"/>
                <w:lang w:eastAsia="en-US"/>
              </w:rPr>
              <w:t>Окончательная цена предложения без НДС, руб.</w:t>
            </w:r>
          </w:p>
        </w:tc>
      </w:tr>
      <w:tr w:rsidR="00105B92" w:rsidTr="00105B92">
        <w:trPr>
          <w:cantSplit/>
          <w:trHeight w:val="423"/>
        </w:trPr>
        <w:tc>
          <w:tcPr>
            <w:tcW w:w="10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34"/>
              <w:jc w:val="center"/>
              <w:rPr>
                <w:b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Лот № 1 «Реконструкция ВЛ-10-0,4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с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i/>
                <w:sz w:val="23"/>
                <w:szCs w:val="23"/>
                <w:lang w:eastAsia="en-US"/>
              </w:rPr>
              <w:t>Тамбовка</w:t>
            </w:r>
            <w:proofErr w:type="gramEnd"/>
            <w:r>
              <w:rPr>
                <w:b/>
                <w:i/>
                <w:sz w:val="23"/>
                <w:szCs w:val="23"/>
                <w:lang w:eastAsia="en-US"/>
              </w:rPr>
              <w:t>, филиал "АЭС"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11 798 611,62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10 799 981,02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11 761 082,65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11 000 000,00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11 517 388,00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11 459 800,85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Тихоокеанская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0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Лот № 2 «Реконструкция ВЛ-10-0,4 </w:t>
            </w:r>
            <w:proofErr w:type="spellStart"/>
            <w:r>
              <w:rPr>
                <w:b/>
                <w:bCs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 </w:t>
            </w:r>
            <w:proofErr w:type="gramStart"/>
            <w:r>
              <w:rPr>
                <w:b/>
                <w:bCs/>
                <w:i/>
                <w:sz w:val="23"/>
                <w:szCs w:val="23"/>
                <w:lang w:eastAsia="en-US"/>
              </w:rPr>
              <w:t>с</w:t>
            </w:r>
            <w:proofErr w:type="gramEnd"/>
            <w:r>
              <w:rPr>
                <w:b/>
                <w:bCs/>
                <w:i/>
                <w:sz w:val="23"/>
                <w:szCs w:val="23"/>
                <w:lang w:eastAsia="en-US"/>
              </w:rPr>
              <w:t xml:space="preserve">. </w:t>
            </w:r>
            <w:proofErr w:type="gramStart"/>
            <w:r>
              <w:rPr>
                <w:b/>
                <w:bCs/>
                <w:i/>
                <w:sz w:val="23"/>
                <w:szCs w:val="23"/>
                <w:lang w:eastAsia="en-US"/>
              </w:rPr>
              <w:t>Константиновка</w:t>
            </w:r>
            <w:proofErr w:type="gramEnd"/>
            <w:r>
              <w:rPr>
                <w:b/>
                <w:bCs/>
                <w:i/>
                <w:sz w:val="23"/>
                <w:szCs w:val="23"/>
                <w:lang w:eastAsia="en-US"/>
              </w:rPr>
              <w:t>, филиал "АЭС"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8 968 487,54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8 036 085,63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Амурсельэнергосетьстрой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50 лет октября 228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8 915 341,41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8 450 000,00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8 610 563,00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8 567 509,32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ОАО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Востоксельэлектросетьстрой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Хабаровск,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Тихоокеанская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165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8 977 000,00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5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ИП Нестеров М.А.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Благовещенск, ул. </w:t>
            </w:r>
            <w:proofErr w:type="gramStart"/>
            <w:r>
              <w:rPr>
                <w:sz w:val="23"/>
                <w:szCs w:val="23"/>
                <w:lang w:eastAsia="en-US"/>
              </w:rPr>
              <w:t>Партизанская</w:t>
            </w:r>
            <w:proofErr w:type="gramEnd"/>
            <w:r>
              <w:rPr>
                <w:sz w:val="23"/>
                <w:szCs w:val="23"/>
                <w:lang w:eastAsia="en-US"/>
              </w:rPr>
              <w:t>, 69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8 865 469,00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не поступило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020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 xml:space="preserve">Лот № 3 «Реконструкция ВЛ-10-0,4 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кВ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 xml:space="preserve"> г. Белогорск, филиал "АЭС"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1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Элмонт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Благовещенск ул. </w:t>
            </w:r>
            <w:proofErr w:type="gramStart"/>
            <w:r>
              <w:rPr>
                <w:sz w:val="23"/>
                <w:szCs w:val="23"/>
                <w:lang w:eastAsia="en-US"/>
              </w:rPr>
              <w:t>Нагорная</w:t>
            </w:r>
            <w:proofErr w:type="gramEnd"/>
            <w:r>
              <w:rPr>
                <w:sz w:val="23"/>
                <w:szCs w:val="23"/>
                <w:lang w:eastAsia="en-US"/>
              </w:rPr>
              <w:t xml:space="preserve"> 19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9 600 000,00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2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«Системы и Сети»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Благовещенск, ул. Шевченко, 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12 127 371,92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10 873 515,29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3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«Дальэлектромонтаж»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 xml:space="preserve">г. Свободный, ул. </w:t>
            </w:r>
            <w:proofErr w:type="spellStart"/>
            <w:r>
              <w:rPr>
                <w:sz w:val="23"/>
                <w:szCs w:val="23"/>
                <w:lang w:eastAsia="en-US"/>
              </w:rPr>
              <w:t>Шатковская</w:t>
            </w:r>
            <w:proofErr w:type="spellEnd"/>
            <w:r>
              <w:rPr>
                <w:sz w:val="23"/>
                <w:szCs w:val="23"/>
                <w:lang w:eastAsia="en-US"/>
              </w:rPr>
              <w:t>, 126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12 000 000,00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11 330 000,00</w:t>
            </w:r>
          </w:p>
        </w:tc>
      </w:tr>
      <w:tr w:rsidR="00105B92" w:rsidTr="00105B92">
        <w:trPr>
          <w:cantSplit/>
          <w:trHeight w:val="424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4 место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pacing w:line="240" w:lineRule="auto"/>
              <w:ind w:firstLine="0"/>
              <w:rPr>
                <w:b/>
                <w:i/>
                <w:sz w:val="23"/>
                <w:szCs w:val="23"/>
                <w:lang w:eastAsia="en-US"/>
              </w:rPr>
            </w:pPr>
            <w:r>
              <w:rPr>
                <w:b/>
                <w:i/>
                <w:sz w:val="23"/>
                <w:szCs w:val="23"/>
                <w:lang w:eastAsia="en-US"/>
              </w:rPr>
              <w:t>ООО «</w:t>
            </w:r>
            <w:proofErr w:type="spellStart"/>
            <w:r>
              <w:rPr>
                <w:b/>
                <w:i/>
                <w:sz w:val="23"/>
                <w:szCs w:val="23"/>
                <w:lang w:eastAsia="en-US"/>
              </w:rPr>
              <w:t>Русстрой</w:t>
            </w:r>
            <w:proofErr w:type="spellEnd"/>
            <w:r>
              <w:rPr>
                <w:b/>
                <w:i/>
                <w:sz w:val="23"/>
                <w:szCs w:val="23"/>
                <w:lang w:eastAsia="en-US"/>
              </w:rPr>
              <w:t>»</w:t>
            </w:r>
          </w:p>
          <w:p w:rsidR="00105B92" w:rsidRDefault="00105B92">
            <w:pPr>
              <w:snapToGrid w:val="0"/>
              <w:spacing w:line="240" w:lineRule="auto"/>
              <w:ind w:firstLine="0"/>
              <w:rPr>
                <w:sz w:val="23"/>
                <w:szCs w:val="23"/>
                <w:lang w:eastAsia="en-US"/>
              </w:rPr>
            </w:pPr>
            <w:r>
              <w:rPr>
                <w:sz w:val="23"/>
                <w:szCs w:val="23"/>
                <w:lang w:eastAsia="en-US"/>
              </w:rPr>
              <w:t>г. Москва ул. Деловая, 11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sz w:val="23"/>
                <w:szCs w:val="23"/>
                <w:lang w:eastAsia="en-US"/>
              </w:rPr>
            </w:pPr>
            <w:r>
              <w:rPr>
                <w:b/>
                <w:i/>
                <w:color w:val="333333"/>
                <w:sz w:val="23"/>
                <w:szCs w:val="23"/>
                <w:lang w:eastAsia="en-US"/>
              </w:rPr>
              <w:t>11 645 646,00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05B92" w:rsidRDefault="00105B92">
            <w:pPr>
              <w:snapToGrid w:val="0"/>
              <w:ind w:firstLine="0"/>
              <w:jc w:val="center"/>
              <w:rPr>
                <w:sz w:val="23"/>
                <w:szCs w:val="23"/>
                <w:lang w:eastAsia="en-US"/>
              </w:rPr>
            </w:pPr>
            <w:r>
              <w:rPr>
                <w:b/>
                <w:bCs/>
                <w:i/>
                <w:sz w:val="23"/>
                <w:szCs w:val="23"/>
                <w:lang w:eastAsia="en-US"/>
              </w:rPr>
              <w:t>11 587 416,95</w:t>
            </w:r>
          </w:p>
        </w:tc>
      </w:tr>
    </w:tbl>
    <w:p w:rsidR="00105B92" w:rsidRDefault="00105B92" w:rsidP="00105B92">
      <w:pPr>
        <w:spacing w:line="240" w:lineRule="auto"/>
        <w:rPr>
          <w:b/>
          <w:sz w:val="23"/>
          <w:szCs w:val="23"/>
        </w:rPr>
      </w:pPr>
    </w:p>
    <w:p w:rsidR="00105B92" w:rsidRDefault="00105B92" w:rsidP="00105B92">
      <w:pPr>
        <w:spacing w:line="240" w:lineRule="auto"/>
        <w:rPr>
          <w:b/>
          <w:sz w:val="23"/>
          <w:szCs w:val="23"/>
        </w:rPr>
      </w:pPr>
      <w:r>
        <w:rPr>
          <w:b/>
          <w:sz w:val="23"/>
          <w:szCs w:val="23"/>
        </w:rPr>
        <w:t>По вопросу № 4</w:t>
      </w:r>
    </w:p>
    <w:p w:rsidR="00105B92" w:rsidRDefault="00105B92" w:rsidP="00105B92">
      <w:pPr>
        <w:spacing w:line="240" w:lineRule="auto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признать победителем конкурса </w:t>
      </w:r>
      <w:r>
        <w:rPr>
          <w:b/>
          <w:bCs/>
          <w:i/>
          <w:iCs/>
          <w:sz w:val="24"/>
          <w:szCs w:val="24"/>
        </w:rPr>
        <w:t xml:space="preserve">Лот № 1 «Реконструкция ВЛ-10-0,4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с</w:t>
      </w:r>
      <w:proofErr w:type="gram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Тамбовка</w:t>
      </w:r>
      <w:proofErr w:type="gramEnd"/>
      <w:r>
        <w:rPr>
          <w:b/>
          <w:bCs/>
          <w:i/>
          <w:iCs/>
          <w:sz w:val="24"/>
          <w:szCs w:val="24"/>
        </w:rPr>
        <w:t xml:space="preserve">, филиал "АЭС"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«Системы и Сети» </w:t>
      </w:r>
      <w:r>
        <w:rPr>
          <w:sz w:val="24"/>
          <w:szCs w:val="24"/>
          <w:lang w:eastAsia="en-US"/>
        </w:rPr>
        <w:t>г. Благовещенск, ул. Шевченко, 6</w:t>
      </w:r>
      <w:r>
        <w:rPr>
          <w:sz w:val="24"/>
          <w:szCs w:val="24"/>
        </w:rPr>
        <w:t xml:space="preserve">: стоимость заявки </w:t>
      </w:r>
      <w:r>
        <w:rPr>
          <w:b/>
          <w:i/>
          <w:sz w:val="22"/>
          <w:szCs w:val="22"/>
          <w:lang w:eastAsia="en-US"/>
        </w:rPr>
        <w:t xml:space="preserve">10 799 981,02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(12 743 977,60 руб. с учетом НДС). </w:t>
      </w:r>
      <w:r>
        <w:rPr>
          <w:color w:val="333333"/>
          <w:sz w:val="24"/>
          <w:szCs w:val="24"/>
        </w:rPr>
        <w:t xml:space="preserve">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</w:r>
      <w:proofErr w:type="gramStart"/>
      <w:r>
        <w:rPr>
          <w:color w:val="333333"/>
          <w:sz w:val="24"/>
          <w:szCs w:val="24"/>
        </w:rPr>
        <w:t>с даты подписания</w:t>
      </w:r>
      <w:proofErr w:type="gramEnd"/>
      <w:r>
        <w:rPr>
          <w:color w:val="333333"/>
          <w:sz w:val="24"/>
          <w:szCs w:val="24"/>
        </w:rPr>
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>
        <w:rPr>
          <w:color w:val="333333"/>
          <w:sz w:val="24"/>
          <w:szCs w:val="24"/>
        </w:rPr>
        <w:t>дефектов, возникших по его вине составляет</w:t>
      </w:r>
      <w:proofErr w:type="gramEnd"/>
      <w:r>
        <w:rPr>
          <w:color w:val="333333"/>
          <w:sz w:val="24"/>
          <w:szCs w:val="24"/>
        </w:rPr>
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04.12.2014 г. № 4411 на сумму 240 000,00 руб. Конкурсная заявка имеет статус оферты и действует до 30.04.2015 г.</w:t>
      </w:r>
    </w:p>
    <w:p w:rsidR="00105B92" w:rsidRDefault="00105B92" w:rsidP="00105B92">
      <w:pPr>
        <w:spacing w:line="240" w:lineRule="auto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признать победителем конкурса </w:t>
      </w:r>
      <w:r>
        <w:rPr>
          <w:b/>
          <w:bCs/>
          <w:i/>
          <w:iCs/>
          <w:sz w:val="24"/>
          <w:szCs w:val="24"/>
        </w:rPr>
        <w:t xml:space="preserve">Лот № 2 «Реконструкция ВЛ-10-0,4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</w:t>
      </w:r>
      <w:proofErr w:type="gramStart"/>
      <w:r>
        <w:rPr>
          <w:b/>
          <w:bCs/>
          <w:i/>
          <w:iCs/>
          <w:sz w:val="24"/>
          <w:szCs w:val="24"/>
        </w:rPr>
        <w:t>с</w:t>
      </w:r>
      <w:proofErr w:type="gramEnd"/>
      <w:r>
        <w:rPr>
          <w:b/>
          <w:bCs/>
          <w:i/>
          <w:iCs/>
          <w:sz w:val="24"/>
          <w:szCs w:val="24"/>
        </w:rPr>
        <w:t xml:space="preserve">. </w:t>
      </w:r>
      <w:proofErr w:type="gramStart"/>
      <w:r>
        <w:rPr>
          <w:b/>
          <w:bCs/>
          <w:i/>
          <w:iCs/>
          <w:sz w:val="24"/>
          <w:szCs w:val="24"/>
        </w:rPr>
        <w:t>Константиновка</w:t>
      </w:r>
      <w:proofErr w:type="gramEnd"/>
      <w:r>
        <w:rPr>
          <w:b/>
          <w:bCs/>
          <w:i/>
          <w:iCs/>
          <w:sz w:val="24"/>
          <w:szCs w:val="24"/>
        </w:rPr>
        <w:t xml:space="preserve">, филиал "АЭС"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 xml:space="preserve">ООО «Системы и Сети» </w:t>
      </w:r>
      <w:r>
        <w:rPr>
          <w:sz w:val="24"/>
          <w:szCs w:val="24"/>
          <w:lang w:eastAsia="en-US"/>
        </w:rPr>
        <w:t>г. Благовещенск, ул. Шевченко, 6</w:t>
      </w:r>
      <w:r>
        <w:rPr>
          <w:sz w:val="24"/>
          <w:szCs w:val="24"/>
        </w:rPr>
        <w:t xml:space="preserve">: стоимость заявки </w:t>
      </w:r>
      <w:r>
        <w:rPr>
          <w:b/>
          <w:i/>
          <w:sz w:val="22"/>
          <w:szCs w:val="22"/>
          <w:lang w:eastAsia="en-US"/>
        </w:rPr>
        <w:t xml:space="preserve">8 036 085,63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(9 482 581,04 руб. с учетом </w:t>
      </w:r>
      <w:r>
        <w:rPr>
          <w:sz w:val="24"/>
          <w:szCs w:val="24"/>
        </w:rPr>
        <w:lastRenderedPageBreak/>
        <w:t xml:space="preserve">НДС). </w:t>
      </w:r>
      <w:r>
        <w:rPr>
          <w:color w:val="333333"/>
          <w:sz w:val="24"/>
          <w:szCs w:val="24"/>
        </w:rPr>
        <w:t xml:space="preserve">Сроки выполнения: с момента подписания договора по 30.11.2015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</w:t>
      </w:r>
      <w:proofErr w:type="gramStart"/>
      <w:r>
        <w:rPr>
          <w:color w:val="333333"/>
          <w:sz w:val="24"/>
          <w:szCs w:val="24"/>
        </w:rPr>
        <w:t>с даты подписания</w:t>
      </w:r>
      <w:proofErr w:type="gramEnd"/>
      <w:r>
        <w:rPr>
          <w:color w:val="333333"/>
          <w:sz w:val="24"/>
          <w:szCs w:val="24"/>
        </w:rPr>
        <w:t xml:space="preserve"> заказчиком акта приемки законченного  строительством объекта (КС-11, КС-14).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>
        <w:rPr>
          <w:color w:val="333333"/>
          <w:sz w:val="24"/>
          <w:szCs w:val="24"/>
        </w:rPr>
        <w:t>дефектов, возникших по его вине составляет</w:t>
      </w:r>
      <w:proofErr w:type="gramEnd"/>
      <w:r>
        <w:rPr>
          <w:color w:val="333333"/>
          <w:sz w:val="24"/>
          <w:szCs w:val="24"/>
        </w:rPr>
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04.12.2014 г. № 4412 на сумму 179 540,00 руб. Конкурсная заявка имеет статус оферты и действует до 30.04.2015 г.</w:t>
      </w:r>
    </w:p>
    <w:p w:rsidR="00105B92" w:rsidRDefault="00105B92" w:rsidP="00105B92">
      <w:pPr>
        <w:spacing w:line="240" w:lineRule="auto"/>
        <w:rPr>
          <w:color w:val="333333"/>
          <w:sz w:val="24"/>
          <w:szCs w:val="24"/>
        </w:rPr>
      </w:pPr>
      <w:r>
        <w:rPr>
          <w:sz w:val="24"/>
          <w:szCs w:val="24"/>
        </w:rPr>
        <w:t xml:space="preserve">признать победителем конкурса </w:t>
      </w:r>
      <w:r>
        <w:rPr>
          <w:b/>
          <w:bCs/>
          <w:i/>
          <w:iCs/>
          <w:sz w:val="24"/>
          <w:szCs w:val="24"/>
        </w:rPr>
        <w:t xml:space="preserve">Лот № 3 «Реконструкция ВЛ-10-0,4 </w:t>
      </w:r>
      <w:proofErr w:type="spellStart"/>
      <w:r>
        <w:rPr>
          <w:b/>
          <w:bCs/>
          <w:i/>
          <w:iCs/>
          <w:sz w:val="24"/>
          <w:szCs w:val="24"/>
        </w:rPr>
        <w:t>кВ</w:t>
      </w:r>
      <w:proofErr w:type="spellEnd"/>
      <w:r>
        <w:rPr>
          <w:b/>
          <w:bCs/>
          <w:i/>
          <w:iCs/>
          <w:sz w:val="24"/>
          <w:szCs w:val="24"/>
        </w:rPr>
        <w:t xml:space="preserve"> г. Белогорск, филиал "АЭС" </w:t>
      </w:r>
      <w:r>
        <w:rPr>
          <w:sz w:val="24"/>
          <w:szCs w:val="24"/>
        </w:rPr>
        <w:t xml:space="preserve">участника, занявшего первое место в итоговой ранжировке по степени предпочтительности для заказчика: </w:t>
      </w:r>
      <w:r>
        <w:rPr>
          <w:b/>
          <w:i/>
          <w:sz w:val="24"/>
          <w:szCs w:val="24"/>
          <w:lang w:eastAsia="en-US"/>
        </w:rPr>
        <w:t>ООО «</w:t>
      </w:r>
      <w:proofErr w:type="spellStart"/>
      <w:r>
        <w:rPr>
          <w:b/>
          <w:i/>
          <w:sz w:val="24"/>
          <w:szCs w:val="24"/>
          <w:lang w:eastAsia="en-US"/>
        </w:rPr>
        <w:t>Элмонт</w:t>
      </w:r>
      <w:proofErr w:type="spellEnd"/>
      <w:r>
        <w:rPr>
          <w:b/>
          <w:i/>
          <w:sz w:val="24"/>
          <w:szCs w:val="24"/>
          <w:lang w:eastAsia="en-US"/>
        </w:rPr>
        <w:t xml:space="preserve">» </w:t>
      </w:r>
      <w:r>
        <w:rPr>
          <w:sz w:val="24"/>
          <w:szCs w:val="24"/>
          <w:lang w:eastAsia="en-US"/>
        </w:rPr>
        <w:t>г. Благовещенск ул. Нагорная 19</w:t>
      </w:r>
      <w:r>
        <w:rPr>
          <w:sz w:val="24"/>
          <w:szCs w:val="24"/>
        </w:rPr>
        <w:t xml:space="preserve">: стоимость заявки </w:t>
      </w:r>
      <w:r>
        <w:rPr>
          <w:b/>
          <w:i/>
          <w:sz w:val="22"/>
          <w:szCs w:val="22"/>
          <w:lang w:eastAsia="en-US"/>
        </w:rPr>
        <w:t xml:space="preserve">9 600 000,00 </w:t>
      </w:r>
      <w:r>
        <w:rPr>
          <w:sz w:val="24"/>
          <w:szCs w:val="24"/>
          <w:lang w:eastAsia="en-US"/>
        </w:rPr>
        <w:t xml:space="preserve">руб. без учета НДС. </w:t>
      </w:r>
      <w:r>
        <w:rPr>
          <w:sz w:val="24"/>
          <w:szCs w:val="24"/>
        </w:rPr>
        <w:t xml:space="preserve">(11 328 000,00 руб. с учетом НДС). </w:t>
      </w:r>
      <w:r>
        <w:rPr>
          <w:color w:val="333333"/>
          <w:sz w:val="24"/>
          <w:szCs w:val="24"/>
        </w:rPr>
        <w:t xml:space="preserve">Сроки выполнения: с момента подписания договора по ноябрь 2015 г. Условия оплаты: без аванса. Текущие платежи в течение 30 календарных дней с момента подписания актов выполненных работ обеими сторонами. Окончательный расчет в течение 30 календарных дней со дня подписания акта ввода в эксплуатацию. Гарантийные обязательства: гарантия подрядчика на своевременное и качественное выполнение работ, а так же на устранение </w:t>
      </w:r>
      <w:proofErr w:type="gramStart"/>
      <w:r>
        <w:rPr>
          <w:color w:val="333333"/>
          <w:sz w:val="24"/>
          <w:szCs w:val="24"/>
        </w:rPr>
        <w:t>дефектов, возникших по его вине составляет</w:t>
      </w:r>
      <w:proofErr w:type="gramEnd"/>
      <w:r>
        <w:rPr>
          <w:color w:val="333333"/>
          <w:sz w:val="24"/>
          <w:szCs w:val="24"/>
        </w:rPr>
        <w:t xml:space="preserve"> 36 мес. со дня ввода объекта в эксплуатацию. Гарантия на материалы и оборудование, поставляемые подрядчиком 36 мес. Обеспечение конкурсной заявки представлено в виде платежного поручения от 02.12.2014 г. № 606 на сумму 242 640,00 руб. Конкурсная заявка имеет статус оферты и действует до 31.03.2015 г.</w:t>
      </w:r>
      <w:r>
        <w:rPr>
          <w:b/>
          <w:bCs/>
          <w:i/>
          <w:iCs/>
          <w:sz w:val="24"/>
          <w:szCs w:val="24"/>
        </w:rPr>
        <w:t xml:space="preserve"> </w:t>
      </w:r>
    </w:p>
    <w:p w:rsidR="00252B9E" w:rsidRPr="002829CE" w:rsidRDefault="00252B9E" w:rsidP="00C02479">
      <w:pPr>
        <w:keepNext/>
        <w:spacing w:line="240" w:lineRule="auto"/>
        <w:ind w:firstLine="0"/>
        <w:rPr>
          <w:caps/>
          <w:szCs w:val="24"/>
        </w:rPr>
      </w:pPr>
    </w:p>
    <w:tbl>
      <w:tblPr>
        <w:tblW w:w="4900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604"/>
        <w:gridCol w:w="4236"/>
      </w:tblGrid>
      <w:tr w:rsidR="00C02479" w:rsidRPr="003B3ACD" w:rsidTr="00E7429D">
        <w:trPr>
          <w:trHeight w:val="302"/>
          <w:tblCellSpacing w:w="15" w:type="dxa"/>
        </w:trPr>
        <w:tc>
          <w:tcPr>
            <w:tcW w:w="5560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C02479" w:rsidRPr="003B3ACD" w:rsidRDefault="00416AC9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Елисеева М.Г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4191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B33EBA" w:rsidRPr="003B3ACD" w:rsidTr="00E7429D">
        <w:trPr>
          <w:trHeight w:val="386"/>
          <w:tblCellSpacing w:w="15" w:type="dxa"/>
        </w:trPr>
        <w:tc>
          <w:tcPr>
            <w:tcW w:w="5560" w:type="dxa"/>
          </w:tcPr>
          <w:p w:rsidR="00B33EBA" w:rsidRDefault="00B33EBA" w:rsidP="005E34D0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4191" w:type="dxa"/>
          </w:tcPr>
          <w:p w:rsidR="00B33EBA" w:rsidRPr="003B3ACD" w:rsidRDefault="00B33EBA" w:rsidP="00C02479">
            <w:pPr>
              <w:pStyle w:val="a4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255"/>
          <w:tblCellSpacing w:w="15" w:type="dxa"/>
        </w:trPr>
        <w:tc>
          <w:tcPr>
            <w:tcW w:w="5560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E7429D">
        <w:trPr>
          <w:trHeight w:val="440"/>
          <w:tblCellSpacing w:w="15" w:type="dxa"/>
        </w:trPr>
        <w:tc>
          <w:tcPr>
            <w:tcW w:w="5560" w:type="dxa"/>
          </w:tcPr>
          <w:p w:rsidR="00C02479" w:rsidRPr="00A02900" w:rsidRDefault="00C02479" w:rsidP="005E34D0">
            <w:pPr>
              <w:spacing w:line="240" w:lineRule="auto"/>
              <w:ind w:firstLine="0"/>
              <w:rPr>
                <w:b/>
                <w:bCs/>
                <w:i/>
                <w:sz w:val="24"/>
                <w:szCs w:val="24"/>
              </w:rPr>
            </w:pPr>
            <w:r w:rsidRPr="00C02479">
              <w:rPr>
                <w:b/>
                <w:i/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 xml:space="preserve"> </w:t>
            </w:r>
            <w:r w:rsidR="00A02900">
              <w:rPr>
                <w:b/>
                <w:i/>
                <w:sz w:val="24"/>
                <w:szCs w:val="24"/>
              </w:rPr>
              <w:t>Коврижкина Е.Ю.</w:t>
            </w:r>
          </w:p>
        </w:tc>
        <w:tc>
          <w:tcPr>
            <w:tcW w:w="4191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0007A6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E7429D">
      <w:headerReference w:type="default" r:id="rId9"/>
      <w:footerReference w:type="default" r:id="rId10"/>
      <w:pgSz w:w="11906" w:h="16838"/>
      <w:pgMar w:top="1134" w:right="567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97B" w:rsidRDefault="00CC297B" w:rsidP="00355095">
      <w:pPr>
        <w:spacing w:line="240" w:lineRule="auto"/>
      </w:pPr>
      <w:r>
        <w:separator/>
      </w:r>
    </w:p>
  </w:endnote>
  <w:endnote w:type="continuationSeparator" w:id="0">
    <w:p w:rsidR="00CC297B" w:rsidRDefault="00CC297B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4700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344700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97B" w:rsidRDefault="00CC297B" w:rsidP="00355095">
      <w:pPr>
        <w:spacing w:line="240" w:lineRule="auto"/>
      </w:pPr>
      <w:r>
        <w:separator/>
      </w:r>
    </w:p>
  </w:footnote>
  <w:footnote w:type="continuationSeparator" w:id="0">
    <w:p w:rsidR="00CC297B" w:rsidRDefault="00CC297B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05B92">
      <w:rPr>
        <w:i/>
        <w:sz w:val="20"/>
      </w:rPr>
      <w:t>100,101,102,103</w:t>
    </w:r>
    <w:r w:rsidRPr="00355095">
      <w:rPr>
        <w:i/>
        <w:sz w:val="20"/>
      </w:rPr>
      <w:t xml:space="preserve"> раздел </w:t>
    </w:r>
    <w:r w:rsidR="00352406">
      <w:rPr>
        <w:i/>
        <w:sz w:val="20"/>
      </w:rPr>
      <w:t>2.</w:t>
    </w:r>
    <w:r w:rsidR="00416AC9">
      <w:rPr>
        <w:i/>
        <w:sz w:val="20"/>
      </w:rPr>
      <w:t>1</w:t>
    </w:r>
    <w:r w:rsidR="00352406">
      <w:rPr>
        <w:i/>
        <w:sz w:val="20"/>
      </w:rPr>
      <w:t>.</w:t>
    </w:r>
    <w:r w:rsidR="001F1045">
      <w:rPr>
        <w:i/>
        <w:sz w:val="20"/>
      </w:rPr>
      <w:t>1</w:t>
    </w:r>
    <w:r w:rsidR="00352406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EC45DA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01CAB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30D3401"/>
    <w:multiLevelType w:val="hybridMultilevel"/>
    <w:tmpl w:val="713ECA96"/>
    <w:lvl w:ilvl="0" w:tplc="66EAAD4A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A1C69BA"/>
    <w:multiLevelType w:val="hybridMultilevel"/>
    <w:tmpl w:val="F82E94C8"/>
    <w:lvl w:ilvl="0" w:tplc="292A870A">
      <w:start w:val="1"/>
      <w:numFmt w:val="decimal"/>
      <w:lvlText w:val="%1."/>
      <w:lvlJc w:val="left"/>
      <w:pPr>
        <w:ind w:left="1060" w:hanging="70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"/>
  </w:num>
  <w:num w:numId="3">
    <w:abstractNumId w:val="8"/>
  </w:num>
  <w:num w:numId="4">
    <w:abstractNumId w:val="3"/>
  </w:num>
  <w:num w:numId="5">
    <w:abstractNumId w:val="19"/>
  </w:num>
  <w:num w:numId="6">
    <w:abstractNumId w:val="2"/>
  </w:num>
  <w:num w:numId="7">
    <w:abstractNumId w:val="22"/>
  </w:num>
  <w:num w:numId="8">
    <w:abstractNumId w:val="16"/>
  </w:num>
  <w:num w:numId="9">
    <w:abstractNumId w:val="4"/>
  </w:num>
  <w:num w:numId="10">
    <w:abstractNumId w:val="21"/>
  </w:num>
  <w:num w:numId="11">
    <w:abstractNumId w:val="9"/>
  </w:num>
  <w:num w:numId="12">
    <w:abstractNumId w:val="15"/>
  </w:num>
  <w:num w:numId="13">
    <w:abstractNumId w:val="20"/>
  </w:num>
  <w:num w:numId="14">
    <w:abstractNumId w:val="18"/>
  </w:num>
  <w:num w:numId="15">
    <w:abstractNumId w:val="10"/>
  </w:num>
  <w:num w:numId="16">
    <w:abstractNumId w:val="23"/>
  </w:num>
  <w:num w:numId="17">
    <w:abstractNumId w:val="13"/>
  </w:num>
  <w:num w:numId="18">
    <w:abstractNumId w:val="6"/>
  </w:num>
  <w:num w:numId="19">
    <w:abstractNumId w:val="5"/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A407E"/>
    <w:rsid w:val="000A643F"/>
    <w:rsid w:val="000C1263"/>
    <w:rsid w:val="000C17A4"/>
    <w:rsid w:val="000D12B2"/>
    <w:rsid w:val="000D18F2"/>
    <w:rsid w:val="000F1326"/>
    <w:rsid w:val="000F6E22"/>
    <w:rsid w:val="00103D49"/>
    <w:rsid w:val="00105B92"/>
    <w:rsid w:val="001114A0"/>
    <w:rsid w:val="0011164A"/>
    <w:rsid w:val="00126847"/>
    <w:rsid w:val="00143503"/>
    <w:rsid w:val="00144C8B"/>
    <w:rsid w:val="00153E9A"/>
    <w:rsid w:val="001812F2"/>
    <w:rsid w:val="001924E0"/>
    <w:rsid w:val="001926AC"/>
    <w:rsid w:val="001B13FD"/>
    <w:rsid w:val="001B37A3"/>
    <w:rsid w:val="001E33F9"/>
    <w:rsid w:val="001F001D"/>
    <w:rsid w:val="001F1045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279B"/>
    <w:rsid w:val="00277600"/>
    <w:rsid w:val="002829CE"/>
    <w:rsid w:val="002846FC"/>
    <w:rsid w:val="002928CD"/>
    <w:rsid w:val="002B7EC6"/>
    <w:rsid w:val="002E102F"/>
    <w:rsid w:val="002E1D13"/>
    <w:rsid w:val="002E4AAD"/>
    <w:rsid w:val="0030410E"/>
    <w:rsid w:val="00306C67"/>
    <w:rsid w:val="00310C8E"/>
    <w:rsid w:val="00311BA2"/>
    <w:rsid w:val="003223F3"/>
    <w:rsid w:val="00322EF8"/>
    <w:rsid w:val="00323179"/>
    <w:rsid w:val="0033009A"/>
    <w:rsid w:val="00340BB7"/>
    <w:rsid w:val="00340D88"/>
    <w:rsid w:val="00344700"/>
    <w:rsid w:val="00352406"/>
    <w:rsid w:val="00355095"/>
    <w:rsid w:val="00366597"/>
    <w:rsid w:val="00367A84"/>
    <w:rsid w:val="0037307E"/>
    <w:rsid w:val="00380B7F"/>
    <w:rsid w:val="00386B81"/>
    <w:rsid w:val="003930F2"/>
    <w:rsid w:val="003A513E"/>
    <w:rsid w:val="003A5AFB"/>
    <w:rsid w:val="003B16A5"/>
    <w:rsid w:val="003B3ACD"/>
    <w:rsid w:val="003B43D3"/>
    <w:rsid w:val="003C690B"/>
    <w:rsid w:val="003D62C8"/>
    <w:rsid w:val="003E7E63"/>
    <w:rsid w:val="003F1CAE"/>
    <w:rsid w:val="003F2505"/>
    <w:rsid w:val="00416AC9"/>
    <w:rsid w:val="00416CFB"/>
    <w:rsid w:val="00423EB5"/>
    <w:rsid w:val="00425DCF"/>
    <w:rsid w:val="00433072"/>
    <w:rsid w:val="004355A8"/>
    <w:rsid w:val="00445432"/>
    <w:rsid w:val="0045381B"/>
    <w:rsid w:val="00456E12"/>
    <w:rsid w:val="004579DA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50702A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B3625"/>
    <w:rsid w:val="006B61F6"/>
    <w:rsid w:val="006C4B51"/>
    <w:rsid w:val="006E6452"/>
    <w:rsid w:val="006F05A3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7D7B16"/>
    <w:rsid w:val="007E76B1"/>
    <w:rsid w:val="00807ED5"/>
    <w:rsid w:val="00835365"/>
    <w:rsid w:val="00861C62"/>
    <w:rsid w:val="008630C2"/>
    <w:rsid w:val="00864009"/>
    <w:rsid w:val="008759B3"/>
    <w:rsid w:val="008848D3"/>
    <w:rsid w:val="00886219"/>
    <w:rsid w:val="0088746E"/>
    <w:rsid w:val="0089485D"/>
    <w:rsid w:val="008A5961"/>
    <w:rsid w:val="008B4E73"/>
    <w:rsid w:val="008D0CCD"/>
    <w:rsid w:val="008D70A2"/>
    <w:rsid w:val="008E5F84"/>
    <w:rsid w:val="008E6471"/>
    <w:rsid w:val="008F22E2"/>
    <w:rsid w:val="008F5FF6"/>
    <w:rsid w:val="00903F33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DF8"/>
    <w:rsid w:val="009972F3"/>
    <w:rsid w:val="009A652F"/>
    <w:rsid w:val="009A6ACF"/>
    <w:rsid w:val="009C637C"/>
    <w:rsid w:val="009D2032"/>
    <w:rsid w:val="009D31B9"/>
    <w:rsid w:val="009E2E45"/>
    <w:rsid w:val="009E3825"/>
    <w:rsid w:val="00A02900"/>
    <w:rsid w:val="00A05A52"/>
    <w:rsid w:val="00A06B93"/>
    <w:rsid w:val="00A20713"/>
    <w:rsid w:val="00A410CC"/>
    <w:rsid w:val="00A56CAE"/>
    <w:rsid w:val="00A57A7B"/>
    <w:rsid w:val="00A62A51"/>
    <w:rsid w:val="00A66628"/>
    <w:rsid w:val="00A718D9"/>
    <w:rsid w:val="00A74B2A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1A54"/>
    <w:rsid w:val="00B33EBA"/>
    <w:rsid w:val="00B36C9E"/>
    <w:rsid w:val="00B46BA5"/>
    <w:rsid w:val="00B54AEB"/>
    <w:rsid w:val="00B57DE3"/>
    <w:rsid w:val="00B6781F"/>
    <w:rsid w:val="00B828AD"/>
    <w:rsid w:val="00B855FE"/>
    <w:rsid w:val="00B85D32"/>
    <w:rsid w:val="00BB4599"/>
    <w:rsid w:val="00BC5464"/>
    <w:rsid w:val="00BD196F"/>
    <w:rsid w:val="00BD1D36"/>
    <w:rsid w:val="00BF278F"/>
    <w:rsid w:val="00BF35EB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85263"/>
    <w:rsid w:val="00C9000A"/>
    <w:rsid w:val="00C90F2D"/>
    <w:rsid w:val="00C93DEA"/>
    <w:rsid w:val="00CB0FB8"/>
    <w:rsid w:val="00CB5269"/>
    <w:rsid w:val="00CC297B"/>
    <w:rsid w:val="00CC5E95"/>
    <w:rsid w:val="00CE3F1D"/>
    <w:rsid w:val="00D05F7D"/>
    <w:rsid w:val="00D26329"/>
    <w:rsid w:val="00D267B4"/>
    <w:rsid w:val="00D43162"/>
    <w:rsid w:val="00D62D28"/>
    <w:rsid w:val="00D82055"/>
    <w:rsid w:val="00D85B2B"/>
    <w:rsid w:val="00D91435"/>
    <w:rsid w:val="00DA22E3"/>
    <w:rsid w:val="00DA4F21"/>
    <w:rsid w:val="00DB7664"/>
    <w:rsid w:val="00DE2BEB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7429D"/>
    <w:rsid w:val="00E8314B"/>
    <w:rsid w:val="00EA23EA"/>
    <w:rsid w:val="00EB0EC9"/>
    <w:rsid w:val="00EB25E3"/>
    <w:rsid w:val="00EC703D"/>
    <w:rsid w:val="00ED0444"/>
    <w:rsid w:val="00ED72FB"/>
    <w:rsid w:val="00EE03E3"/>
    <w:rsid w:val="00EE38AB"/>
    <w:rsid w:val="00EE59FA"/>
    <w:rsid w:val="00EF4C8A"/>
    <w:rsid w:val="00EF7341"/>
    <w:rsid w:val="00F021E7"/>
    <w:rsid w:val="00F0386F"/>
    <w:rsid w:val="00F03A5C"/>
    <w:rsid w:val="00F17E85"/>
    <w:rsid w:val="00F22C68"/>
    <w:rsid w:val="00F2409B"/>
    <w:rsid w:val="00F24E57"/>
    <w:rsid w:val="00F33E33"/>
    <w:rsid w:val="00F5177D"/>
    <w:rsid w:val="00F54B77"/>
    <w:rsid w:val="00F6533B"/>
    <w:rsid w:val="00F779A3"/>
    <w:rsid w:val="00F85317"/>
    <w:rsid w:val="00F86B5D"/>
    <w:rsid w:val="00F9166B"/>
    <w:rsid w:val="00F96F29"/>
    <w:rsid w:val="00FA0D3F"/>
    <w:rsid w:val="00FA65A5"/>
    <w:rsid w:val="00FC5A20"/>
    <w:rsid w:val="00FC64CF"/>
    <w:rsid w:val="00FD60FA"/>
    <w:rsid w:val="00FE735C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25">
    <w:name w:val="Основной текст 25"/>
    <w:basedOn w:val="a"/>
    <w:rsid w:val="00A02900"/>
    <w:pPr>
      <w:spacing w:line="240" w:lineRule="auto"/>
    </w:pPr>
    <w:rPr>
      <w:snapToGrid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2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2397</Words>
  <Characters>13665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19</cp:revision>
  <cp:lastPrinted>2015-02-04T07:27:00Z</cp:lastPrinted>
  <dcterms:created xsi:type="dcterms:W3CDTF">2014-08-07T23:18:00Z</dcterms:created>
  <dcterms:modified xsi:type="dcterms:W3CDTF">2015-03-02T00:08:00Z</dcterms:modified>
</cp:coreProperties>
</file>