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3692662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3692662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C40436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4043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F566F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0436" w:rsidRPr="00C40436" w:rsidRDefault="002956EB" w:rsidP="00C4043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2C04B1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выполнение работ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C40436" w:rsidRPr="00C40436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118 - </w:t>
      </w:r>
      <w:r w:rsidR="00C40436" w:rsidRPr="00C404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Корректировка проектной и рабочей документации «Реконструкция распределительных сетей 6/0,4 </w:t>
      </w:r>
      <w:proofErr w:type="spellStart"/>
      <w:r w:rsidR="00C40436" w:rsidRPr="00C404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="00C40436" w:rsidRPr="00C404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ф. «Хлебозавод» г. Алдан Республика Саха (Якутия)»</w:t>
      </w:r>
      <w:r w:rsidR="00C40436" w:rsidRPr="00C404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C40436" w:rsidRPr="00C40436" w:rsidRDefault="00C40436" w:rsidP="00C40436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2015г. года, раздела  2.2.1 «Услуги </w:t>
      </w:r>
      <w:proofErr w:type="spellStart"/>
      <w:r w:rsidRPr="00C404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C404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118 на основании указания ОАО «ДРСК» от  12.11.2014 г. № 293.</w:t>
      </w:r>
    </w:p>
    <w:p w:rsidR="006F4A9B" w:rsidRDefault="00C40436" w:rsidP="00C4043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C404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1 976 016,00</w:t>
      </w:r>
      <w:r w:rsidRPr="00C404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404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</w:t>
      </w:r>
      <w:r w:rsidRPr="00C4043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C404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НДС.</w:t>
      </w: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C40436" w:rsidRPr="00C40436" w:rsidRDefault="00C40436" w:rsidP="00C4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40436" w:rsidRPr="00C40436" w:rsidRDefault="00C40436" w:rsidP="00C4043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C404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C4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C40436" w:rsidRPr="00C40436" w:rsidRDefault="00C40436" w:rsidP="00C4043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C40436" w:rsidRPr="00C40436" w:rsidRDefault="00C40436" w:rsidP="00C4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C40436" w:rsidRPr="00C40436" w:rsidRDefault="00C40436" w:rsidP="00C4043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23.12.2014г. № 73/</w:t>
      </w:r>
      <w:proofErr w:type="spellStart"/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C40436" w:rsidRPr="00C40436" w:rsidRDefault="00C40436" w:rsidP="00C4043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25.12.2014 № 63/</w:t>
      </w:r>
      <w:proofErr w:type="spellStart"/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C40436" w:rsidRPr="00C40436" w:rsidRDefault="00C40436" w:rsidP="00C4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0436" w:rsidRPr="00C40436" w:rsidRDefault="00C40436" w:rsidP="00C40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C404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C404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C404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C40436" w:rsidRPr="00C40436" w:rsidRDefault="00C40436" w:rsidP="00C40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40436" w:rsidRPr="00C40436" w:rsidRDefault="00C40436" w:rsidP="00C4043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C40436" w:rsidRPr="00C40436" w:rsidRDefault="00C40436" w:rsidP="00C4043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C40436" w:rsidRPr="00C40436" w:rsidTr="00D71F3E">
        <w:tc>
          <w:tcPr>
            <w:tcW w:w="1134" w:type="dxa"/>
            <w:shd w:val="clear" w:color="auto" w:fill="auto"/>
          </w:tcPr>
          <w:p w:rsidR="00C40436" w:rsidRPr="00C40436" w:rsidRDefault="00C40436" w:rsidP="00C4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C40436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40436" w:rsidRPr="00C40436" w:rsidRDefault="00C40436" w:rsidP="00C4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C40436" w:rsidRPr="00C40436" w:rsidRDefault="00C40436" w:rsidP="00C4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C40436" w:rsidRPr="00C40436" w:rsidRDefault="00C40436" w:rsidP="00C4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C40436" w:rsidRPr="00C40436" w:rsidTr="00D71F3E">
        <w:tc>
          <w:tcPr>
            <w:tcW w:w="1134" w:type="dxa"/>
            <w:shd w:val="clear" w:color="auto" w:fill="auto"/>
          </w:tcPr>
          <w:p w:rsidR="00C40436" w:rsidRPr="00C40436" w:rsidRDefault="00C40436" w:rsidP="00C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C40436">
              <w:rPr>
                <w:rFonts w:ascii="Times New Roman" w:hAnsi="Times New Roman" w:cs="Times New Roman"/>
                <w:b/>
                <w:i/>
                <w:color w:val="333333"/>
              </w:rPr>
              <w:t>ООО "Компания Новая Энергия"</w:t>
            </w:r>
            <w:r w:rsidRPr="00C40436">
              <w:rPr>
                <w:rFonts w:ascii="Times New Roman" w:hAnsi="Times New Roman" w:cs="Times New Roman"/>
                <w:color w:val="333333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1418" w:type="dxa"/>
          </w:tcPr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40436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C40436">
              <w:rPr>
                <w:rFonts w:ascii="Times New Roman" w:hAnsi="Times New Roman" w:cs="Times New Roman"/>
                <w:b/>
                <w:i/>
                <w:color w:val="333333"/>
              </w:rPr>
              <w:t>1 601 694,92</w:t>
            </w:r>
            <w:r w:rsidRPr="00C40436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40436">
              <w:rPr>
                <w:rFonts w:ascii="Times New Roman" w:hAnsi="Times New Roman" w:cs="Times New Roman"/>
                <w:color w:val="333333"/>
              </w:rPr>
              <w:t>(1 890 000,00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C404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1 008 474,58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(1 190 000,00 рублей с учетом НДС. </w:t>
            </w:r>
            <w:proofErr w:type="gramEnd"/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начала выполнения работ: с момента заключения договора. </w:t>
            </w:r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завершения выполнения работ: до 30 сентября 2015г.</w:t>
            </w:r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без аванса. В течение 30 календарных дней следующих за месяцем, в котором выполнены работы, после подписания справки о стоимости выполненных услуг КС-3. </w:t>
            </w:r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C40436" w:rsidRPr="00C40436" w:rsidRDefault="00C40436" w:rsidP="00C40436">
            <w:pPr>
              <w:spacing w:after="0" w:line="240" w:lineRule="auto"/>
              <w:rPr>
                <w:color w:val="333333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03 февраля 2015г.</w:t>
            </w:r>
          </w:p>
        </w:tc>
      </w:tr>
      <w:tr w:rsidR="00C40436" w:rsidRPr="00C40436" w:rsidTr="00D71F3E">
        <w:tc>
          <w:tcPr>
            <w:tcW w:w="1134" w:type="dxa"/>
            <w:shd w:val="clear" w:color="auto" w:fill="auto"/>
          </w:tcPr>
          <w:p w:rsidR="00C40436" w:rsidRPr="00C40436" w:rsidRDefault="00C40436" w:rsidP="00C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40436">
              <w:rPr>
                <w:rFonts w:ascii="Times New Roman" w:hAnsi="Times New Roman" w:cs="Times New Roman"/>
                <w:b/>
                <w:i/>
                <w:color w:val="333333"/>
              </w:rPr>
              <w:t>ООО "АСЭСС"</w:t>
            </w:r>
            <w:r w:rsidRPr="00C40436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C40436">
              <w:rPr>
                <w:rFonts w:ascii="Times New Roman" w:hAnsi="Times New Roman" w:cs="Times New Roman"/>
                <w:color w:val="333333"/>
              </w:rPr>
              <w:lastRenderedPageBreak/>
              <w:t>((Амурская область, г. Благовещенск) ул. 50 лет Октября 228)</w:t>
            </w:r>
          </w:p>
        </w:tc>
        <w:tc>
          <w:tcPr>
            <w:tcW w:w="1418" w:type="dxa"/>
          </w:tcPr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40436">
              <w:rPr>
                <w:rFonts w:ascii="Times New Roman" w:hAnsi="Times New Roman" w:cs="Times New Roman"/>
                <w:color w:val="333333"/>
              </w:rPr>
              <w:lastRenderedPageBreak/>
              <w:t xml:space="preserve">Цена: </w:t>
            </w:r>
            <w:r w:rsidRPr="00C40436">
              <w:rPr>
                <w:rFonts w:ascii="Times New Roman" w:hAnsi="Times New Roman" w:cs="Times New Roman"/>
                <w:b/>
                <w:i/>
                <w:color w:val="333333"/>
              </w:rPr>
              <w:lastRenderedPageBreak/>
              <w:t>1 550 000,00</w:t>
            </w:r>
            <w:r w:rsidRPr="00C40436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40436">
              <w:rPr>
                <w:rFonts w:ascii="Times New Roman" w:hAnsi="Times New Roman" w:cs="Times New Roman"/>
                <w:color w:val="333333"/>
              </w:rPr>
              <w:t>(1 829 000,00 рублей с учетом НДС).</w:t>
            </w:r>
          </w:p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60" w:type="dxa"/>
            <w:shd w:val="clear" w:color="auto" w:fill="auto"/>
          </w:tcPr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Цена: </w:t>
            </w:r>
            <w:r w:rsidRPr="00C404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1 393 498,00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(1 644 328,00 рублей с учетом НДС).</w:t>
            </w:r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начала выполнения работ: с момента заключения договора. </w:t>
            </w:r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завершения выполнения работ: до 30 сентября 2015г.</w:t>
            </w:r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оплаты: без аванса.</w:t>
            </w:r>
          </w:p>
          <w:p w:rsidR="00C40436" w:rsidRPr="00C40436" w:rsidRDefault="00C40436" w:rsidP="00C40436">
            <w:pPr>
              <w:spacing w:after="0" w:line="240" w:lineRule="auto"/>
              <w:rPr>
                <w:color w:val="333333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в течение 90 календарных дней</w:t>
            </w:r>
            <w:proofErr w:type="gramStart"/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..</w:t>
            </w:r>
            <w:proofErr w:type="gramEnd"/>
          </w:p>
        </w:tc>
      </w:tr>
      <w:tr w:rsidR="00C40436" w:rsidRPr="00C40436" w:rsidTr="00D71F3E">
        <w:tc>
          <w:tcPr>
            <w:tcW w:w="1134" w:type="dxa"/>
            <w:shd w:val="clear" w:color="auto" w:fill="auto"/>
          </w:tcPr>
          <w:p w:rsidR="00C40436" w:rsidRPr="00C40436" w:rsidRDefault="00C40436" w:rsidP="00C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40436">
              <w:rPr>
                <w:rFonts w:ascii="Times New Roman" w:hAnsi="Times New Roman" w:cs="Times New Roman"/>
                <w:b/>
                <w:i/>
                <w:color w:val="333333"/>
              </w:rPr>
              <w:t>ООО "ЦЭСП"</w:t>
            </w:r>
            <w:r w:rsidRPr="00C40436">
              <w:rPr>
                <w:rFonts w:ascii="Times New Roman" w:hAnsi="Times New Roman" w:cs="Times New Roman"/>
                <w:color w:val="333333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1418" w:type="dxa"/>
          </w:tcPr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40436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C40436">
              <w:rPr>
                <w:rFonts w:ascii="Times New Roman" w:hAnsi="Times New Roman" w:cs="Times New Roman"/>
                <w:b/>
                <w:i/>
                <w:color w:val="333333"/>
              </w:rPr>
              <w:t>1 871 586,54</w:t>
            </w:r>
            <w:r w:rsidRPr="00C40436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C40436" w:rsidRPr="00C40436" w:rsidRDefault="00C40436" w:rsidP="00C40436">
            <w:pPr>
              <w:spacing w:line="240" w:lineRule="auto"/>
              <w:rPr>
                <w:color w:val="333333"/>
              </w:rPr>
            </w:pPr>
            <w:r w:rsidRPr="00C40436">
              <w:rPr>
                <w:rFonts w:ascii="Times New Roman" w:hAnsi="Times New Roman" w:cs="Times New Roman"/>
                <w:color w:val="333333"/>
              </w:rPr>
              <w:t>(2 208 472,12 рублей с учетом НДС).</w:t>
            </w:r>
          </w:p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60" w:type="dxa"/>
            <w:shd w:val="clear" w:color="auto" w:fill="auto"/>
          </w:tcPr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C4043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1 694 915,25</w:t>
            </w:r>
            <w:r w:rsidRPr="00C40436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lang w:eastAsia="ru-RU"/>
              </w:rPr>
              <w:t>(2 000 000,00 рублей с учетом НДС)</w:t>
            </w:r>
            <w:proofErr w:type="gramStart"/>
            <w:r w:rsidRPr="00C4043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</w:t>
            </w:r>
            <w:proofErr w:type="gramEnd"/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рок начала выполнения работ: с момента заключения договора. </w:t>
            </w:r>
          </w:p>
          <w:p w:rsidR="00C40436" w:rsidRPr="00C40436" w:rsidRDefault="00C40436" w:rsidP="00C40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завершения выполнения работ: до 30 сентября 2015г.</w:t>
            </w:r>
          </w:p>
          <w:p w:rsidR="00C40436" w:rsidRPr="00C40436" w:rsidRDefault="00C40436" w:rsidP="00C4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Оплата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производится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за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каждый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выполненный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этап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с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оформлением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акта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сдачи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приемки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выполненных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работ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по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этапу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и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счета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с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последующим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оформлением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счета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фактуры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Расчет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производится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путем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перечисления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денежных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средств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на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расчетный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счет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Подрядчика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в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течение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30 (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тридцати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)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календарных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дней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с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момента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подписания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актов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сдачи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приемки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выполненных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работ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обеими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C40436">
              <w:rPr>
                <w:rFonts w:ascii="Times New Roman" w:eastAsia="Times New Roman" w:hAnsi="Times New Roman" w:cs="Times New Roman" w:hint="eastAsia"/>
                <w:color w:val="333333"/>
                <w:lang w:eastAsia="ru-RU"/>
              </w:rPr>
              <w:t>сторонами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C40436" w:rsidRPr="00C40436" w:rsidRDefault="00C40436" w:rsidP="00C40436">
            <w:pPr>
              <w:spacing w:after="0" w:line="240" w:lineRule="auto"/>
              <w:rPr>
                <w:color w:val="333333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в течение 100 дней с момента вскрытия конвертов.</w:t>
            </w:r>
          </w:p>
        </w:tc>
      </w:tr>
      <w:tr w:rsidR="00C40436" w:rsidRPr="00C40436" w:rsidTr="00D71F3E">
        <w:tc>
          <w:tcPr>
            <w:tcW w:w="1134" w:type="dxa"/>
            <w:shd w:val="clear" w:color="auto" w:fill="auto"/>
          </w:tcPr>
          <w:p w:rsidR="00C40436" w:rsidRPr="00C40436" w:rsidRDefault="00C40436" w:rsidP="00C4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40436">
              <w:rPr>
                <w:rFonts w:ascii="Times New Roman" w:hAnsi="Times New Roman" w:cs="Times New Roman"/>
                <w:b/>
                <w:i/>
                <w:color w:val="333333"/>
              </w:rPr>
              <w:t>ЗАО "</w:t>
            </w:r>
            <w:proofErr w:type="spellStart"/>
            <w:r w:rsidRPr="00C40436">
              <w:rPr>
                <w:rFonts w:ascii="Times New Roman" w:hAnsi="Times New Roman" w:cs="Times New Roman"/>
                <w:b/>
                <w:i/>
                <w:color w:val="333333"/>
              </w:rPr>
              <w:t>Проектэлектромонтаж</w:t>
            </w:r>
            <w:proofErr w:type="spellEnd"/>
            <w:r w:rsidRPr="00C40436">
              <w:rPr>
                <w:rFonts w:ascii="Times New Roman" w:hAnsi="Times New Roman" w:cs="Times New Roman"/>
                <w:b/>
                <w:i/>
                <w:color w:val="333333"/>
              </w:rPr>
              <w:t>"</w:t>
            </w:r>
            <w:r w:rsidRPr="00C40436">
              <w:rPr>
                <w:rFonts w:ascii="Times New Roman" w:hAnsi="Times New Roman" w:cs="Times New Roman"/>
                <w:color w:val="333333"/>
              </w:rPr>
              <w:t xml:space="preserve"> (309530, Белгородская обл., г. Старый Оскол</w:t>
            </w:r>
            <w:proofErr w:type="gramStart"/>
            <w:r w:rsidRPr="00C40436">
              <w:rPr>
                <w:rFonts w:ascii="Times New Roman" w:hAnsi="Times New Roman" w:cs="Times New Roman"/>
                <w:color w:val="333333"/>
              </w:rPr>
              <w:t xml:space="preserve">,, </w:t>
            </w:r>
            <w:proofErr w:type="gramEnd"/>
            <w:r w:rsidRPr="00C40436">
              <w:rPr>
                <w:rFonts w:ascii="Times New Roman" w:hAnsi="Times New Roman" w:cs="Times New Roman"/>
                <w:color w:val="333333"/>
              </w:rPr>
              <w:t>ул. Ватутина, 215)</w:t>
            </w:r>
          </w:p>
        </w:tc>
        <w:tc>
          <w:tcPr>
            <w:tcW w:w="1418" w:type="dxa"/>
          </w:tcPr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40436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C40436">
              <w:rPr>
                <w:rFonts w:ascii="Times New Roman" w:hAnsi="Times New Roman" w:cs="Times New Roman"/>
                <w:b/>
                <w:i/>
                <w:color w:val="333333"/>
              </w:rPr>
              <w:t>1 813 392,95</w:t>
            </w:r>
            <w:r w:rsidRPr="00C40436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C40436" w:rsidRPr="00C40436" w:rsidRDefault="00C40436" w:rsidP="00C40436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C40436">
              <w:rPr>
                <w:rFonts w:ascii="Times New Roman" w:hAnsi="Times New Roman" w:cs="Times New Roman"/>
                <w:color w:val="333333"/>
              </w:rPr>
              <w:t>(2 139 803,68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C40436" w:rsidRPr="00C40436" w:rsidRDefault="00C40436" w:rsidP="00C4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C404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1 813 392,95</w:t>
            </w: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C40436" w:rsidRPr="00C40436" w:rsidRDefault="00C40436" w:rsidP="00C4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(2 139 803,68 рублей с учетом НДС).</w:t>
            </w:r>
          </w:p>
          <w:p w:rsidR="00C40436" w:rsidRPr="00C40436" w:rsidRDefault="00C40436" w:rsidP="00C4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начала выполнения работ: с момента заключения договора. </w:t>
            </w:r>
          </w:p>
          <w:p w:rsidR="00C40436" w:rsidRPr="00C40436" w:rsidRDefault="00C40436" w:rsidP="00C4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завершения выполнения работ: до 30 сентября 2015г.</w:t>
            </w:r>
          </w:p>
          <w:p w:rsidR="00C40436" w:rsidRPr="00C40436" w:rsidRDefault="00C40436" w:rsidP="00C4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без аванса. В течение 30 календарных дней следующих за месяцем, в котором выполнены работы, после подписания справки о стоимости выполненных услуг КС-3. </w:t>
            </w:r>
          </w:p>
          <w:p w:rsidR="00C40436" w:rsidRPr="00C40436" w:rsidRDefault="00C40436" w:rsidP="00C40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Гарантия на выполненные работы: 36 месяцев.</w:t>
            </w:r>
          </w:p>
          <w:p w:rsidR="00C40436" w:rsidRPr="00C40436" w:rsidRDefault="00C40436" w:rsidP="00C40436">
            <w:pPr>
              <w:autoSpaceDE w:val="0"/>
              <w:autoSpaceDN w:val="0"/>
              <w:adjustRightInd w:val="0"/>
              <w:spacing w:after="0" w:line="240" w:lineRule="auto"/>
              <w:rPr>
                <w:color w:val="333333"/>
              </w:rPr>
            </w:pPr>
            <w:r w:rsidRPr="00C404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06 февраля 2015г.</w:t>
            </w:r>
          </w:p>
        </w:tc>
      </w:tr>
    </w:tbl>
    <w:p w:rsidR="00C40436" w:rsidRPr="00C40436" w:rsidRDefault="00C40436" w:rsidP="00C40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C404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C40436" w:rsidRPr="00C40436" w:rsidRDefault="00C40436" w:rsidP="00C40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40436" w:rsidRPr="00C40436" w:rsidRDefault="00C40436" w:rsidP="00C404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C404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4043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C4043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C40436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118 - </w:t>
      </w:r>
      <w:r w:rsidRPr="00C404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Корректировка проектной и рабочей документации «Реконструкция распределительных сетей 6/0,4 </w:t>
      </w:r>
      <w:proofErr w:type="spellStart"/>
      <w:r w:rsidRPr="00C404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C404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ф. «Хлебозавод» г. Алдан Республика Саха (Якутия)»</w:t>
      </w:r>
      <w:r w:rsidRPr="00C40436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C40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0436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"Компания Новая Энергия"</w:t>
      </w:r>
      <w:r w:rsidRPr="00C40436">
        <w:rPr>
          <w:rFonts w:ascii="Times New Roman" w:hAnsi="Times New Roman" w:cs="Times New Roman"/>
          <w:color w:val="333333"/>
          <w:sz w:val="24"/>
          <w:szCs w:val="24"/>
        </w:rPr>
        <w:t xml:space="preserve"> (630099, Россия, Новосибирская обл., г. Новосибирск, ул. Чаплыгина, д. 93)</w:t>
      </w: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40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Цена: </w:t>
      </w:r>
      <w:r w:rsidRPr="00C4043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1 008 474,58</w:t>
      </w:r>
      <w:r w:rsidRPr="00C40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(1 190 000,00 рублей с учетом НДС.</w:t>
      </w:r>
      <w:proofErr w:type="gramEnd"/>
      <w:r w:rsidRPr="00C40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Срок начала выполнения работ: с момента заключения договора.  Срок завершения выполнения работ: до 30 сентября 2015г. Условия оплаты: без аванса. В течение 30 календарных дней следующих за месяцем, в котором выполнены работы, после подписания справки о стоимости выполненных услуг КС-3.  Гарантия на выполненные работы: 36 месяцев. Гарантия на материалы и оборудование – 36 месяцев. Предложение действительно до 03 февраля 2015г.</w:t>
      </w:r>
    </w:p>
    <w:p w:rsidR="00C40436" w:rsidRPr="00C40436" w:rsidRDefault="00C40436" w:rsidP="00C40436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0436" w:rsidRPr="00C40436" w:rsidRDefault="00C40436" w:rsidP="00C40436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РЕШИЛИ:</w:t>
      </w:r>
    </w:p>
    <w:p w:rsidR="00C40436" w:rsidRPr="00C40436" w:rsidRDefault="00C40436" w:rsidP="00C40436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40436" w:rsidRPr="00C40436" w:rsidRDefault="00C40436" w:rsidP="00C40436">
      <w:pPr>
        <w:numPr>
          <w:ilvl w:val="0"/>
          <w:numId w:val="2"/>
        </w:numPr>
        <w:tabs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C404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C404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C404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C40436" w:rsidRPr="00C40436" w:rsidRDefault="00C40436" w:rsidP="00C40436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C40436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"Компания Новая Энергия"</w:t>
      </w:r>
      <w:r w:rsidRPr="00C404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40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0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Новосибирск</w:t>
      </w:r>
      <w:r w:rsidRPr="00C40436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C40436" w:rsidRPr="00C40436" w:rsidRDefault="00C40436" w:rsidP="00C40436">
      <w:pPr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C40436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"АСЭСС"</w:t>
      </w:r>
      <w:r w:rsidRPr="00C40436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C40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Благовещенск;</w:t>
      </w:r>
    </w:p>
    <w:p w:rsidR="00C40436" w:rsidRPr="00C40436" w:rsidRDefault="00C40436" w:rsidP="00C40436">
      <w:pPr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C40436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"ЦЭСП"</w:t>
      </w:r>
      <w:r w:rsidRPr="00C404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40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40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Новосибирск;</w:t>
      </w:r>
    </w:p>
    <w:p w:rsidR="00C40436" w:rsidRPr="00C40436" w:rsidRDefault="00C40436" w:rsidP="00C40436">
      <w:pPr>
        <w:snapToGrid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C40436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C40436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ЗАО "</w:t>
      </w:r>
      <w:proofErr w:type="spellStart"/>
      <w:r w:rsidRPr="00C40436">
        <w:rPr>
          <w:rFonts w:ascii="Times New Roman" w:hAnsi="Times New Roman" w:cs="Times New Roman"/>
          <w:b/>
          <w:i/>
          <w:color w:val="333333"/>
          <w:sz w:val="24"/>
          <w:szCs w:val="24"/>
        </w:rPr>
        <w:t>Проектэлектромонтаж</w:t>
      </w:r>
      <w:proofErr w:type="spellEnd"/>
      <w:r w:rsidRPr="00C40436">
        <w:rPr>
          <w:rFonts w:ascii="Times New Roman" w:hAnsi="Times New Roman" w:cs="Times New Roman"/>
          <w:b/>
          <w:i/>
          <w:color w:val="333333"/>
          <w:sz w:val="24"/>
          <w:szCs w:val="24"/>
        </w:rPr>
        <w:t>"</w:t>
      </w:r>
      <w:r w:rsidRPr="00C4043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40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404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Старый Оскол.</w:t>
      </w:r>
      <w:bookmarkStart w:id="0" w:name="_GoBack"/>
      <w:bookmarkEnd w:id="0"/>
    </w:p>
    <w:p w:rsidR="001A3F7B" w:rsidRDefault="00C40436" w:rsidP="00C4043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C404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C404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4043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C4043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C40436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118 - </w:t>
      </w:r>
      <w:r w:rsidRPr="00C404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Корректировка проектной и рабочей документации «Реконструкция распределительных сетей 6/0,4 </w:t>
      </w:r>
      <w:proofErr w:type="spellStart"/>
      <w:r w:rsidRPr="00C404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C404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ф. «Хлебозавод» г. Алдан Республика Саха (Якутия)»</w:t>
      </w:r>
      <w:r w:rsidRPr="00C40436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C40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40436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"Компания Новая Энергия"</w:t>
      </w:r>
      <w:r w:rsidRPr="00C40436">
        <w:rPr>
          <w:rFonts w:ascii="Times New Roman" w:hAnsi="Times New Roman" w:cs="Times New Roman"/>
          <w:color w:val="333333"/>
          <w:sz w:val="24"/>
          <w:szCs w:val="24"/>
        </w:rPr>
        <w:t xml:space="preserve"> (630099, Россия, Новосибирская обл., г. Новосибирск, ул. Чаплыгина, д. 93)</w:t>
      </w:r>
      <w:r w:rsidRPr="00C404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40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Цена: </w:t>
      </w:r>
      <w:r w:rsidRPr="00C40436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1 008 474,58</w:t>
      </w:r>
      <w:r w:rsidRPr="00C40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(1 190 000,00 рублей с учетом НДС.</w:t>
      </w:r>
      <w:proofErr w:type="gramEnd"/>
      <w:r w:rsidRPr="00C404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Срок начала выполнения работ: с момента заключения договора.  Срок завершения выполнения работ: до 30 сентября 2015г. Условия оплаты: без аванса. В течение 30 календарных дней следующих за месяцем, в котором выполнены работы, после подписания справки о стоимости выполненных услуг КС-3.  Гарантия на выполненные работы: 36 месяцев. Гарантия на материалы и оборудование – 36 месяцев. Предложение действительно до 03 февраля 2015г.</w:t>
      </w:r>
    </w:p>
    <w:p w:rsidR="002C04B1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2C1" w:rsidRPr="00FD4EAD" w:rsidRDefault="00D812C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1A" w:rsidRDefault="0099351A">
      <w:pPr>
        <w:spacing w:after="0" w:line="240" w:lineRule="auto"/>
      </w:pPr>
      <w:r>
        <w:separator/>
      </w:r>
    </w:p>
  </w:endnote>
  <w:endnote w:type="continuationSeparator" w:id="0">
    <w:p w:rsidR="0099351A" w:rsidRDefault="0099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B7E">
          <w:rPr>
            <w:noProof/>
          </w:rPr>
          <w:t>3</w:t>
        </w:r>
        <w:r>
          <w:fldChar w:fldCharType="end"/>
        </w:r>
      </w:p>
    </w:sdtContent>
  </w:sdt>
  <w:p w:rsidR="00E2330B" w:rsidRDefault="009935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1A" w:rsidRDefault="0099351A">
      <w:pPr>
        <w:spacing w:after="0" w:line="240" w:lineRule="auto"/>
      </w:pPr>
      <w:r>
        <w:separator/>
      </w:r>
    </w:p>
  </w:footnote>
  <w:footnote w:type="continuationSeparator" w:id="0">
    <w:p w:rsidR="0099351A" w:rsidRDefault="0099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D812C1">
      <w:rPr>
        <w:i/>
        <w:sz w:val="20"/>
      </w:rPr>
      <w:t>1</w:t>
    </w:r>
    <w:r w:rsidR="007B3B7E">
      <w:rPr>
        <w:i/>
        <w:sz w:val="20"/>
      </w:rPr>
      <w:t>18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9F3CC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216A"/>
    <w:rsid w:val="001056F0"/>
    <w:rsid w:val="00151382"/>
    <w:rsid w:val="001620C7"/>
    <w:rsid w:val="00186BA2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04B1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5F6577"/>
    <w:rsid w:val="00604067"/>
    <w:rsid w:val="00693F9F"/>
    <w:rsid w:val="006977F3"/>
    <w:rsid w:val="006B0F17"/>
    <w:rsid w:val="006B227E"/>
    <w:rsid w:val="006E6554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B3B7E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9351A"/>
    <w:rsid w:val="009D78B6"/>
    <w:rsid w:val="009F3CCF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0436"/>
    <w:rsid w:val="00C46C83"/>
    <w:rsid w:val="00C76248"/>
    <w:rsid w:val="00CB1014"/>
    <w:rsid w:val="00CB3B84"/>
    <w:rsid w:val="00D10975"/>
    <w:rsid w:val="00D10FBB"/>
    <w:rsid w:val="00D133BF"/>
    <w:rsid w:val="00D21703"/>
    <w:rsid w:val="00D30541"/>
    <w:rsid w:val="00D76A67"/>
    <w:rsid w:val="00D812C1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548D4"/>
    <w:rsid w:val="00E6042D"/>
    <w:rsid w:val="00E92F50"/>
    <w:rsid w:val="00EA2D34"/>
    <w:rsid w:val="00EB1E28"/>
    <w:rsid w:val="00EB37C3"/>
    <w:rsid w:val="00EC10F3"/>
    <w:rsid w:val="00EF0E28"/>
    <w:rsid w:val="00EF4105"/>
    <w:rsid w:val="00F21547"/>
    <w:rsid w:val="00F566F7"/>
    <w:rsid w:val="00F800DA"/>
    <w:rsid w:val="00F85164"/>
    <w:rsid w:val="00FD4EAD"/>
    <w:rsid w:val="00FD7E0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A82E-4BAF-4F49-BA9F-934CAB5B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83</cp:revision>
  <cp:lastPrinted>2014-12-26T01:47:00Z</cp:lastPrinted>
  <dcterms:created xsi:type="dcterms:W3CDTF">2013-04-04T04:20:00Z</dcterms:created>
  <dcterms:modified xsi:type="dcterms:W3CDTF">2014-12-26T01:47:00Z</dcterms:modified>
</cp:coreProperties>
</file>