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85952613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5952613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77"/>
        <w:gridCol w:w="5529"/>
      </w:tblGrid>
      <w:tr w:rsidR="003C690B" w:rsidRPr="00C02479" w:rsidTr="006D23A6">
        <w:trPr>
          <w:trHeight w:val="160"/>
        </w:trPr>
        <w:tc>
          <w:tcPr>
            <w:tcW w:w="4077" w:type="dxa"/>
          </w:tcPr>
          <w:p w:rsidR="003C690B" w:rsidRPr="00C02479" w:rsidRDefault="003C690B" w:rsidP="005E43C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E43CA">
              <w:rPr>
                <w:sz w:val="24"/>
                <w:szCs w:val="24"/>
              </w:rPr>
              <w:t>652</w:t>
            </w:r>
            <w:r w:rsidR="00F10E64">
              <w:rPr>
                <w:sz w:val="24"/>
                <w:szCs w:val="24"/>
              </w:rPr>
              <w:t>/</w:t>
            </w:r>
            <w:r w:rsidR="005E43CA">
              <w:rPr>
                <w:sz w:val="24"/>
                <w:szCs w:val="24"/>
              </w:rPr>
              <w:t>МР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5529" w:type="dxa"/>
          </w:tcPr>
          <w:p w:rsidR="003C690B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  <w:p w:rsidR="006D23A6" w:rsidRPr="00C02479" w:rsidRDefault="006D23A6" w:rsidP="006D23A6">
            <w:pPr>
              <w:spacing w:line="240" w:lineRule="auto"/>
              <w:ind w:left="3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силу:                         2014 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EA3611" w:rsidRPr="00F5147C" w:rsidRDefault="00B15272" w:rsidP="00EA3611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  <w:r w:rsidRPr="00BB5AE1">
        <w:rPr>
          <w:b/>
          <w:i/>
          <w:sz w:val="24"/>
        </w:rPr>
        <w:t xml:space="preserve">Закупка № </w:t>
      </w:r>
      <w:r w:rsidR="005E43CA">
        <w:rPr>
          <w:b/>
          <w:i/>
          <w:sz w:val="24"/>
        </w:rPr>
        <w:t>3014</w:t>
      </w:r>
      <w:r>
        <w:rPr>
          <w:sz w:val="24"/>
        </w:rPr>
        <w:t xml:space="preserve"> - </w:t>
      </w:r>
      <w:proofErr w:type="spellStart"/>
      <w:r w:rsidR="005E43CA" w:rsidRPr="002443FC">
        <w:rPr>
          <w:b/>
          <w:i/>
          <w:sz w:val="24"/>
        </w:rPr>
        <w:t>Выключательные</w:t>
      </w:r>
      <w:proofErr w:type="spellEnd"/>
      <w:r w:rsidR="005E43CA" w:rsidRPr="002443FC">
        <w:rPr>
          <w:b/>
          <w:i/>
          <w:sz w:val="24"/>
        </w:rPr>
        <w:t xml:space="preserve"> высоковольтные ввод</w:t>
      </w:r>
      <w:r w:rsidR="005E43CA">
        <w:rPr>
          <w:b/>
          <w:i/>
          <w:sz w:val="24"/>
        </w:rPr>
        <w:t>ы</w:t>
      </w:r>
      <w:r w:rsidR="005E43CA" w:rsidRPr="00FE29ED">
        <w:rPr>
          <w:b/>
          <w:i/>
          <w:sz w:val="24"/>
        </w:rPr>
        <w:t xml:space="preserve"> </w:t>
      </w:r>
      <w:r w:rsidR="005E43CA" w:rsidRPr="00FE29ED">
        <w:rPr>
          <w:sz w:val="24"/>
        </w:rPr>
        <w:t xml:space="preserve">для нужд филиала ОАО «ДРСК» </w:t>
      </w:r>
      <w:r w:rsidR="005E43CA" w:rsidRPr="00FE29ED">
        <w:rPr>
          <w:w w:val="110"/>
          <w:sz w:val="24"/>
        </w:rPr>
        <w:t>«</w:t>
      </w:r>
      <w:r w:rsidR="005E43CA">
        <w:rPr>
          <w:w w:val="110"/>
          <w:sz w:val="24"/>
        </w:rPr>
        <w:t>Приморские электрические сети</w:t>
      </w:r>
      <w:r>
        <w:rPr>
          <w:w w:val="110"/>
          <w:sz w:val="24"/>
        </w:rPr>
        <w:t>.</w:t>
      </w:r>
    </w:p>
    <w:p w:rsidR="00EA3611" w:rsidRDefault="00EA3611" w:rsidP="00EA3611">
      <w:pPr>
        <w:spacing w:line="240" w:lineRule="auto"/>
        <w:ind w:firstLine="708"/>
        <w:rPr>
          <w:snapToGrid/>
          <w:sz w:val="24"/>
          <w:szCs w:val="24"/>
        </w:rPr>
      </w:pPr>
    </w:p>
    <w:p w:rsidR="005E43CA" w:rsidRPr="00FA4679" w:rsidRDefault="005E43CA" w:rsidP="005E43CA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 xml:space="preserve"> «</w:t>
      </w:r>
      <w:r>
        <w:rPr>
          <w:snapToGrid/>
          <w:sz w:val="24"/>
          <w:szCs w:val="24"/>
        </w:rPr>
        <w:t>Материалы ремонта</w:t>
      </w:r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3014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06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11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280</w:t>
      </w:r>
      <w:r w:rsidRPr="00FA4679">
        <w:rPr>
          <w:snapToGrid/>
          <w:sz w:val="24"/>
          <w:szCs w:val="24"/>
        </w:rPr>
        <w:t>.</w:t>
      </w:r>
    </w:p>
    <w:p w:rsidR="005E43CA" w:rsidRDefault="005E43CA" w:rsidP="005E43CA">
      <w:pPr>
        <w:spacing w:line="240" w:lineRule="auto"/>
        <w:ind w:firstLine="709"/>
        <w:rPr>
          <w:snapToGrid/>
          <w:sz w:val="24"/>
          <w:szCs w:val="24"/>
        </w:rPr>
      </w:pPr>
    </w:p>
    <w:p w:rsidR="005E43CA" w:rsidRPr="00DB248A" w:rsidRDefault="005E43CA" w:rsidP="005E43CA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2443FC">
        <w:rPr>
          <w:b/>
          <w:i/>
          <w:sz w:val="24"/>
        </w:rPr>
        <w:t xml:space="preserve">2 059 322,00 </w:t>
      </w:r>
      <w:r w:rsidRPr="00DB248A">
        <w:rPr>
          <w:b/>
          <w:i/>
          <w:snapToGrid/>
          <w:sz w:val="24"/>
          <w:szCs w:val="24"/>
        </w:rPr>
        <w:t>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5E43CA" w:rsidRPr="00F57525" w:rsidRDefault="005E43CA" w:rsidP="005E43CA">
      <w:pPr>
        <w:pStyle w:val="21"/>
        <w:ind w:firstLine="0"/>
        <w:rPr>
          <w:b/>
          <w:caps/>
          <w:sz w:val="24"/>
        </w:rPr>
      </w:pPr>
      <w:r w:rsidRPr="00F575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E43CA" w:rsidRDefault="005E43CA" w:rsidP="005E43CA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5E43CA" w:rsidRDefault="005E43CA" w:rsidP="005E43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5E43CA" w:rsidRDefault="005E43CA" w:rsidP="005E43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5E43CA" w:rsidRPr="00FA4679" w:rsidRDefault="005E43CA" w:rsidP="005E43CA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5E43CA" w:rsidRPr="00FA4679" w:rsidRDefault="005E43CA" w:rsidP="005E43C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24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652/МР-В</w:t>
      </w:r>
    </w:p>
    <w:p w:rsidR="005E43CA" w:rsidRDefault="005E43CA" w:rsidP="005E43C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</w:t>
      </w:r>
    </w:p>
    <w:p w:rsidR="005E43CA" w:rsidRPr="00FA4679" w:rsidRDefault="005E43CA" w:rsidP="005E43C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5E43CA" w:rsidRPr="00FA4679" w:rsidRDefault="005E43CA" w:rsidP="005E43C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5E43CA" w:rsidRPr="00FA4679" w:rsidRDefault="005E43CA" w:rsidP="005E43C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5E43CA" w:rsidRPr="00FA4679" w:rsidRDefault="005E43CA" w:rsidP="005E43CA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5E43CA" w:rsidRPr="00FA4679" w:rsidRDefault="005E43CA" w:rsidP="005E43C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E43CA" w:rsidRDefault="005E43CA" w:rsidP="005E43CA">
      <w:pPr>
        <w:spacing w:line="240" w:lineRule="auto"/>
        <w:rPr>
          <w:sz w:val="24"/>
          <w:szCs w:val="24"/>
        </w:rPr>
      </w:pPr>
      <w:r w:rsidRPr="002443FC">
        <w:rPr>
          <w:sz w:val="24"/>
          <w:szCs w:val="24"/>
        </w:rPr>
        <w:t xml:space="preserve">Предложения </w:t>
      </w:r>
      <w:r w:rsidRPr="002443FC">
        <w:rPr>
          <w:b/>
          <w:i/>
          <w:color w:val="333333"/>
          <w:sz w:val="24"/>
          <w:szCs w:val="24"/>
        </w:rPr>
        <w:t>ОАО "ЭНЕРГОМАШ"</w:t>
      </w:r>
      <w:r w:rsidRPr="002443FC">
        <w:rPr>
          <w:color w:val="333333"/>
          <w:sz w:val="24"/>
          <w:szCs w:val="24"/>
        </w:rPr>
        <w:t xml:space="preserve"> (Россия, 101990, г. Москва, Центральный округ, Китай - Город, Потаповский пер., д.5, стр. 4)</w:t>
      </w:r>
      <w:r w:rsidRPr="002443FC">
        <w:rPr>
          <w:b/>
          <w:i/>
          <w:sz w:val="24"/>
          <w:szCs w:val="24"/>
        </w:rPr>
        <w:t>,</w:t>
      </w:r>
      <w:r w:rsidRPr="002443FC">
        <w:rPr>
          <w:snapToGrid/>
          <w:sz w:val="24"/>
          <w:szCs w:val="24"/>
        </w:rPr>
        <w:t xml:space="preserve"> </w:t>
      </w:r>
      <w:r w:rsidRPr="002443FC">
        <w:rPr>
          <w:b/>
          <w:i/>
          <w:color w:val="333333"/>
          <w:sz w:val="24"/>
          <w:szCs w:val="24"/>
        </w:rPr>
        <w:t>ООО "ВИИЗ"</w:t>
      </w:r>
      <w:r w:rsidRPr="002443FC">
        <w:rPr>
          <w:color w:val="333333"/>
          <w:sz w:val="24"/>
          <w:szCs w:val="24"/>
        </w:rPr>
        <w:t xml:space="preserve"> (Россия 125190, г. Москва, Ленинградский просп.</w:t>
      </w:r>
      <w:proofErr w:type="gramStart"/>
      <w:r w:rsidRPr="002443FC">
        <w:rPr>
          <w:color w:val="333333"/>
          <w:sz w:val="24"/>
          <w:szCs w:val="24"/>
        </w:rPr>
        <w:t>,д</w:t>
      </w:r>
      <w:proofErr w:type="gramEnd"/>
      <w:r w:rsidRPr="002443FC">
        <w:rPr>
          <w:color w:val="333333"/>
          <w:sz w:val="24"/>
          <w:szCs w:val="24"/>
        </w:rPr>
        <w:t>.80, корп.Д.оф.33)</w:t>
      </w:r>
      <w:r w:rsidRPr="002443FC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</w:t>
      </w:r>
      <w:r w:rsidRPr="005418CB">
        <w:rPr>
          <w:sz w:val="24"/>
          <w:szCs w:val="24"/>
        </w:rPr>
        <w:t xml:space="preserve"> к дальнейшему рассмотрению.</w:t>
      </w:r>
    </w:p>
    <w:p w:rsidR="005E43CA" w:rsidRPr="00D9026C" w:rsidRDefault="005E43CA" w:rsidP="005E43CA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5E43CA" w:rsidRPr="00FA4679" w:rsidRDefault="005E43CA" w:rsidP="005E43C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E43CA" w:rsidRDefault="005E43CA" w:rsidP="005E43C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5E43CA" w:rsidRPr="00FA4679" w:rsidTr="00DD12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D9026C" w:rsidRDefault="005E43CA" w:rsidP="00DD125A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D9026C" w:rsidRDefault="005E43CA" w:rsidP="00DD125A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D9026C" w:rsidRDefault="005E43CA" w:rsidP="00DD125A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5E43CA" w:rsidRPr="00FA4679" w:rsidTr="00DD12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FA4679" w:rsidRDefault="005E43CA" w:rsidP="00DD12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6B3687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2443FC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ОАО "ЭНЕРГОМАШ" </w:t>
            </w:r>
            <w:r w:rsidRPr="006B3687">
              <w:rPr>
                <w:snapToGrid/>
                <w:color w:val="333333"/>
                <w:sz w:val="22"/>
                <w:szCs w:val="22"/>
              </w:rPr>
              <w:t>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B3687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75365B">
              <w:rPr>
                <w:b/>
                <w:i/>
                <w:snapToGrid/>
                <w:color w:val="333333"/>
                <w:sz w:val="22"/>
                <w:szCs w:val="22"/>
              </w:rPr>
              <w:t>1 824 870,00</w:t>
            </w:r>
            <w:r w:rsidRPr="006B3687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(2 153 346,60 рублей с учетом НДС).</w:t>
            </w:r>
          </w:p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Срок начала поставки: в течение 45 дней после заключения договора (с правом </w:t>
            </w:r>
            <w:r>
              <w:rPr>
                <w:snapToGrid/>
                <w:color w:val="333333"/>
                <w:sz w:val="22"/>
                <w:szCs w:val="22"/>
              </w:rPr>
              <w:lastRenderedPageBreak/>
              <w:t>досрочной поставки).</w:t>
            </w:r>
          </w:p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Срок завершения поставки: в течение 30 дней с момента отгрузки (расчетное время в пути).</w:t>
            </w:r>
          </w:p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Условия оплаты: В течение 30 календарных дней с момента получения продукции Грузополучателем. </w:t>
            </w:r>
          </w:p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Гарантийный срок: 3 года с момента ввода в эксплуатацию при условии ввода оборудования в эксплуатацию в течение 3 лет 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с даты покупки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>.</w:t>
            </w:r>
          </w:p>
          <w:p w:rsidR="005E43CA" w:rsidRPr="006B3687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Предложение действительно до 25 января 2015г. </w:t>
            </w:r>
          </w:p>
        </w:tc>
      </w:tr>
      <w:tr w:rsidR="005E43CA" w:rsidRPr="00FA4679" w:rsidTr="00DD12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FA4679" w:rsidRDefault="005E43CA" w:rsidP="00DD12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Pr="006B3687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443FC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"ВИИЗ" </w:t>
            </w:r>
            <w:r w:rsidRPr="006B3687">
              <w:rPr>
                <w:snapToGrid/>
                <w:color w:val="333333"/>
                <w:sz w:val="22"/>
                <w:szCs w:val="22"/>
              </w:rPr>
              <w:t>(Россия 125190, г. Москва, Ленинградский просп.</w:t>
            </w:r>
            <w:proofErr w:type="gramStart"/>
            <w:r w:rsidRPr="006B3687">
              <w:rPr>
                <w:snapToGrid/>
                <w:color w:val="333333"/>
                <w:sz w:val="22"/>
                <w:szCs w:val="22"/>
              </w:rPr>
              <w:t>,д</w:t>
            </w:r>
            <w:proofErr w:type="gramEnd"/>
            <w:r w:rsidRPr="006B3687">
              <w:rPr>
                <w:snapToGrid/>
                <w:color w:val="333333"/>
                <w:sz w:val="22"/>
                <w:szCs w:val="22"/>
              </w:rPr>
              <w:t>.80, корп.Д.оф.33)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B3687">
              <w:rPr>
                <w:snapToGrid/>
                <w:color w:val="333333"/>
                <w:sz w:val="22"/>
                <w:szCs w:val="22"/>
              </w:rPr>
              <w:t>Цена</w:t>
            </w:r>
            <w:r w:rsidRPr="0075365B">
              <w:rPr>
                <w:b/>
                <w:i/>
                <w:snapToGrid/>
                <w:color w:val="333333"/>
                <w:sz w:val="22"/>
                <w:szCs w:val="22"/>
              </w:rPr>
              <w:t>: 1 875 252,00</w:t>
            </w:r>
            <w:r w:rsidRPr="006B3687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(2 212 797,36 рублей с учетом НДС).</w:t>
            </w:r>
          </w:p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Срок начала поставки: в течение 45 дней после заключения договора.</w:t>
            </w:r>
          </w:p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Срок завершения поставки: в течение 30 дней с момента отгрузки.</w:t>
            </w:r>
          </w:p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Условия оплаты: В течение 30 календарных дней с момента получения продукции Грузополучателем. </w:t>
            </w:r>
          </w:p>
          <w:p w:rsidR="005E43CA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Гарантийный срок: 3 года с момента ввода в эксплуатацию при условии ввода оборудования в эксплуатацию в течение 3 лет 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с даты покупки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>.</w:t>
            </w:r>
          </w:p>
          <w:p w:rsidR="005E43CA" w:rsidRPr="006B3687" w:rsidRDefault="005E43CA" w:rsidP="00DD125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действительно до 25 января 2015г.</w:t>
            </w:r>
          </w:p>
        </w:tc>
      </w:tr>
    </w:tbl>
    <w:p w:rsidR="005E43CA" w:rsidRDefault="005E43CA" w:rsidP="005E43CA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5E43CA" w:rsidRPr="001C3FA3" w:rsidRDefault="005E43CA" w:rsidP="005E43CA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5E43CA" w:rsidRPr="00A9147B" w:rsidRDefault="005E43CA" w:rsidP="005E43CA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</w:t>
      </w:r>
      <w:r w:rsidRPr="00A9147B">
        <w:rPr>
          <w:sz w:val="24"/>
          <w:szCs w:val="24"/>
        </w:rPr>
        <w:t xml:space="preserve">основании вышеприведенной </w:t>
      </w:r>
      <w:proofErr w:type="spellStart"/>
      <w:r w:rsidRPr="00A9147B">
        <w:rPr>
          <w:sz w:val="24"/>
          <w:szCs w:val="24"/>
        </w:rPr>
        <w:t>ранжировки</w:t>
      </w:r>
      <w:proofErr w:type="spellEnd"/>
      <w:r w:rsidRPr="00A9147B">
        <w:rPr>
          <w:sz w:val="24"/>
          <w:szCs w:val="24"/>
        </w:rPr>
        <w:t xml:space="preserve"> предложений предлагается признать Победителем: </w:t>
      </w:r>
    </w:p>
    <w:p w:rsidR="00EA3611" w:rsidRDefault="005E43CA" w:rsidP="005E43CA">
      <w:pPr>
        <w:tabs>
          <w:tab w:val="left" w:pos="5940"/>
        </w:tabs>
        <w:spacing w:line="240" w:lineRule="auto"/>
        <w:rPr>
          <w:snapToGrid/>
          <w:sz w:val="24"/>
          <w:szCs w:val="24"/>
        </w:rPr>
      </w:pPr>
      <w:r w:rsidRPr="00A9147B">
        <w:rPr>
          <w:b/>
          <w:sz w:val="24"/>
          <w:szCs w:val="24"/>
        </w:rPr>
        <w:t>Закупка № 3014</w:t>
      </w:r>
      <w:r w:rsidRPr="00A9147B">
        <w:rPr>
          <w:sz w:val="24"/>
          <w:szCs w:val="24"/>
        </w:rPr>
        <w:t xml:space="preserve"> </w:t>
      </w:r>
      <w:proofErr w:type="spellStart"/>
      <w:r w:rsidRPr="00A9147B">
        <w:rPr>
          <w:b/>
          <w:i/>
          <w:sz w:val="24"/>
          <w:szCs w:val="24"/>
        </w:rPr>
        <w:t>Выключательные</w:t>
      </w:r>
      <w:proofErr w:type="spellEnd"/>
      <w:r w:rsidRPr="00A9147B">
        <w:rPr>
          <w:b/>
          <w:i/>
          <w:sz w:val="24"/>
          <w:szCs w:val="24"/>
        </w:rPr>
        <w:t xml:space="preserve"> высоковольтные вводы </w:t>
      </w:r>
      <w:r w:rsidRPr="00A9147B">
        <w:rPr>
          <w:sz w:val="24"/>
          <w:szCs w:val="24"/>
        </w:rPr>
        <w:t xml:space="preserve">для нужд филиала ОАО «ДРСК» </w:t>
      </w:r>
      <w:r w:rsidRPr="00A9147B">
        <w:rPr>
          <w:w w:val="110"/>
          <w:sz w:val="24"/>
          <w:szCs w:val="24"/>
        </w:rPr>
        <w:t>«Приморские электрические сети»</w:t>
      </w:r>
      <w:r w:rsidRPr="00A9147B">
        <w:rPr>
          <w:sz w:val="24"/>
          <w:szCs w:val="24"/>
        </w:rPr>
        <w:t xml:space="preserve"> - </w:t>
      </w:r>
      <w:r w:rsidRPr="00A9147B">
        <w:rPr>
          <w:b/>
          <w:i/>
          <w:snapToGrid/>
          <w:color w:val="333333"/>
          <w:sz w:val="24"/>
          <w:szCs w:val="24"/>
        </w:rPr>
        <w:t xml:space="preserve">ОАО "ЭНЕРГОМАШ" </w:t>
      </w:r>
      <w:r w:rsidRPr="00A9147B">
        <w:rPr>
          <w:snapToGrid/>
          <w:color w:val="333333"/>
          <w:sz w:val="24"/>
          <w:szCs w:val="24"/>
        </w:rPr>
        <w:t>(Россия, 101990, г. Москва, Центральный округ, Китай - Город, Потаповский пер., д.5, стр. 4)</w:t>
      </w:r>
      <w:r w:rsidRPr="00A9147B">
        <w:rPr>
          <w:sz w:val="24"/>
          <w:szCs w:val="24"/>
        </w:rPr>
        <w:t>.</w:t>
      </w:r>
      <w:r w:rsidRPr="00A9147B">
        <w:rPr>
          <w:snapToGrid/>
          <w:sz w:val="24"/>
          <w:szCs w:val="24"/>
        </w:rPr>
        <w:t xml:space="preserve"> Цена: </w:t>
      </w:r>
      <w:r w:rsidRPr="00A9147B">
        <w:rPr>
          <w:b/>
          <w:i/>
          <w:snapToGrid/>
          <w:color w:val="333333"/>
          <w:sz w:val="24"/>
          <w:szCs w:val="24"/>
        </w:rPr>
        <w:t>1 824 870,00</w:t>
      </w:r>
      <w:r w:rsidRPr="00A9147B">
        <w:rPr>
          <w:snapToGrid/>
          <w:color w:val="333333"/>
          <w:sz w:val="24"/>
          <w:szCs w:val="24"/>
        </w:rPr>
        <w:t xml:space="preserve"> руб. (цена без НДС). (2 153 346,60 рублей с учетом НДС). Срок начала поставки: в течение 45 дней после заключения договора (с правом досрочной поставки). Срок завершения поставки: в течение 30 дней с момента отгрузки (расчетное время в пути). Условия оплаты: В течение 30 календарных дней с момента получения продукции Грузополучателем. Гарантийный срок: 3 года с момента ввода в эксплуатацию при условии ввода оборудования в эксплуатацию в течение 3 лет </w:t>
      </w:r>
      <w:proofErr w:type="gramStart"/>
      <w:r w:rsidRPr="00A9147B">
        <w:rPr>
          <w:snapToGrid/>
          <w:color w:val="333333"/>
          <w:sz w:val="24"/>
          <w:szCs w:val="24"/>
        </w:rPr>
        <w:t>с даты покупки</w:t>
      </w:r>
      <w:proofErr w:type="gramEnd"/>
      <w:r w:rsidRPr="00A9147B">
        <w:rPr>
          <w:snapToGrid/>
          <w:color w:val="333333"/>
          <w:sz w:val="24"/>
          <w:szCs w:val="24"/>
        </w:rPr>
        <w:t>. Предложение действительно до 25 января 2015г.</w:t>
      </w:r>
    </w:p>
    <w:p w:rsidR="00167809" w:rsidRPr="00FA4679" w:rsidRDefault="00167809" w:rsidP="00EA3611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4D3871">
      <w:pPr>
        <w:spacing w:line="240" w:lineRule="auto"/>
        <w:rPr>
          <w:sz w:val="24"/>
          <w:szCs w:val="24"/>
        </w:rPr>
      </w:pPr>
      <w:r w:rsidRPr="004D3871">
        <w:rPr>
          <w:spacing w:val="4"/>
          <w:sz w:val="24"/>
          <w:szCs w:val="24"/>
        </w:rPr>
        <w:t xml:space="preserve">«Воздержались» - ___ </w:t>
      </w:r>
      <w:r w:rsidRPr="004D3871">
        <w:rPr>
          <w:sz w:val="24"/>
          <w:szCs w:val="24"/>
        </w:rPr>
        <w:t>членов Закупочной комиссии</w:t>
      </w:r>
    </w:p>
    <w:p w:rsidR="005E43CA" w:rsidRPr="004D3871" w:rsidRDefault="005E43CA" w:rsidP="004D3871">
      <w:pPr>
        <w:spacing w:line="240" w:lineRule="auto"/>
        <w:rPr>
          <w:b/>
          <w:i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5A0302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5A0302" w:rsidRDefault="008B50D0" w:rsidP="0002754F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>О</w:t>
            </w:r>
            <w:r w:rsidR="0002754F" w:rsidRPr="005A0302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5A0302" w:rsidRDefault="0002754F" w:rsidP="00DD1490">
            <w:pPr>
              <w:pStyle w:val="a4"/>
              <w:rPr>
                <w:sz w:val="24"/>
              </w:rPr>
            </w:pPr>
            <w:r w:rsidRPr="005A0302">
              <w:rPr>
                <w:sz w:val="24"/>
              </w:rPr>
              <w:t xml:space="preserve">__________________ </w:t>
            </w:r>
            <w:r w:rsidR="00DD1490" w:rsidRPr="005A0302">
              <w:rPr>
                <w:sz w:val="24"/>
              </w:rPr>
              <w:t>О.А.</w:t>
            </w:r>
            <w:r w:rsidR="00BE3A3A" w:rsidRPr="005A0302">
              <w:rPr>
                <w:sz w:val="24"/>
              </w:rPr>
              <w:t xml:space="preserve"> </w:t>
            </w:r>
            <w:proofErr w:type="spellStart"/>
            <w:r w:rsidRPr="005A0302">
              <w:rPr>
                <w:sz w:val="24"/>
              </w:rPr>
              <w:t>Моторина</w:t>
            </w:r>
            <w:proofErr w:type="spellEnd"/>
            <w:r w:rsidRPr="005A0302">
              <w:rPr>
                <w:sz w:val="24"/>
              </w:rPr>
              <w:t xml:space="preserve"> </w:t>
            </w:r>
          </w:p>
        </w:tc>
      </w:tr>
      <w:tr w:rsidR="00DD1490" w:rsidRPr="005A0302" w:rsidTr="00624717">
        <w:trPr>
          <w:trHeight w:val="472"/>
          <w:tblCellSpacing w:w="15" w:type="dxa"/>
        </w:trPr>
        <w:tc>
          <w:tcPr>
            <w:tcW w:w="5244" w:type="dxa"/>
          </w:tcPr>
          <w:p w:rsidR="005A0302" w:rsidRPr="005A0302" w:rsidRDefault="005A0302" w:rsidP="00624717">
            <w:pPr>
              <w:pStyle w:val="a4"/>
              <w:rPr>
                <w:bCs/>
                <w:sz w:val="24"/>
              </w:rPr>
            </w:pPr>
          </w:p>
          <w:p w:rsidR="00DD1490" w:rsidRPr="005A0302" w:rsidRDefault="00DD1490" w:rsidP="00624717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5A0302" w:rsidRPr="005A0302" w:rsidRDefault="005A0302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5A0302" w:rsidRDefault="005A0302" w:rsidP="005A0302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___</w:t>
            </w:r>
            <w:r w:rsidR="00DD1490" w:rsidRPr="005A0302">
              <w:rPr>
                <w:sz w:val="24"/>
              </w:rPr>
              <w:t>________________</w:t>
            </w:r>
            <w:r>
              <w:rPr>
                <w:sz w:val="24"/>
              </w:rPr>
              <w:t xml:space="preserve"> </w:t>
            </w:r>
            <w:r w:rsidR="00BE3A3A" w:rsidRPr="005A0302">
              <w:rPr>
                <w:sz w:val="24"/>
              </w:rPr>
              <w:t>К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>В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C1" w:rsidRDefault="009448C1" w:rsidP="00355095">
      <w:pPr>
        <w:spacing w:line="240" w:lineRule="auto"/>
      </w:pPr>
      <w:r>
        <w:separator/>
      </w:r>
    </w:p>
  </w:endnote>
  <w:endnote w:type="continuationSeparator" w:id="0">
    <w:p w:rsidR="009448C1" w:rsidRDefault="009448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37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37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C1" w:rsidRDefault="009448C1" w:rsidP="00355095">
      <w:pPr>
        <w:spacing w:line="240" w:lineRule="auto"/>
      </w:pPr>
      <w:r>
        <w:separator/>
      </w:r>
    </w:p>
  </w:footnote>
  <w:footnote w:type="continuationSeparator" w:id="0">
    <w:p w:rsidR="009448C1" w:rsidRDefault="009448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6C2F1A" w:rsidRDefault="00355095" w:rsidP="00355095">
    <w:pPr>
      <w:pStyle w:val="ad"/>
      <w:jc w:val="right"/>
      <w:rPr>
        <w:b/>
        <w:i/>
        <w:sz w:val="20"/>
      </w:rPr>
    </w:pPr>
    <w:r w:rsidRPr="006C2F1A">
      <w:rPr>
        <w:b/>
        <w:i/>
        <w:sz w:val="20"/>
      </w:rPr>
      <w:t xml:space="preserve">Протокол выбора победителя закупка </w:t>
    </w:r>
    <w:r w:rsidR="005E43CA">
      <w:rPr>
        <w:b/>
        <w:i/>
        <w:sz w:val="20"/>
      </w:rPr>
      <w:t>3014</w:t>
    </w:r>
    <w:r w:rsidR="00A57760" w:rsidRPr="006C2F1A">
      <w:rPr>
        <w:b/>
        <w:i/>
        <w:sz w:val="20"/>
      </w:rPr>
      <w:t xml:space="preserve"> </w:t>
    </w:r>
    <w:r w:rsidR="006A02C2" w:rsidRPr="006C2F1A">
      <w:rPr>
        <w:b/>
        <w:i/>
        <w:sz w:val="20"/>
      </w:rPr>
      <w:t xml:space="preserve"> раздел </w:t>
    </w:r>
    <w:r w:rsidR="005E43CA">
      <w:rPr>
        <w:b/>
        <w:i/>
        <w:sz w:val="20"/>
      </w:rPr>
      <w:t>1</w:t>
    </w:r>
    <w:r w:rsidR="006F3FDC" w:rsidRPr="006C2F1A">
      <w:rPr>
        <w:b/>
        <w:i/>
        <w:sz w:val="20"/>
      </w:rPr>
      <w:t>.</w:t>
    </w:r>
    <w:r w:rsidR="005E43CA">
      <w:rPr>
        <w:b/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24C6"/>
    <w:rsid w:val="000673BC"/>
    <w:rsid w:val="0008004B"/>
    <w:rsid w:val="00086609"/>
    <w:rsid w:val="0008779C"/>
    <w:rsid w:val="000911D3"/>
    <w:rsid w:val="00095B45"/>
    <w:rsid w:val="000A407E"/>
    <w:rsid w:val="000A643F"/>
    <w:rsid w:val="000B435C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32FD7"/>
    <w:rsid w:val="00143503"/>
    <w:rsid w:val="00144C8B"/>
    <w:rsid w:val="00145D7C"/>
    <w:rsid w:val="00147215"/>
    <w:rsid w:val="00156BA9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61F08"/>
    <w:rsid w:val="00277600"/>
    <w:rsid w:val="00277F4F"/>
    <w:rsid w:val="002A181E"/>
    <w:rsid w:val="002B525E"/>
    <w:rsid w:val="002D2320"/>
    <w:rsid w:val="002D4C80"/>
    <w:rsid w:val="002E102F"/>
    <w:rsid w:val="002E1D13"/>
    <w:rsid w:val="002E4AAD"/>
    <w:rsid w:val="0030410E"/>
    <w:rsid w:val="00306C67"/>
    <w:rsid w:val="00321902"/>
    <w:rsid w:val="003223F3"/>
    <w:rsid w:val="0033009A"/>
    <w:rsid w:val="00335CE7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0B46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3871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0302"/>
    <w:rsid w:val="005A35A3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E43CA"/>
    <w:rsid w:val="005F5164"/>
    <w:rsid w:val="005F61A1"/>
    <w:rsid w:val="006227C6"/>
    <w:rsid w:val="00622BD9"/>
    <w:rsid w:val="0062789D"/>
    <w:rsid w:val="0065611C"/>
    <w:rsid w:val="006629E9"/>
    <w:rsid w:val="0067734E"/>
    <w:rsid w:val="00680B61"/>
    <w:rsid w:val="006A02C2"/>
    <w:rsid w:val="006B3625"/>
    <w:rsid w:val="006C1FEC"/>
    <w:rsid w:val="006C2F1A"/>
    <w:rsid w:val="006D23A6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07B6"/>
    <w:rsid w:val="00771B04"/>
    <w:rsid w:val="007751C4"/>
    <w:rsid w:val="0079457B"/>
    <w:rsid w:val="007A0ACC"/>
    <w:rsid w:val="007A5175"/>
    <w:rsid w:val="007B404E"/>
    <w:rsid w:val="007B6C03"/>
    <w:rsid w:val="007C3379"/>
    <w:rsid w:val="007D1587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20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32DB5"/>
    <w:rsid w:val="009423A1"/>
    <w:rsid w:val="009448C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07D27"/>
    <w:rsid w:val="00A20713"/>
    <w:rsid w:val="00A3567F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15272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074F8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374F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3611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77DD0"/>
    <w:rsid w:val="00F96F29"/>
    <w:rsid w:val="00FA05AA"/>
    <w:rsid w:val="00FA14F0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77</cp:revision>
  <cp:lastPrinted>2014-12-02T06:51:00Z</cp:lastPrinted>
  <dcterms:created xsi:type="dcterms:W3CDTF">2013-08-27T06:36:00Z</dcterms:created>
  <dcterms:modified xsi:type="dcterms:W3CDTF">2014-12-02T06:51:00Z</dcterms:modified>
</cp:coreProperties>
</file>