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-38100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B51D91" w:rsidRPr="00405593" w:rsidRDefault="00B51D91" w:rsidP="00B51D91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>
        <w:rPr>
          <w:rFonts w:ascii="Times New Roman" w:hAnsi="Times New Roman"/>
          <w:i w:val="0"/>
          <w:spacing w:val="40"/>
          <w:sz w:val="36"/>
          <w:szCs w:val="36"/>
        </w:rPr>
        <w:t xml:space="preserve"> ВЫБОРА ПОБЕДИТЕЛЯ</w:t>
      </w:r>
    </w:p>
    <w:tbl>
      <w:tblPr>
        <w:tblW w:w="9064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564"/>
        <w:gridCol w:w="2954"/>
      </w:tblGrid>
      <w:tr w:rsidR="00640271" w:rsidRPr="003E5331" w:rsidTr="002919A6">
        <w:trPr>
          <w:jc w:val="center"/>
        </w:trPr>
        <w:tc>
          <w:tcPr>
            <w:tcW w:w="2546" w:type="dxa"/>
            <w:vAlign w:val="bottom"/>
          </w:tcPr>
          <w:p w:rsidR="00640271" w:rsidRDefault="00640271" w:rsidP="002919A6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  17/УР-ВП</w:t>
            </w:r>
          </w:p>
        </w:tc>
        <w:tc>
          <w:tcPr>
            <w:tcW w:w="3564" w:type="dxa"/>
            <w:vAlign w:val="bottom"/>
          </w:tcPr>
          <w:p w:rsidR="00640271" w:rsidRDefault="00640271" w:rsidP="002919A6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bottom"/>
          </w:tcPr>
          <w:p w:rsidR="00640271" w:rsidRPr="00993BDB" w:rsidRDefault="00640271" w:rsidP="002919A6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05 декабря</w:t>
            </w:r>
            <w:r w:rsidRPr="00993BDB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 xml:space="preserve"> 2014</w:t>
            </w:r>
            <w:r w:rsidRPr="00993BDB">
              <w:rPr>
                <w:b/>
                <w:szCs w:val="28"/>
              </w:rPr>
              <w:t xml:space="preserve"> г.</w:t>
            </w:r>
          </w:p>
        </w:tc>
      </w:tr>
      <w:tr w:rsidR="00640271" w:rsidRPr="003E5331" w:rsidTr="002919A6">
        <w:trPr>
          <w:jc w:val="center"/>
        </w:trPr>
        <w:tc>
          <w:tcPr>
            <w:tcW w:w="2546" w:type="dxa"/>
            <w:vAlign w:val="bottom"/>
          </w:tcPr>
          <w:p w:rsidR="00640271" w:rsidRDefault="00640271" w:rsidP="002919A6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3564" w:type="dxa"/>
            <w:vAlign w:val="bottom"/>
          </w:tcPr>
          <w:p w:rsidR="00640271" w:rsidRDefault="00640271" w:rsidP="002919A6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  <w:vAlign w:val="bottom"/>
          </w:tcPr>
          <w:p w:rsidR="00640271" w:rsidRDefault="00640271" w:rsidP="002919A6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 w:rsidRPr="00BC17C7">
              <w:rPr>
                <w:b/>
                <w:bCs/>
                <w:sz w:val="24"/>
              </w:rPr>
              <w:t xml:space="preserve">дата вступления в силу  </w:t>
            </w:r>
          </w:p>
        </w:tc>
      </w:tr>
      <w:tr w:rsidR="00640271" w:rsidRPr="003E5331" w:rsidTr="002919A6">
        <w:trPr>
          <w:trHeight w:val="200"/>
          <w:jc w:val="center"/>
        </w:trPr>
        <w:tc>
          <w:tcPr>
            <w:tcW w:w="2546" w:type="dxa"/>
            <w:vAlign w:val="bottom"/>
          </w:tcPr>
          <w:p w:rsidR="00640271" w:rsidRPr="00ED3C09" w:rsidRDefault="00640271" w:rsidP="002919A6">
            <w:pPr>
              <w:spacing w:line="240" w:lineRule="auto"/>
              <w:ind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564" w:type="dxa"/>
            <w:vAlign w:val="bottom"/>
          </w:tcPr>
          <w:p w:rsidR="00640271" w:rsidRPr="00ED3C09" w:rsidRDefault="00640271" w:rsidP="002919A6">
            <w:pPr>
              <w:spacing w:line="240" w:lineRule="auto"/>
              <w:ind w:hanging="18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954" w:type="dxa"/>
            <w:vAlign w:val="bottom"/>
          </w:tcPr>
          <w:p w:rsidR="00640271" w:rsidRPr="00ED3C09" w:rsidRDefault="00640271" w:rsidP="002919A6">
            <w:pPr>
              <w:spacing w:line="240" w:lineRule="auto"/>
              <w:ind w:hanging="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40271" w:rsidRPr="003E5331" w:rsidTr="002919A6">
        <w:trPr>
          <w:jc w:val="center"/>
        </w:trPr>
        <w:tc>
          <w:tcPr>
            <w:tcW w:w="2546" w:type="dxa"/>
            <w:vAlign w:val="bottom"/>
          </w:tcPr>
          <w:p w:rsidR="00640271" w:rsidRDefault="00640271" w:rsidP="002919A6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3564" w:type="dxa"/>
            <w:vAlign w:val="bottom"/>
          </w:tcPr>
          <w:p w:rsidR="00640271" w:rsidRDefault="00640271" w:rsidP="002919A6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54" w:type="dxa"/>
            <w:tcBorders>
              <w:bottom w:val="single" w:sz="4" w:space="0" w:color="auto"/>
            </w:tcBorders>
            <w:vAlign w:val="bottom"/>
          </w:tcPr>
          <w:p w:rsidR="00640271" w:rsidRDefault="00640271" w:rsidP="002919A6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 декабря</w:t>
            </w:r>
            <w:r w:rsidRPr="00993BDB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 xml:space="preserve"> 2014</w:t>
            </w:r>
            <w:r w:rsidRPr="00993BDB">
              <w:rPr>
                <w:b/>
                <w:szCs w:val="28"/>
              </w:rPr>
              <w:t xml:space="preserve"> г.</w:t>
            </w:r>
          </w:p>
        </w:tc>
      </w:tr>
      <w:tr w:rsidR="00640271" w:rsidRPr="003E5331" w:rsidTr="002919A6">
        <w:trPr>
          <w:jc w:val="center"/>
        </w:trPr>
        <w:tc>
          <w:tcPr>
            <w:tcW w:w="2546" w:type="dxa"/>
            <w:vAlign w:val="bottom"/>
          </w:tcPr>
          <w:p w:rsidR="00640271" w:rsidRDefault="00640271" w:rsidP="002919A6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3564" w:type="dxa"/>
            <w:vAlign w:val="bottom"/>
          </w:tcPr>
          <w:p w:rsidR="00640271" w:rsidRDefault="00640271" w:rsidP="002919A6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  <w:vAlign w:val="bottom"/>
          </w:tcPr>
          <w:p w:rsidR="00640271" w:rsidRDefault="00640271" w:rsidP="002919A6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 w:rsidRPr="00BC17C7">
              <w:rPr>
                <w:bCs/>
                <w:sz w:val="24"/>
                <w:szCs w:val="26"/>
              </w:rPr>
              <w:t xml:space="preserve">Дата голосования  </w:t>
            </w:r>
          </w:p>
        </w:tc>
      </w:tr>
    </w:tbl>
    <w:p w:rsidR="00C47F4F" w:rsidRDefault="00C47F4F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B3841" w:rsidRPr="009209AC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640271" w:rsidRPr="00553CD8" w:rsidRDefault="00307B3B" w:rsidP="00640271">
      <w:pPr>
        <w:pStyle w:val="a4"/>
        <w:spacing w:before="0" w:line="240" w:lineRule="auto"/>
        <w:rPr>
          <w:b/>
          <w:i/>
          <w:sz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="00640271" w:rsidRPr="00553CD8">
        <w:rPr>
          <w:sz w:val="24"/>
        </w:rPr>
        <w:t xml:space="preserve">открытый электронный запрос предложений № </w:t>
      </w:r>
      <w:r w:rsidR="00640271">
        <w:rPr>
          <w:sz w:val="24"/>
        </w:rPr>
        <w:t>431976</w:t>
      </w:r>
      <w:r w:rsidR="00640271" w:rsidRPr="00553CD8">
        <w:rPr>
          <w:sz w:val="24"/>
        </w:rPr>
        <w:t xml:space="preserve"> на право заключения </w:t>
      </w:r>
      <w:proofErr w:type="gramStart"/>
      <w:r w:rsidR="00640271" w:rsidRPr="00553CD8">
        <w:rPr>
          <w:sz w:val="24"/>
        </w:rPr>
        <w:t>Договора</w:t>
      </w:r>
      <w:proofErr w:type="gramEnd"/>
      <w:r w:rsidR="00640271" w:rsidRPr="00553CD8">
        <w:rPr>
          <w:sz w:val="24"/>
        </w:rPr>
        <w:t xml:space="preserve"> на выполнение работ</w:t>
      </w:r>
      <w:r w:rsidR="00640271" w:rsidRPr="00553CD8">
        <w:rPr>
          <w:b/>
          <w:bCs/>
          <w:i/>
          <w:sz w:val="24"/>
        </w:rPr>
        <w:t xml:space="preserve"> </w:t>
      </w:r>
      <w:r w:rsidR="00640271" w:rsidRPr="00553CD8">
        <w:rPr>
          <w:sz w:val="24"/>
        </w:rPr>
        <w:t>для нужд филиала ОАО «ДРСК» «</w:t>
      </w:r>
      <w:r w:rsidR="00640271">
        <w:rPr>
          <w:sz w:val="24"/>
        </w:rPr>
        <w:t>Хабаровс</w:t>
      </w:r>
      <w:r w:rsidR="00640271" w:rsidRPr="00553CD8">
        <w:rPr>
          <w:sz w:val="24"/>
        </w:rPr>
        <w:t xml:space="preserve">кие электрические сети» </w:t>
      </w:r>
      <w:r w:rsidR="00640271" w:rsidRPr="00992432">
        <w:rPr>
          <w:b/>
          <w:bCs/>
          <w:i/>
          <w:sz w:val="26"/>
          <w:szCs w:val="26"/>
        </w:rPr>
        <w:t xml:space="preserve">Чистка просек ВЛ-110кВ: Южная - </w:t>
      </w:r>
      <w:proofErr w:type="spellStart"/>
      <w:r w:rsidR="00640271" w:rsidRPr="00992432">
        <w:rPr>
          <w:b/>
          <w:bCs/>
          <w:i/>
          <w:sz w:val="26"/>
          <w:szCs w:val="26"/>
        </w:rPr>
        <w:t>Хехцир</w:t>
      </w:r>
      <w:proofErr w:type="spellEnd"/>
      <w:r w:rsidR="00640271" w:rsidRPr="00992432">
        <w:rPr>
          <w:b/>
          <w:bCs/>
          <w:i/>
          <w:sz w:val="26"/>
          <w:szCs w:val="26"/>
        </w:rPr>
        <w:t>, Вяземска</w:t>
      </w:r>
      <w:proofErr w:type="gramStart"/>
      <w:r w:rsidR="00640271" w:rsidRPr="00992432">
        <w:rPr>
          <w:b/>
          <w:bCs/>
          <w:i/>
          <w:sz w:val="26"/>
          <w:szCs w:val="26"/>
        </w:rPr>
        <w:t>я-</w:t>
      </w:r>
      <w:proofErr w:type="gramEnd"/>
      <w:r w:rsidR="00640271" w:rsidRPr="00992432">
        <w:rPr>
          <w:b/>
          <w:bCs/>
          <w:i/>
          <w:sz w:val="26"/>
          <w:szCs w:val="26"/>
        </w:rPr>
        <w:t xml:space="preserve"> </w:t>
      </w:r>
      <w:proofErr w:type="spellStart"/>
      <w:r w:rsidR="00640271" w:rsidRPr="00992432">
        <w:rPr>
          <w:b/>
          <w:bCs/>
          <w:i/>
          <w:sz w:val="26"/>
          <w:szCs w:val="26"/>
        </w:rPr>
        <w:t>Котиково</w:t>
      </w:r>
      <w:proofErr w:type="spellEnd"/>
      <w:r w:rsidR="00640271" w:rsidRPr="00992432">
        <w:rPr>
          <w:b/>
          <w:bCs/>
          <w:i/>
          <w:sz w:val="26"/>
          <w:szCs w:val="26"/>
        </w:rPr>
        <w:t xml:space="preserve">, от захода на ПС </w:t>
      </w:r>
      <w:proofErr w:type="spellStart"/>
      <w:r w:rsidR="00640271" w:rsidRPr="00992432">
        <w:rPr>
          <w:b/>
          <w:bCs/>
          <w:i/>
          <w:sz w:val="26"/>
          <w:szCs w:val="26"/>
        </w:rPr>
        <w:t>Красицкая</w:t>
      </w:r>
      <w:proofErr w:type="spellEnd"/>
      <w:r w:rsidR="00640271" w:rsidRPr="00992432">
        <w:rPr>
          <w:b/>
          <w:bCs/>
          <w:i/>
          <w:sz w:val="26"/>
          <w:szCs w:val="26"/>
        </w:rPr>
        <w:t xml:space="preserve"> до ПС </w:t>
      </w:r>
      <w:r w:rsidR="00640271">
        <w:rPr>
          <w:b/>
          <w:bCs/>
          <w:i/>
          <w:sz w:val="26"/>
          <w:szCs w:val="26"/>
        </w:rPr>
        <w:t xml:space="preserve">Вяземская, </w:t>
      </w:r>
      <w:proofErr w:type="spellStart"/>
      <w:r w:rsidR="00640271">
        <w:rPr>
          <w:b/>
          <w:bCs/>
          <w:i/>
          <w:sz w:val="26"/>
          <w:szCs w:val="26"/>
        </w:rPr>
        <w:t>Корфовская-Гродеково</w:t>
      </w:r>
      <w:proofErr w:type="spellEnd"/>
      <w:r w:rsidR="00640271">
        <w:rPr>
          <w:b/>
          <w:i/>
          <w:sz w:val="26"/>
          <w:szCs w:val="26"/>
        </w:rPr>
        <w:t>.</w:t>
      </w:r>
      <w:r w:rsidR="00640271">
        <w:rPr>
          <w:sz w:val="24"/>
        </w:rPr>
        <w:t xml:space="preserve"> (закупка 21 раздела 1.1. </w:t>
      </w:r>
      <w:proofErr w:type="gramStart"/>
      <w:r w:rsidR="00640271">
        <w:rPr>
          <w:sz w:val="24"/>
        </w:rPr>
        <w:t>ГКПЗ 2015</w:t>
      </w:r>
      <w:r w:rsidR="00640271" w:rsidRPr="00553CD8">
        <w:rPr>
          <w:sz w:val="24"/>
        </w:rPr>
        <w:t xml:space="preserve"> г.).</w:t>
      </w:r>
      <w:proofErr w:type="gramEnd"/>
    </w:p>
    <w:p w:rsidR="00640271" w:rsidRPr="00553CD8" w:rsidRDefault="00640271" w:rsidP="00640271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640271" w:rsidRPr="00553CD8" w:rsidRDefault="00640271" w:rsidP="00640271">
      <w:pPr>
        <w:autoSpaceDE w:val="0"/>
        <w:autoSpaceDN w:val="0"/>
        <w:spacing w:line="240" w:lineRule="auto"/>
        <w:rPr>
          <w:sz w:val="24"/>
          <w:szCs w:val="24"/>
        </w:rPr>
      </w:pPr>
      <w:r w:rsidRPr="00553CD8">
        <w:rPr>
          <w:b/>
          <w:i/>
          <w:sz w:val="24"/>
          <w:szCs w:val="24"/>
        </w:rPr>
        <w:t xml:space="preserve">Плановая стоимость: </w:t>
      </w:r>
      <w:r>
        <w:rPr>
          <w:b/>
          <w:sz w:val="24"/>
          <w:szCs w:val="24"/>
        </w:rPr>
        <w:t xml:space="preserve">6 740 000,0 </w:t>
      </w:r>
      <w:r w:rsidRPr="00553CD8">
        <w:rPr>
          <w:sz w:val="24"/>
          <w:szCs w:val="24"/>
        </w:rPr>
        <w:t xml:space="preserve">руб. без учета НДС. Указание о проведении закупки от </w:t>
      </w:r>
      <w:r>
        <w:rPr>
          <w:sz w:val="24"/>
          <w:szCs w:val="24"/>
        </w:rPr>
        <w:t>06.11</w:t>
      </w:r>
      <w:r w:rsidRPr="00553CD8">
        <w:rPr>
          <w:sz w:val="24"/>
          <w:szCs w:val="24"/>
        </w:rPr>
        <w:t xml:space="preserve">.2014 № </w:t>
      </w:r>
      <w:r>
        <w:rPr>
          <w:sz w:val="24"/>
          <w:szCs w:val="24"/>
        </w:rPr>
        <w:t>277</w:t>
      </w:r>
      <w:r w:rsidRPr="00553CD8">
        <w:rPr>
          <w:sz w:val="24"/>
          <w:szCs w:val="24"/>
        </w:rPr>
        <w:t>.</w:t>
      </w:r>
    </w:p>
    <w:p w:rsidR="00976F1A" w:rsidRDefault="00976F1A" w:rsidP="00640271">
      <w:pPr>
        <w:pStyle w:val="a4"/>
        <w:spacing w:before="0" w:line="240" w:lineRule="auto"/>
        <w:rPr>
          <w:b/>
          <w:sz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A443DD" w:rsidRPr="00906223" w:rsidRDefault="00A443DD" w:rsidP="00A443DD">
      <w:pPr>
        <w:pStyle w:val="a5"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906223">
        <w:rPr>
          <w:snapToGrid/>
          <w:sz w:val="24"/>
          <w:szCs w:val="24"/>
        </w:rPr>
        <w:t xml:space="preserve">О </w:t>
      </w:r>
      <w:proofErr w:type="spellStart"/>
      <w:r w:rsidRPr="00906223">
        <w:rPr>
          <w:snapToGrid/>
          <w:sz w:val="24"/>
          <w:szCs w:val="24"/>
        </w:rPr>
        <w:t>ранжировке</w:t>
      </w:r>
      <w:proofErr w:type="spellEnd"/>
      <w:r w:rsidRPr="00906223">
        <w:rPr>
          <w:snapToGrid/>
          <w:sz w:val="24"/>
          <w:szCs w:val="24"/>
        </w:rPr>
        <w:t xml:space="preserve"> предложений после проведения переторжки. Выбор победителя закупки.</w:t>
      </w:r>
    </w:p>
    <w:p w:rsidR="00A443DD" w:rsidRPr="005A33B6" w:rsidRDefault="00A443DD" w:rsidP="00A443DD">
      <w:pPr>
        <w:spacing w:line="240" w:lineRule="auto"/>
        <w:ind w:firstLine="0"/>
        <w:rPr>
          <w:b/>
          <w:sz w:val="24"/>
          <w:szCs w:val="24"/>
        </w:rPr>
      </w:pPr>
    </w:p>
    <w:p w:rsidR="00A443DD" w:rsidRPr="0010224F" w:rsidRDefault="00A443DD" w:rsidP="00A443DD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 xml:space="preserve">«О </w:t>
      </w:r>
      <w:proofErr w:type="spellStart"/>
      <w:r w:rsidRPr="0010224F">
        <w:rPr>
          <w:b/>
          <w:i/>
          <w:sz w:val="24"/>
        </w:rPr>
        <w:t>ранжировке</w:t>
      </w:r>
      <w:proofErr w:type="spellEnd"/>
      <w:r w:rsidRPr="0010224F">
        <w:rPr>
          <w:b/>
          <w:i/>
          <w:sz w:val="24"/>
        </w:rPr>
        <w:t xml:space="preserve"> предложений </w:t>
      </w:r>
      <w:r>
        <w:rPr>
          <w:b/>
          <w:i/>
          <w:sz w:val="24"/>
        </w:rPr>
        <w:t>после проведения переторжки</w:t>
      </w:r>
      <w:r w:rsidRPr="0010224F">
        <w:rPr>
          <w:b/>
          <w:i/>
          <w:sz w:val="24"/>
        </w:rPr>
        <w:t>. 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A443DD" w:rsidRPr="0010224F" w:rsidRDefault="00A443DD" w:rsidP="00A443DD">
      <w:pPr>
        <w:spacing w:line="240" w:lineRule="auto"/>
        <w:rPr>
          <w:b/>
          <w:i/>
          <w:sz w:val="24"/>
          <w:szCs w:val="24"/>
        </w:rPr>
      </w:pPr>
    </w:p>
    <w:p w:rsidR="00A443DD" w:rsidRDefault="00A443DD" w:rsidP="00A443DD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A443DD" w:rsidRPr="0010224F" w:rsidRDefault="00A443DD" w:rsidP="00A443DD">
      <w:pPr>
        <w:spacing w:line="240" w:lineRule="auto"/>
        <w:rPr>
          <w:sz w:val="24"/>
          <w:szCs w:val="24"/>
        </w:rPr>
      </w:pPr>
    </w:p>
    <w:p w:rsidR="00A443DD" w:rsidRDefault="00A443DD" w:rsidP="00A443DD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>
        <w:rPr>
          <w:sz w:val="24"/>
          <w:szCs w:val="24"/>
        </w:rPr>
        <w:t xml:space="preserve">нными в документации о закупке после проведения переторжки,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p w:rsidR="00A443DD" w:rsidRPr="00C03491" w:rsidRDefault="00A443DD" w:rsidP="00A443DD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</w:p>
    <w:tbl>
      <w:tblPr>
        <w:tblW w:w="9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5653"/>
        <w:gridCol w:w="3048"/>
      </w:tblGrid>
      <w:tr w:rsidR="00A443DD" w:rsidRPr="00E7073D" w:rsidTr="005502DA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DD" w:rsidRPr="00906223" w:rsidRDefault="00A443DD" w:rsidP="005502DA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06223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906223">
              <w:rPr>
                <w:b/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DD" w:rsidRPr="00906223" w:rsidRDefault="00A443DD" w:rsidP="005502D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06223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3DD" w:rsidRPr="00906223" w:rsidRDefault="00A443DD" w:rsidP="005502DA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Цена заявки после перетор</w:t>
            </w:r>
            <w:r w:rsidRPr="00906223">
              <w:rPr>
                <w:b/>
                <w:i/>
                <w:sz w:val="20"/>
                <w:lang w:eastAsia="en-US"/>
              </w:rPr>
              <w:t>жки, руб.</w:t>
            </w:r>
            <w:r w:rsidRPr="00906223">
              <w:rPr>
                <w:b/>
                <w:i/>
                <w:sz w:val="20"/>
                <w:lang w:eastAsia="en-US"/>
              </w:rPr>
              <w:tab/>
              <w:t>Цена заявки после переторжки, руб.</w:t>
            </w:r>
          </w:p>
        </w:tc>
      </w:tr>
      <w:tr w:rsidR="00640271" w:rsidRPr="00E7073D" w:rsidTr="005502DA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71" w:rsidRPr="00F57434" w:rsidRDefault="00640271" w:rsidP="005502DA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71" w:rsidRPr="0013627C" w:rsidRDefault="00640271" w:rsidP="002919A6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3627C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13627C">
              <w:rPr>
                <w:snapToGrid/>
                <w:sz w:val="24"/>
                <w:szCs w:val="24"/>
              </w:rPr>
              <w:t>Энергострой</w:t>
            </w:r>
            <w:proofErr w:type="spellEnd"/>
            <w:r>
              <w:rPr>
                <w:snapToGrid/>
                <w:sz w:val="24"/>
                <w:szCs w:val="24"/>
              </w:rPr>
              <w:t>" (680033</w:t>
            </w:r>
            <w:r w:rsidRPr="0013627C">
              <w:rPr>
                <w:snapToGrid/>
                <w:sz w:val="24"/>
                <w:szCs w:val="24"/>
              </w:rPr>
              <w:t xml:space="preserve">, г. Хабаровск, ул. </w:t>
            </w:r>
            <w:proofErr w:type="gramStart"/>
            <w:r w:rsidRPr="0013627C">
              <w:rPr>
                <w:snapToGrid/>
                <w:sz w:val="24"/>
                <w:szCs w:val="24"/>
              </w:rPr>
              <w:t>Тихоокеанская</w:t>
            </w:r>
            <w:proofErr w:type="gramEnd"/>
            <w:r w:rsidRPr="0013627C">
              <w:rPr>
                <w:snapToGrid/>
                <w:sz w:val="24"/>
                <w:szCs w:val="24"/>
              </w:rPr>
              <w:t>, д. 204, корп. 1, офис 21)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71" w:rsidRPr="0013627C" w:rsidRDefault="00640271" w:rsidP="002919A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3627C">
              <w:rPr>
                <w:b/>
                <w:snapToGrid/>
                <w:sz w:val="24"/>
                <w:szCs w:val="24"/>
              </w:rPr>
              <w:t>5 200 000,00 </w:t>
            </w:r>
            <w:r w:rsidRPr="0013627C">
              <w:rPr>
                <w:snapToGrid/>
                <w:sz w:val="24"/>
                <w:szCs w:val="24"/>
              </w:rPr>
              <w:t>руб. без НДС (6 136 000,0 руб. с НДС).</w:t>
            </w:r>
          </w:p>
        </w:tc>
      </w:tr>
      <w:tr w:rsidR="00640271" w:rsidRPr="00E7073D" w:rsidTr="005502DA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71" w:rsidRPr="00F57434" w:rsidRDefault="00640271" w:rsidP="005502DA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71" w:rsidRPr="0013627C" w:rsidRDefault="00640271" w:rsidP="002919A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3627C">
              <w:rPr>
                <w:snapToGrid/>
                <w:sz w:val="24"/>
                <w:szCs w:val="24"/>
              </w:rPr>
              <w:t xml:space="preserve">ЗАО "Просеки Востока" (679135, Еврейская автономная обл., п. </w:t>
            </w:r>
            <w:proofErr w:type="spellStart"/>
            <w:r w:rsidRPr="0013627C">
              <w:rPr>
                <w:snapToGrid/>
                <w:sz w:val="24"/>
                <w:szCs w:val="24"/>
              </w:rPr>
              <w:t>Биракан</w:t>
            </w:r>
            <w:proofErr w:type="spellEnd"/>
            <w:r w:rsidRPr="0013627C">
              <w:rPr>
                <w:snapToGrid/>
                <w:sz w:val="24"/>
                <w:szCs w:val="24"/>
              </w:rPr>
              <w:t>, ул. Октябрьская, 41)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71" w:rsidRPr="0013627C" w:rsidRDefault="00640271" w:rsidP="002919A6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5 520 000,0</w:t>
            </w:r>
            <w:r w:rsidRPr="0013627C">
              <w:rPr>
                <w:snapToGrid/>
                <w:sz w:val="24"/>
                <w:szCs w:val="24"/>
              </w:rPr>
              <w:t> руб. без НДС (</w:t>
            </w:r>
            <w:r>
              <w:rPr>
                <w:snapToGrid/>
                <w:sz w:val="24"/>
                <w:szCs w:val="24"/>
              </w:rPr>
              <w:t>6 513 600,0</w:t>
            </w:r>
            <w:r w:rsidRPr="0013627C">
              <w:rPr>
                <w:snapToGrid/>
                <w:sz w:val="24"/>
                <w:szCs w:val="24"/>
              </w:rPr>
              <w:t xml:space="preserve"> руб. с НДС).</w:t>
            </w:r>
          </w:p>
        </w:tc>
      </w:tr>
      <w:tr w:rsidR="00640271" w:rsidRPr="00E7073D" w:rsidTr="005502DA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71" w:rsidRPr="00F57434" w:rsidRDefault="00E00DFD" w:rsidP="005502DA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71" w:rsidRDefault="00640271" w:rsidP="002919A6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33D1C">
              <w:rPr>
                <w:snapToGrid/>
                <w:sz w:val="24"/>
                <w:szCs w:val="24"/>
              </w:rPr>
              <w:t>ОАО "ВСЭСС" (Россия, г. Хабаровск, ул. Тихоокеанская, 165, 680042)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71" w:rsidRPr="00F57434" w:rsidRDefault="00640271" w:rsidP="002919A6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C60CA4">
              <w:rPr>
                <w:b/>
                <w:snapToGrid/>
                <w:sz w:val="24"/>
                <w:szCs w:val="24"/>
              </w:rPr>
              <w:t>5 560 000,00</w:t>
            </w:r>
            <w:r w:rsidRPr="00E33D1C">
              <w:rPr>
                <w:snapToGrid/>
                <w:sz w:val="24"/>
                <w:szCs w:val="24"/>
              </w:rPr>
              <w:t xml:space="preserve"> руб. </w:t>
            </w:r>
            <w:r>
              <w:rPr>
                <w:snapToGrid/>
                <w:sz w:val="24"/>
                <w:szCs w:val="24"/>
              </w:rPr>
              <w:t>без НДС (6 560 800,0 руб. с НДС).</w:t>
            </w:r>
          </w:p>
        </w:tc>
      </w:tr>
      <w:tr w:rsidR="00640271" w:rsidRPr="00E7073D" w:rsidTr="005502DA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71" w:rsidRPr="00F57434" w:rsidRDefault="00E00DFD" w:rsidP="005502DA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4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71" w:rsidRPr="00E33D1C" w:rsidRDefault="00640271" w:rsidP="002919A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33D1C">
              <w:rPr>
                <w:snapToGrid/>
                <w:sz w:val="24"/>
                <w:szCs w:val="24"/>
              </w:rPr>
              <w:t xml:space="preserve">ООО "Юнит" (680013, Россия, г. Хабаровск, ул. Лермонтова, д. </w:t>
            </w:r>
            <w:bookmarkStart w:id="0" w:name="_GoBack"/>
            <w:bookmarkEnd w:id="0"/>
            <w:r w:rsidRPr="00E33D1C">
              <w:rPr>
                <w:snapToGrid/>
                <w:sz w:val="24"/>
                <w:szCs w:val="24"/>
              </w:rPr>
              <w:t>3, оф. 30)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71" w:rsidRPr="0013627C" w:rsidRDefault="00640271" w:rsidP="002919A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60CA4">
              <w:rPr>
                <w:b/>
                <w:snapToGrid/>
                <w:sz w:val="24"/>
                <w:szCs w:val="24"/>
              </w:rPr>
              <w:t>6 300 000,00</w:t>
            </w:r>
            <w:r>
              <w:rPr>
                <w:snapToGrid/>
                <w:sz w:val="24"/>
                <w:szCs w:val="24"/>
              </w:rPr>
              <w:t> руб. без НДС (7 434 000,0 руб. с НДС).</w:t>
            </w:r>
          </w:p>
        </w:tc>
      </w:tr>
    </w:tbl>
    <w:p w:rsidR="00A443DD" w:rsidRDefault="00A443DD" w:rsidP="00A443DD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A443DD" w:rsidRPr="001F1631" w:rsidRDefault="00A443DD" w:rsidP="00A443DD">
      <w:pPr>
        <w:spacing w:line="240" w:lineRule="auto"/>
        <w:outlineLvl w:val="1"/>
        <w:rPr>
          <w:sz w:val="24"/>
          <w:szCs w:val="24"/>
        </w:rPr>
      </w:pPr>
      <w:r w:rsidRPr="001F1631">
        <w:rPr>
          <w:sz w:val="24"/>
          <w:szCs w:val="24"/>
        </w:rPr>
        <w:lastRenderedPageBreak/>
        <w:t xml:space="preserve">На основании вышеприведенной </w:t>
      </w:r>
      <w:proofErr w:type="spellStart"/>
      <w:r w:rsidRPr="001F1631">
        <w:rPr>
          <w:sz w:val="24"/>
          <w:szCs w:val="24"/>
        </w:rPr>
        <w:t>ранжировки</w:t>
      </w:r>
      <w:proofErr w:type="spellEnd"/>
      <w:r w:rsidRPr="001F1631">
        <w:rPr>
          <w:sz w:val="24"/>
          <w:szCs w:val="24"/>
        </w:rPr>
        <w:t xml:space="preserve"> предложений Участников закупки после проведения переторжки предлагается признать Победителем Участника занявшего первое место.</w:t>
      </w:r>
    </w:p>
    <w:p w:rsidR="00A443DD" w:rsidRDefault="00A443DD" w:rsidP="00A443DD">
      <w:pPr>
        <w:spacing w:line="240" w:lineRule="auto"/>
        <w:rPr>
          <w:b/>
          <w:sz w:val="24"/>
          <w:szCs w:val="24"/>
        </w:rPr>
      </w:pPr>
    </w:p>
    <w:p w:rsidR="00A443DD" w:rsidRPr="009D1EE2" w:rsidRDefault="00A443DD" w:rsidP="00A443DD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A443DD" w:rsidRPr="0074678F" w:rsidRDefault="00A443DD" w:rsidP="00A443DD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640271" w:rsidRDefault="00640271" w:rsidP="00640271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 w:rsidRPr="00E33D1C">
        <w:rPr>
          <w:sz w:val="24"/>
        </w:rPr>
        <w:t>ООО "</w:t>
      </w:r>
      <w:proofErr w:type="spellStart"/>
      <w:r w:rsidRPr="00E33D1C">
        <w:rPr>
          <w:sz w:val="24"/>
        </w:rPr>
        <w:t>Энергострой</w:t>
      </w:r>
      <w:proofErr w:type="spellEnd"/>
      <w:r w:rsidRPr="00E33D1C">
        <w:rPr>
          <w:sz w:val="24"/>
        </w:rPr>
        <w:t>" г. Хабаровск</w:t>
      </w:r>
      <w:r>
        <w:rPr>
          <w:color w:val="000000"/>
          <w:sz w:val="24"/>
        </w:rPr>
        <w:t xml:space="preserve">, </w:t>
      </w:r>
    </w:p>
    <w:p w:rsidR="00640271" w:rsidRDefault="00640271" w:rsidP="00640271">
      <w:pPr>
        <w:pStyle w:val="a4"/>
        <w:widowControl w:val="0"/>
        <w:spacing w:before="0" w:line="240" w:lineRule="auto"/>
        <w:rPr>
          <w:color w:val="000000"/>
          <w:sz w:val="24"/>
        </w:rPr>
      </w:pPr>
      <w:r w:rsidRPr="00C44BA2">
        <w:rPr>
          <w:sz w:val="24"/>
        </w:rPr>
        <w:t xml:space="preserve">2 место </w:t>
      </w:r>
      <w:r>
        <w:rPr>
          <w:sz w:val="24"/>
        </w:rPr>
        <w:t>ЗАО "Просеки Востока"</w:t>
      </w:r>
      <w:r w:rsidRPr="00E33D1C">
        <w:rPr>
          <w:sz w:val="24"/>
        </w:rPr>
        <w:t xml:space="preserve"> п. </w:t>
      </w:r>
      <w:proofErr w:type="spellStart"/>
      <w:r w:rsidRPr="00E33D1C">
        <w:rPr>
          <w:sz w:val="24"/>
        </w:rPr>
        <w:t>Биракан</w:t>
      </w:r>
      <w:proofErr w:type="spellEnd"/>
      <w:r w:rsidRPr="00E33D1C">
        <w:rPr>
          <w:sz w:val="24"/>
        </w:rPr>
        <w:t xml:space="preserve"> </w:t>
      </w:r>
    </w:p>
    <w:p w:rsidR="00640271" w:rsidRDefault="00640271" w:rsidP="00640271">
      <w:pPr>
        <w:pStyle w:val="a4"/>
        <w:widowControl w:val="0"/>
        <w:spacing w:before="0" w:line="240" w:lineRule="auto"/>
        <w:rPr>
          <w:color w:val="000000"/>
          <w:sz w:val="24"/>
        </w:rPr>
      </w:pPr>
      <w:r>
        <w:rPr>
          <w:sz w:val="24"/>
        </w:rPr>
        <w:t>3</w:t>
      </w:r>
      <w:r w:rsidRPr="00C44BA2">
        <w:rPr>
          <w:sz w:val="24"/>
        </w:rPr>
        <w:t xml:space="preserve"> место </w:t>
      </w:r>
      <w:r w:rsidRPr="00E33D1C">
        <w:rPr>
          <w:sz w:val="24"/>
        </w:rPr>
        <w:t>ОАО "ВСЭСС" г. Хабаровск</w:t>
      </w:r>
    </w:p>
    <w:p w:rsidR="00640271" w:rsidRDefault="00640271" w:rsidP="00640271">
      <w:pPr>
        <w:pStyle w:val="a4"/>
        <w:widowControl w:val="0"/>
        <w:spacing w:before="0" w:line="240" w:lineRule="auto"/>
        <w:rPr>
          <w:color w:val="000000"/>
          <w:sz w:val="24"/>
        </w:rPr>
      </w:pPr>
      <w:r>
        <w:rPr>
          <w:sz w:val="24"/>
        </w:rPr>
        <w:t>4</w:t>
      </w:r>
      <w:r w:rsidRPr="00C44BA2">
        <w:rPr>
          <w:sz w:val="24"/>
        </w:rPr>
        <w:t xml:space="preserve"> место </w:t>
      </w:r>
      <w:r w:rsidRPr="00E33D1C">
        <w:rPr>
          <w:sz w:val="24"/>
        </w:rPr>
        <w:t>ООО "Юнит" г. Хабаровск</w:t>
      </w:r>
    </w:p>
    <w:p w:rsidR="00A443DD" w:rsidRPr="00C44BA2" w:rsidRDefault="00A443DD" w:rsidP="00A443DD">
      <w:pPr>
        <w:pStyle w:val="a4"/>
        <w:widowControl w:val="0"/>
        <w:spacing w:before="0" w:line="240" w:lineRule="auto"/>
        <w:rPr>
          <w:sz w:val="24"/>
        </w:rPr>
      </w:pPr>
    </w:p>
    <w:p w:rsidR="00A443DD" w:rsidRPr="00647D73" w:rsidRDefault="00A443DD" w:rsidP="00A443DD">
      <w:pPr>
        <w:pStyle w:val="a5"/>
        <w:numPr>
          <w:ilvl w:val="0"/>
          <w:numId w:val="13"/>
        </w:numPr>
        <w:tabs>
          <w:tab w:val="clear" w:pos="928"/>
          <w:tab w:val="num" w:pos="0"/>
          <w:tab w:val="left" w:pos="993"/>
        </w:tabs>
        <w:spacing w:before="40" w:after="40" w:line="240" w:lineRule="auto"/>
        <w:ind w:left="0" w:right="57" w:firstLine="567"/>
        <w:rPr>
          <w:sz w:val="24"/>
          <w:szCs w:val="24"/>
        </w:rPr>
      </w:pPr>
      <w:r w:rsidRPr="004B4910">
        <w:rPr>
          <w:sz w:val="24"/>
          <w:szCs w:val="24"/>
        </w:rPr>
        <w:t xml:space="preserve">Признать Победителем закупки </w:t>
      </w:r>
      <w:r>
        <w:rPr>
          <w:sz w:val="24"/>
          <w:szCs w:val="24"/>
        </w:rPr>
        <w:t xml:space="preserve">участника занявшего первое место в </w:t>
      </w:r>
      <w:proofErr w:type="spellStart"/>
      <w:r>
        <w:rPr>
          <w:sz w:val="24"/>
          <w:szCs w:val="24"/>
        </w:rPr>
        <w:t>ранжировке</w:t>
      </w:r>
      <w:proofErr w:type="spellEnd"/>
      <w:r>
        <w:rPr>
          <w:sz w:val="24"/>
          <w:szCs w:val="24"/>
        </w:rPr>
        <w:t xml:space="preserve"> предложений</w:t>
      </w:r>
    </w:p>
    <w:tbl>
      <w:tblPr>
        <w:tblW w:w="99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00"/>
        <w:gridCol w:w="1985"/>
        <w:gridCol w:w="5244"/>
      </w:tblGrid>
      <w:tr w:rsidR="00A443DD" w:rsidRPr="00E7073D" w:rsidTr="005502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D" w:rsidRPr="00F57434" w:rsidRDefault="00A443DD" w:rsidP="005502DA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D" w:rsidRPr="00E7073D" w:rsidRDefault="00A443DD" w:rsidP="005502DA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D" w:rsidRPr="00E7073D" w:rsidRDefault="00A443DD" w:rsidP="005502DA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D" w:rsidRPr="00E7073D" w:rsidRDefault="00A443DD" w:rsidP="005502DA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C81E3F" w:rsidRPr="000F6145" w:rsidTr="005502DA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E3F" w:rsidRPr="00F57434" w:rsidRDefault="00C81E3F" w:rsidP="005502DA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3F" w:rsidRPr="00D44F55" w:rsidRDefault="00640271" w:rsidP="005819F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33D1C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E33D1C">
              <w:rPr>
                <w:snapToGrid/>
                <w:sz w:val="24"/>
                <w:szCs w:val="24"/>
              </w:rPr>
              <w:t>Энергострой</w:t>
            </w:r>
            <w:proofErr w:type="spellEnd"/>
            <w:r w:rsidRPr="00E33D1C">
              <w:rPr>
                <w:snapToGrid/>
                <w:sz w:val="24"/>
                <w:szCs w:val="24"/>
              </w:rPr>
              <w:t xml:space="preserve">" (680033, Хабаровский край, г. Хабаровск, ул. </w:t>
            </w:r>
            <w:proofErr w:type="gramStart"/>
            <w:r w:rsidRPr="00E33D1C">
              <w:rPr>
                <w:snapToGrid/>
                <w:sz w:val="24"/>
                <w:szCs w:val="24"/>
              </w:rPr>
              <w:t>Тихоокеанская</w:t>
            </w:r>
            <w:proofErr w:type="gramEnd"/>
            <w:r w:rsidRPr="00E33D1C">
              <w:rPr>
                <w:snapToGrid/>
                <w:sz w:val="24"/>
                <w:szCs w:val="24"/>
              </w:rPr>
              <w:t>, д. 204, корп. 1, офис 21)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3F" w:rsidRPr="00F57434" w:rsidRDefault="00640271" w:rsidP="005819FF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13627C">
              <w:rPr>
                <w:b/>
                <w:snapToGrid/>
                <w:sz w:val="24"/>
                <w:szCs w:val="24"/>
              </w:rPr>
              <w:t>5 200 000,00 </w:t>
            </w:r>
            <w:r w:rsidRPr="0013627C">
              <w:rPr>
                <w:snapToGrid/>
                <w:sz w:val="24"/>
                <w:szCs w:val="24"/>
              </w:rPr>
              <w:t>руб. без НДС (6 136 000</w:t>
            </w:r>
            <w:r>
              <w:rPr>
                <w:snapToGrid/>
                <w:sz w:val="24"/>
                <w:szCs w:val="24"/>
              </w:rPr>
              <w:t>,0 руб. с НДС)</w:t>
            </w:r>
            <w:r w:rsidR="009B6990">
              <w:rPr>
                <w:sz w:val="24"/>
                <w:szCs w:val="24"/>
              </w:rPr>
              <w:t xml:space="preserve">. </w:t>
            </w:r>
            <w:r w:rsidR="009B6990" w:rsidRPr="008C6FD1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3F" w:rsidRPr="00DB2B5B" w:rsidRDefault="00640271" w:rsidP="005819FF">
            <w:pPr>
              <w:spacing w:line="240" w:lineRule="auto"/>
              <w:ind w:firstLine="600"/>
              <w:rPr>
                <w:sz w:val="24"/>
                <w:szCs w:val="24"/>
              </w:rPr>
            </w:pPr>
            <w:r w:rsidRPr="00B6433E">
              <w:rPr>
                <w:sz w:val="23"/>
                <w:szCs w:val="23"/>
              </w:rPr>
              <w:t>Срок выполнения: с 12.01.2015 по 31.03.2015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26 месяцев со дня подписания акта сдачи-приемки. Гарантия на материалы и оборудование, поставляемые подрядчиком не менее 36 месяцев.  Срок действия оферты до 31.01.2015 г</w:t>
            </w:r>
          </w:p>
        </w:tc>
      </w:tr>
    </w:tbl>
    <w:p w:rsidR="00EB3841" w:rsidRDefault="00EB3841" w:rsidP="00126039">
      <w:pPr>
        <w:spacing w:line="240" w:lineRule="auto"/>
        <w:ind w:firstLine="0"/>
        <w:rPr>
          <w:sz w:val="24"/>
          <w:szCs w:val="24"/>
        </w:rPr>
      </w:pPr>
    </w:p>
    <w:p w:rsidR="00976F1A" w:rsidRDefault="00976F1A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307B3B" w:rsidRDefault="00307B3B" w:rsidP="0010224F">
      <w:pPr>
        <w:spacing w:line="240" w:lineRule="auto"/>
        <w:ind w:firstLine="0"/>
        <w:rPr>
          <w:sz w:val="24"/>
          <w:szCs w:val="24"/>
        </w:rPr>
      </w:pPr>
    </w:p>
    <w:p w:rsidR="00A443DD" w:rsidRDefault="00A443DD" w:rsidP="0010224F">
      <w:pPr>
        <w:spacing w:line="240" w:lineRule="auto"/>
        <w:ind w:firstLine="0"/>
        <w:rPr>
          <w:sz w:val="24"/>
          <w:szCs w:val="24"/>
        </w:rPr>
      </w:pPr>
    </w:p>
    <w:p w:rsidR="00A443DD" w:rsidRDefault="00A443DD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D627AC">
      <w:headerReference w:type="default" r:id="rId10"/>
      <w:footerReference w:type="default" r:id="rId11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FD9" w:rsidRDefault="00C24FD9" w:rsidP="00E2330B">
      <w:pPr>
        <w:spacing w:line="240" w:lineRule="auto"/>
      </w:pPr>
      <w:r>
        <w:separator/>
      </w:r>
    </w:p>
  </w:endnote>
  <w:endnote w:type="continuationSeparator" w:id="0">
    <w:p w:rsidR="00C24FD9" w:rsidRDefault="00C24FD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DF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FD9" w:rsidRDefault="00C24FD9" w:rsidP="00E2330B">
      <w:pPr>
        <w:spacing w:line="240" w:lineRule="auto"/>
      </w:pPr>
      <w:r>
        <w:separator/>
      </w:r>
    </w:p>
  </w:footnote>
  <w:footnote w:type="continuationSeparator" w:id="0">
    <w:p w:rsidR="00C24FD9" w:rsidRDefault="00C24FD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A4080F" w:rsidRPr="005B5D80">
      <w:rPr>
        <w:i/>
        <w:sz w:val="20"/>
      </w:rPr>
      <w:t xml:space="preserve">выбора </w:t>
    </w:r>
    <w:r w:rsidR="00754485">
      <w:rPr>
        <w:i/>
        <w:sz w:val="20"/>
      </w:rPr>
      <w:t xml:space="preserve"> рассмотрения </w:t>
    </w:r>
    <w:r w:rsidR="00D627AC" w:rsidRPr="005B5D80">
      <w:rPr>
        <w:i/>
        <w:sz w:val="20"/>
      </w:rPr>
      <w:t xml:space="preserve"> № </w:t>
    </w:r>
    <w:r w:rsidR="00640271">
      <w:rPr>
        <w:i/>
        <w:sz w:val="20"/>
      </w:rPr>
      <w:t>17/УР-ВП закупка 21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57739"/>
    <w:multiLevelType w:val="hybridMultilevel"/>
    <w:tmpl w:val="B132650C"/>
    <w:lvl w:ilvl="0" w:tplc="A4D883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5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3"/>
  </w:num>
  <w:num w:numId="5">
    <w:abstractNumId w:val="6"/>
  </w:num>
  <w:num w:numId="6">
    <w:abstractNumId w:val="16"/>
  </w:num>
  <w:num w:numId="7">
    <w:abstractNumId w:val="12"/>
  </w:num>
  <w:num w:numId="8">
    <w:abstractNumId w:val="10"/>
  </w:num>
  <w:num w:numId="9">
    <w:abstractNumId w:val="14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15"/>
  </w:num>
  <w:num w:numId="15">
    <w:abstractNumId w:val="17"/>
  </w:num>
  <w:num w:numId="16">
    <w:abstractNumId w:val="8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4FE2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062AD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3B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61F5"/>
    <w:rsid w:val="00527ACD"/>
    <w:rsid w:val="00533CB1"/>
    <w:rsid w:val="0053574A"/>
    <w:rsid w:val="005374D9"/>
    <w:rsid w:val="005425B5"/>
    <w:rsid w:val="005506CF"/>
    <w:rsid w:val="005733E0"/>
    <w:rsid w:val="00573DE9"/>
    <w:rsid w:val="005816F0"/>
    <w:rsid w:val="00581F53"/>
    <w:rsid w:val="005835EB"/>
    <w:rsid w:val="00584CAA"/>
    <w:rsid w:val="00586D68"/>
    <w:rsid w:val="005A22AC"/>
    <w:rsid w:val="005A5308"/>
    <w:rsid w:val="005A5EB0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27A0B"/>
    <w:rsid w:val="00631274"/>
    <w:rsid w:val="00640271"/>
    <w:rsid w:val="00641663"/>
    <w:rsid w:val="00655E70"/>
    <w:rsid w:val="00656096"/>
    <w:rsid w:val="00670E07"/>
    <w:rsid w:val="00680F3A"/>
    <w:rsid w:val="00684533"/>
    <w:rsid w:val="00685A3A"/>
    <w:rsid w:val="00685C7E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4485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5D11"/>
    <w:rsid w:val="00926682"/>
    <w:rsid w:val="00934239"/>
    <w:rsid w:val="009425E1"/>
    <w:rsid w:val="00942922"/>
    <w:rsid w:val="00954E23"/>
    <w:rsid w:val="0095774D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A7A50"/>
    <w:rsid w:val="009B2B1F"/>
    <w:rsid w:val="009B5A84"/>
    <w:rsid w:val="009B6990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43DD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C4FA6"/>
    <w:rsid w:val="00AD03F5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45E1"/>
    <w:rsid w:val="00B069B8"/>
    <w:rsid w:val="00B10B19"/>
    <w:rsid w:val="00B1296D"/>
    <w:rsid w:val="00B129C4"/>
    <w:rsid w:val="00B14111"/>
    <w:rsid w:val="00B142F3"/>
    <w:rsid w:val="00B14B1E"/>
    <w:rsid w:val="00B228A2"/>
    <w:rsid w:val="00B334CD"/>
    <w:rsid w:val="00B40B2F"/>
    <w:rsid w:val="00B436C7"/>
    <w:rsid w:val="00B51D91"/>
    <w:rsid w:val="00B57587"/>
    <w:rsid w:val="00B714F1"/>
    <w:rsid w:val="00B8220D"/>
    <w:rsid w:val="00B851E5"/>
    <w:rsid w:val="00B93AE4"/>
    <w:rsid w:val="00B9560A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4FD9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1E3F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0DFD"/>
    <w:rsid w:val="00E01CCC"/>
    <w:rsid w:val="00E01E53"/>
    <w:rsid w:val="00E07852"/>
    <w:rsid w:val="00E13659"/>
    <w:rsid w:val="00E21F4A"/>
    <w:rsid w:val="00E221EE"/>
    <w:rsid w:val="00E22F6E"/>
    <w:rsid w:val="00E2330B"/>
    <w:rsid w:val="00E32372"/>
    <w:rsid w:val="00E32C88"/>
    <w:rsid w:val="00E406EB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A28D9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25A8"/>
    <w:rsid w:val="00F04DDD"/>
    <w:rsid w:val="00F068E0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66E87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C6C2B"/>
    <w:rsid w:val="00FF08DE"/>
    <w:rsid w:val="00FF1AB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5AFFD-AFE4-44C9-89E2-5B7530F50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14</cp:revision>
  <cp:lastPrinted>2014-12-01T06:06:00Z</cp:lastPrinted>
  <dcterms:created xsi:type="dcterms:W3CDTF">2014-05-12T23:05:00Z</dcterms:created>
  <dcterms:modified xsi:type="dcterms:W3CDTF">2014-12-01T06:24:00Z</dcterms:modified>
</cp:coreProperties>
</file>