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16A19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3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40FF" w:rsidRPr="004640FF" w:rsidRDefault="004640FF" w:rsidP="004640FF">
      <w:pPr>
        <w:pStyle w:val="ae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4640FF">
        <w:rPr>
          <w:sz w:val="24"/>
          <w:szCs w:val="26"/>
        </w:rPr>
        <w:t xml:space="preserve">Способ и предмет закупки: открытый электронный запрос </w:t>
      </w:r>
      <w:r w:rsidR="0051311A">
        <w:rPr>
          <w:sz w:val="24"/>
          <w:szCs w:val="26"/>
        </w:rPr>
        <w:t>цен</w:t>
      </w:r>
      <w:r w:rsidRPr="004640FF">
        <w:rPr>
          <w:sz w:val="24"/>
          <w:szCs w:val="26"/>
        </w:rPr>
        <w:t xml:space="preserve">: </w:t>
      </w:r>
      <w:r w:rsidR="00CD740E" w:rsidRPr="00CD740E">
        <w:rPr>
          <w:b/>
          <w:bCs/>
          <w:i/>
          <w:iCs/>
          <w:snapToGrid w:val="0"/>
          <w:w w:val="110"/>
          <w:sz w:val="24"/>
          <w:szCs w:val="26"/>
        </w:rPr>
        <w:t>«Щит собственных нужд (АЭС)» для филиала ОАО «ДРСК» «Амурские электрические сети»</w:t>
      </w:r>
      <w:r w:rsidRPr="004640FF">
        <w:rPr>
          <w:snapToGrid w:val="0"/>
          <w:sz w:val="24"/>
          <w:szCs w:val="26"/>
        </w:rPr>
        <w:t>.</w:t>
      </w:r>
    </w:p>
    <w:p w:rsidR="004640FF" w:rsidRPr="004640FF" w:rsidRDefault="004640FF" w:rsidP="004640FF">
      <w:pPr>
        <w:pStyle w:val="ae"/>
        <w:tabs>
          <w:tab w:val="left" w:pos="851"/>
        </w:tabs>
        <w:spacing w:before="0" w:line="240" w:lineRule="auto"/>
        <w:rPr>
          <w:snapToGrid w:val="0"/>
          <w:sz w:val="24"/>
          <w:szCs w:val="26"/>
        </w:rPr>
      </w:pPr>
      <w:r w:rsidRPr="004640FF">
        <w:rPr>
          <w:sz w:val="24"/>
          <w:szCs w:val="26"/>
        </w:rPr>
        <w:tab/>
        <w:t>Планируемая стоимость закупки в соотв</w:t>
      </w:r>
      <w:bookmarkStart w:id="0" w:name="_GoBack"/>
      <w:bookmarkEnd w:id="0"/>
      <w:r w:rsidRPr="004640FF">
        <w:rPr>
          <w:sz w:val="24"/>
          <w:szCs w:val="26"/>
        </w:rPr>
        <w:t xml:space="preserve">етствии с ГКПЗ: </w:t>
      </w:r>
      <w:r w:rsidRPr="004640FF">
        <w:rPr>
          <w:b/>
          <w:i/>
          <w:snapToGrid w:val="0"/>
          <w:sz w:val="24"/>
          <w:szCs w:val="26"/>
        </w:rPr>
        <w:t> </w:t>
      </w:r>
      <w:r w:rsidR="00CD740E">
        <w:rPr>
          <w:b/>
          <w:i/>
          <w:snapToGrid w:val="0"/>
          <w:sz w:val="24"/>
        </w:rPr>
        <w:t>1 236 450,00</w:t>
      </w:r>
      <w:r w:rsidRPr="004640FF">
        <w:rPr>
          <w:snapToGrid w:val="0"/>
          <w:sz w:val="24"/>
          <w:szCs w:val="26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>Один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FE21B5" w:rsidRPr="00FE21B5" w:rsidRDefault="000948FE" w:rsidP="00FE21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FE21B5" w:rsidRPr="00FE21B5">
        <w:rPr>
          <w:rFonts w:ascii="Times New Roman" w:hAnsi="Times New Roman" w:cs="Times New Roman"/>
          <w:sz w:val="26"/>
          <w:szCs w:val="26"/>
        </w:rPr>
        <w:t>13 (тринадцать) предложений, конверты с которыми были размещены в электронном виде на Торговой площадке Системы www.b2b-energo.ru.</w:t>
      </w:r>
    </w:p>
    <w:p w:rsidR="00FE21B5" w:rsidRPr="00FE21B5" w:rsidRDefault="00FE21B5" w:rsidP="00FE21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FE21B5">
        <w:rPr>
          <w:rFonts w:ascii="Times New Roman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E21B5" w:rsidRPr="00FE21B5" w:rsidRDefault="00FE21B5" w:rsidP="00FE21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FE21B5">
        <w:rPr>
          <w:rFonts w:ascii="Times New Roman" w:hAnsi="Times New Roman" w:cs="Times New Roman"/>
          <w:sz w:val="26"/>
          <w:szCs w:val="26"/>
        </w:rPr>
        <w:t xml:space="preserve">Дата и время начала процедуры вскрытия конвертов с предложениями на участие в закупке: 17:53 (время благовещенское) 04.12.2014 г. (было продлено на 2 ч., 53 мин., 53 </w:t>
      </w:r>
      <w:proofErr w:type="spellStart"/>
      <w:proofErr w:type="gramStart"/>
      <w:r w:rsidRPr="00FE21B5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FE21B5">
        <w:rPr>
          <w:rFonts w:ascii="Times New Roman" w:hAnsi="Times New Roman" w:cs="Times New Roman"/>
          <w:sz w:val="26"/>
          <w:szCs w:val="26"/>
        </w:rPr>
        <w:t>ек</w:t>
      </w:r>
      <w:proofErr w:type="spellEnd"/>
      <w:r w:rsidRPr="00FE21B5">
        <w:rPr>
          <w:rFonts w:ascii="Times New Roman" w:hAnsi="Times New Roman" w:cs="Times New Roman"/>
          <w:sz w:val="26"/>
          <w:szCs w:val="26"/>
        </w:rPr>
        <w:t>., сделано 62 ставки).</w:t>
      </w:r>
    </w:p>
    <w:p w:rsidR="00FE21B5" w:rsidRPr="00FE21B5" w:rsidRDefault="00FE21B5" w:rsidP="00FE21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FE21B5">
        <w:rPr>
          <w:rFonts w:ascii="Times New Roman" w:hAnsi="Times New Roman" w:cs="Times New Roman"/>
          <w:sz w:val="26"/>
          <w:szCs w:val="26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FE21B5">
          <w:rPr>
            <w:rFonts w:ascii="Times New Roman" w:hAnsi="Times New Roman" w:cs="Times New Roman"/>
            <w:color w:val="1873E5"/>
            <w:sz w:val="26"/>
            <w:szCs w:val="26"/>
            <w:u w:val="single"/>
          </w:rPr>
          <w:t>www.b2b-energo.ru</w:t>
        </w:r>
      </w:hyperlink>
      <w:r w:rsidRPr="00FE21B5">
        <w:rPr>
          <w:rFonts w:ascii="Times New Roman" w:hAnsi="Times New Roman" w:cs="Times New Roman"/>
          <w:sz w:val="26"/>
          <w:szCs w:val="26"/>
        </w:rPr>
        <w:t>.</w:t>
      </w:r>
    </w:p>
    <w:p w:rsidR="00FE21B5" w:rsidRPr="00FE21B5" w:rsidRDefault="00FE21B5" w:rsidP="00FE21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FE21B5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706"/>
        <w:gridCol w:w="5094"/>
      </w:tblGrid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B5" w:rsidRPr="00FE21B5" w:rsidRDefault="00FE21B5" w:rsidP="00FE21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B5" w:rsidRPr="00FE21B5" w:rsidRDefault="00FE21B5" w:rsidP="00FE21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B5" w:rsidRPr="00FE21B5" w:rsidRDefault="00FE21B5" w:rsidP="00FE21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FE21B5" w:rsidRPr="00FE21B5" w:rsidTr="0075610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Электросистемы</w:t>
            </w:r>
            <w:proofErr w:type="spellEnd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FE21B5" w:rsidRPr="00FE21B5" w:rsidRDefault="009607FD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hyperlink w:history="1">
              <w:r w:rsidR="00FE21B5" w:rsidRPr="00FE21B5">
                <w:rPr>
                  <w:rFonts w:ascii="Times New Roman" w:eastAsia="Times New Roman" w:hAnsi="Times New Roman" w:cs="Times New Roman"/>
                  <w:snapToGrid w:val="0"/>
                  <w:sz w:val="24"/>
                </w:rPr>
                <w:t>г.</w:t>
              </w:r>
            </w:hyperlink>
            <w:r w:rsidR="00FE21B5"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Хабаровск, ул. Тургенева,34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466 110,69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(549 999,99 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«Радиан»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Иркустк</w:t>
            </w:r>
            <w:proofErr w:type="spellEnd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, ул. Розы Люксембург, 184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521 186,44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(615 000,00 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ООО «ТД «Опытный завод 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энергооборудования</w:t>
            </w:r>
            <w:proofErr w:type="spellEnd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Чебоксары, ул. Чернышевского, 20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522 000,00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(615 960,00 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«Системы Постоянного Тока»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Новосибирск, ул. </w:t>
            </w:r>
            <w:proofErr w:type="gramStart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Большевистская</w:t>
            </w:r>
            <w:proofErr w:type="gramEnd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, 177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1 100 000,00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(1 298 00,00 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ЦентрЭнергоСтройПроект</w:t>
            </w:r>
            <w:proofErr w:type="spellEnd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Новосибирск, ул. Кропоткина, 271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725 000,00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(855 500,00 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«А</w:t>
            </w:r>
            <w:proofErr w:type="gramStart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2</w:t>
            </w:r>
            <w:proofErr w:type="gramEnd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 Систем»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Новосибирск, ул. Некрасова, 48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720 000,00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(849 600,00 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ЗАО «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Чебоксаркий</w:t>
            </w:r>
            <w:proofErr w:type="spellEnd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 Электроаппарат»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Цивильск, ул. </w:t>
            </w:r>
            <w:proofErr w:type="gramStart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Советская</w:t>
            </w:r>
            <w:proofErr w:type="gramEnd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, 59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730 000,00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(861 400,00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«НПП «Центр реле и автоматики»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Чебоксары, ул. Афанасьева, 3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lastRenderedPageBreak/>
              <w:t>2130063975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Ю.Н. 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Тикушев</w:t>
            </w:r>
            <w:proofErr w:type="spellEnd"/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lastRenderedPageBreak/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1 124 005,00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(1 326 325,90 руб. с учетом НДС). Срок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lastRenderedPageBreak/>
              <w:t>поставки: до 30.04.2015 г. Условия оплаты:  до 31.05.2015 г. Гарантийный срок: 60 мес.   со дня ввода оборудования в эксплуатацию. Предложение имеет статус оферты и действует до 06.03.2015 г.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ЗАО «ПИК ЭЛБИ»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Санкт-Петербург, ул. Ворошилова, 2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1 211 721,00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(1 429 830,78 руб. с учетом НДС). 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10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ЗАО «Томский завод электрооборудования»</w:t>
            </w:r>
          </w:p>
          <w:p w:rsidR="00FE21B5" w:rsidRPr="00FE21B5" w:rsidRDefault="009607FD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hyperlink w:history="1">
              <w:r w:rsidR="00FE21B5" w:rsidRPr="00FE21B5">
                <w:rPr>
                  <w:rFonts w:ascii="Times New Roman" w:eastAsia="Times New Roman" w:hAnsi="Times New Roman" w:cs="Times New Roman"/>
                  <w:snapToGrid w:val="0"/>
                  <w:sz w:val="24"/>
                </w:rPr>
                <w:t>г.</w:t>
              </w:r>
            </w:hyperlink>
            <w:r w:rsidR="00FE21B5"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Томск. Ул. Елизаровых, 46/5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480 000,00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(566 400,00  руб. с учетом НДС). </w:t>
            </w:r>
          </w:p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</w:rPr>
              <w:t>не подтвердил ставку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НИИПП "ЭЛЕКТРОМЕХАНИКА"</w:t>
            </w:r>
          </w:p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Пермь, ул. Энергетиков, д. 40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750 000,00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(885 000,00  руб. с учетом НДС).</w:t>
            </w:r>
          </w:p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</w:rPr>
              <w:t>не подтвердил ставку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12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333333"/>
                <w:sz w:val="20"/>
                <w:szCs w:val="20"/>
                <w:lang w:eastAsia="ru-RU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</w:rPr>
              <w:t>ОАО "Ульяновское конструкторское бюро приборостроения"</w:t>
            </w:r>
          </w:p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Ульяновск, ул. Крымова 10А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1 050 800,00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(1 239 944,00 руб. с учетом НДС).</w:t>
            </w:r>
          </w:p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</w:rPr>
              <w:t>не подтвердил ставку</w:t>
            </w:r>
          </w:p>
        </w:tc>
      </w:tr>
      <w:tr w:rsidR="00FE21B5" w:rsidRPr="00FE21B5" w:rsidTr="007561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21B5"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Ольдам</w:t>
            </w:r>
            <w:proofErr w:type="spellEnd"/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FE21B5" w:rsidRPr="00FE21B5" w:rsidRDefault="00FE21B5" w:rsidP="00FE21B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Москва, 2-й Хорошевский проезд д.7, корп. 1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Цена: </w:t>
            </w: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1 236 450,00 </w:t>
            </w:r>
            <w:r w:rsidRPr="00FE21B5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руб.  без учета НДС (2 918 022,00  руб. с учетом НДС).</w:t>
            </w:r>
          </w:p>
          <w:p w:rsidR="00FE21B5" w:rsidRPr="00FE21B5" w:rsidRDefault="00FE21B5" w:rsidP="00FE21B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FE21B5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</w:rPr>
              <w:t>не подтвердил ставку</w:t>
            </w:r>
          </w:p>
        </w:tc>
      </w:tr>
    </w:tbl>
    <w:p w:rsidR="004640FF" w:rsidRPr="004640FF" w:rsidRDefault="004640FF" w:rsidP="00FE21B5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37D96" w:rsidRPr="00E37D96" w:rsidRDefault="00E37D96" w:rsidP="004640FF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запрос </w:t>
      </w:r>
      <w:r w:rsidR="005131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4640FF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FD" w:rsidRDefault="009607FD" w:rsidP="000F4708">
      <w:pPr>
        <w:spacing w:after="0" w:line="240" w:lineRule="auto"/>
      </w:pPr>
      <w:r>
        <w:separator/>
      </w:r>
    </w:p>
  </w:endnote>
  <w:endnote w:type="continuationSeparator" w:id="0">
    <w:p w:rsidR="009607FD" w:rsidRDefault="009607F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1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FD" w:rsidRDefault="009607FD" w:rsidP="000F4708">
      <w:pPr>
        <w:spacing w:after="0" w:line="240" w:lineRule="auto"/>
      </w:pPr>
      <w:r>
        <w:separator/>
      </w:r>
    </w:p>
  </w:footnote>
  <w:footnote w:type="continuationSeparator" w:id="0">
    <w:p w:rsidR="009607FD" w:rsidRDefault="009607F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D740E">
      <w:rPr>
        <w:i/>
        <w:sz w:val="18"/>
        <w:szCs w:val="18"/>
      </w:rPr>
      <w:t>89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</w:t>
    </w:r>
    <w:r w:rsidR="004640FF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08B0-ACFD-42CC-BBC3-5AA45731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2014-12-05T02:10:00Z</cp:lastPrinted>
  <dcterms:created xsi:type="dcterms:W3CDTF">2014-12-03T01:34:00Z</dcterms:created>
  <dcterms:modified xsi:type="dcterms:W3CDTF">2014-12-05T02:10:00Z</dcterms:modified>
</cp:coreProperties>
</file>